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EF1D">
      <w:pPr>
        <w:rPr>
          <w:b/>
          <w:bCs/>
          <w:szCs w:val="22"/>
        </w:rPr>
      </w:pPr>
      <w:bookmarkStart w:id="14" w:name="_GoBack"/>
      <w:bookmarkEnd w:id="14"/>
    </w:p>
    <w:p w14:paraId="4EB5E288">
      <w:pPr>
        <w:jc w:val="center"/>
        <w:rPr>
          <w:rFonts w:ascii="Arial" w:hAnsi="Arial" w:cs="Arial"/>
          <w:color w:val="0A357E"/>
          <w:sz w:val="28"/>
          <w:szCs w:val="28"/>
        </w:rPr>
      </w:pPr>
      <w:r>
        <w:rPr>
          <w:rFonts w:ascii="Arial" w:hAnsi="Arial" w:cs="Arial"/>
          <w:b/>
          <w:bCs/>
          <w:color w:val="0A357E"/>
          <w:sz w:val="28"/>
          <w:szCs w:val="28"/>
        </w:rPr>
        <w:t>Organizational Control Environment Questionnaire</w:t>
      </w:r>
      <w:r>
        <w:rPr>
          <w:rFonts w:ascii="Arial" w:hAnsi="Arial" w:cs="Arial"/>
          <w:color w:val="0A357E"/>
          <w:sz w:val="28"/>
          <w:szCs w:val="28"/>
        </w:rPr>
        <w:t xml:space="preserve"> </w:t>
      </w:r>
    </w:p>
    <w:p w14:paraId="32C061AF">
      <w:pPr>
        <w:jc w:val="center"/>
        <w:rPr>
          <w:sz w:val="22"/>
          <w:szCs w:val="22"/>
        </w:rPr>
      </w:pPr>
    </w:p>
    <w:p w14:paraId="19704E18">
      <w:pPr>
        <w:jc w:val="center"/>
        <w:rPr>
          <w:rFonts w:ascii="Arial" w:hAnsi="Arial" w:cs="Arial"/>
          <w:b/>
          <w:color w:val="0A357E"/>
        </w:rPr>
      </w:pPr>
      <w:r>
        <w:rPr>
          <w:rFonts w:ascii="Arial" w:hAnsi="Arial" w:cs="Arial"/>
          <w:b/>
          <w:color w:val="0A357E"/>
        </w:rPr>
        <w:t>For Grants to Non-US Organizations</w:t>
      </w:r>
    </w:p>
    <w:p w14:paraId="060AABED">
      <w:pPr>
        <w:pStyle w:val="10"/>
        <w:jc w:val="center"/>
        <w:rPr>
          <w:rFonts w:ascii="Arial" w:hAnsi="Arial" w:cs="Arial"/>
          <w:b/>
          <w:bCs/>
          <w:color w:val="0A357E"/>
        </w:rPr>
      </w:pPr>
      <w:r>
        <w:rPr>
          <w:rFonts w:ascii="Arial" w:hAnsi="Arial" w:cs="Arial"/>
          <w:b/>
          <w:bCs/>
          <w:color w:val="0A357E"/>
        </w:rPr>
        <w:t xml:space="preserve">with Simplified Cost Reimbursement Grants (SiG) with anticipated award to be up to $250,000 or Fixed Amount Awards </w:t>
      </w:r>
    </w:p>
    <w:p w14:paraId="62178D51">
      <w:pPr>
        <w:pStyle w:val="10"/>
        <w:jc w:val="center"/>
        <w:rPr>
          <w:rFonts w:ascii="Arial" w:hAnsi="Arial" w:cs="Arial"/>
          <w:b/>
          <w:bCs/>
          <w:color w:val="0A357E"/>
        </w:rPr>
      </w:pPr>
    </w:p>
    <w:p w14:paraId="6D51E762">
      <w:pPr>
        <w:pStyle w:val="10"/>
        <w:rPr>
          <w:sz w:val="24"/>
        </w:rPr>
      </w:pPr>
      <w:r>
        <w:rPr>
          <w:sz w:val="24"/>
        </w:rPr>
        <w:t>RTI International uses this questionnaire to verify whether applicants have the capacity or potential capacity to adequately perform in accordance with the principles established by the US Government and other donors. The information provided assists RTI in determining whether your organization’s accounting, recordkeeping and overall financial management procedures and practices meet applicable standards and if your system of internal controls is reasonable.</w:t>
      </w:r>
    </w:p>
    <w:p w14:paraId="7A2686DF">
      <w:pPr>
        <w:rPr>
          <w:sz w:val="22"/>
        </w:rPr>
      </w:pPr>
    </w:p>
    <w:p w14:paraId="331104FC">
      <w:pPr>
        <w:pStyle w:val="4"/>
      </w:pPr>
      <w:r>
        <w:t>Legal name of applicant organization:</w:t>
      </w:r>
      <w:r>
        <w:tab/>
      </w:r>
      <w:r>
        <w:fldChar w:fldCharType="begin">
          <w:ffData>
            <w:name w:val="Text1"/>
            <w:enabled/>
            <w:calcOnExit w:val="0"/>
            <w:textInput/>
          </w:ffData>
        </w:fldChar>
      </w:r>
      <w:bookmarkStart w:id="0" w:name="Text1"/>
      <w:r>
        <w:instrText xml:space="preserve"> FORMTEXT </w:instrText>
      </w:r>
      <w:r>
        <w:fldChar w:fldCharType="separate"/>
      </w:r>
      <w:r>
        <w:rPr>
          <w:u w:val="single"/>
        </w:rPr>
        <w:tab/>
      </w:r>
      <w:r>
        <w:fldChar w:fldCharType="end"/>
      </w:r>
      <w:bookmarkEnd w:id="0"/>
    </w:p>
    <w:p w14:paraId="2EF907A6">
      <w:pPr>
        <w:pStyle w:val="4"/>
      </w:pPr>
      <w:r>
        <w:t xml:space="preserve">Name and title of individual completing </w:t>
      </w:r>
      <w:r>
        <w:br w:type="textWrapping"/>
      </w:r>
      <w:r>
        <w:t>this questionnaire:</w:t>
      </w:r>
      <w:r>
        <w:tab/>
      </w:r>
      <w:r>
        <w:rPr>
          <w:u w:val="single"/>
        </w:rPr>
        <w:tab/>
      </w:r>
    </w:p>
    <w:p w14:paraId="22A72573">
      <w:pPr>
        <w:pStyle w:val="4"/>
        <w:rPr>
          <w:u w:val="single"/>
        </w:rPr>
      </w:pPr>
      <w:r>
        <w:t>Signature of Individual Completing:</w:t>
      </w:r>
      <w:r>
        <w:tab/>
      </w:r>
      <w:r>
        <w:rPr>
          <w:u w:val="single"/>
        </w:rPr>
        <w:tab/>
      </w:r>
    </w:p>
    <w:p w14:paraId="78E63E06">
      <w:pPr>
        <w:pStyle w:val="4"/>
      </w:pPr>
      <w:r>
        <w:t xml:space="preserve">Date Completed: </w:t>
      </w:r>
      <w:r>
        <w:tab/>
      </w:r>
      <w:r>
        <w:t>____________________________</w:t>
      </w:r>
    </w:p>
    <w:p w14:paraId="015484D2">
      <w:pPr>
        <w:pStyle w:val="4"/>
        <w:rPr>
          <w:sz w:val="22"/>
        </w:rPr>
      </w:pPr>
      <w:r>
        <w:t xml:space="preserve">Unique Entity Identifier       </w:t>
      </w:r>
      <w:r>
        <w:tab/>
      </w:r>
      <w:r>
        <w:rPr>
          <w:u w:val="single"/>
        </w:rPr>
        <w:tab/>
      </w:r>
    </w:p>
    <w:p w14:paraId="2278302D">
      <w:pPr>
        <w:pStyle w:val="2"/>
      </w:pPr>
      <w:r>
        <w:t>A. General Information</w:t>
      </w:r>
    </w:p>
    <w:p w14:paraId="77DCF78D">
      <w:pPr>
        <w:pStyle w:val="4"/>
        <w:numPr>
          <w:ilvl w:val="0"/>
          <w:numId w:val="1"/>
        </w:numPr>
      </w:pPr>
      <w:r>
        <w:t>Type of Organization: (Check one)</w:t>
      </w:r>
      <w:r>
        <w:tab/>
      </w:r>
    </w:p>
    <w:p w14:paraId="4E6FA461">
      <w:pPr>
        <w:pStyle w:val="24"/>
      </w:pPr>
      <w:r>
        <w:fldChar w:fldCharType="begin">
          <w:ffData>
            <w:name w:val="Check3"/>
            <w:enabled/>
            <w:calcOnExit w:val="0"/>
            <w:checkBox>
              <w:sizeAuto/>
              <w:default w:val="0"/>
              <w:checked w:val="0"/>
            </w:checkBox>
          </w:ffData>
        </w:fldChar>
      </w:r>
      <w:bookmarkStart w:id="1" w:name="Check3"/>
      <w:r>
        <w:instrText xml:space="preserve"> FORMCHECKBOX </w:instrText>
      </w:r>
      <w:r>
        <w:fldChar w:fldCharType="separate"/>
      </w:r>
      <w:r>
        <w:fldChar w:fldCharType="end"/>
      </w:r>
      <w:bookmarkEnd w:id="1"/>
      <w:r>
        <w:tab/>
      </w:r>
      <w:r>
        <w:t>Nongovernmental organization (NGO)</w:t>
      </w:r>
    </w:p>
    <w:p w14:paraId="12B36116">
      <w:pPr>
        <w:pStyle w:val="24"/>
        <w:ind w:firstLine="720"/>
      </w:pPr>
      <w:r>
        <w:rPr>
          <w:spacing w:val="-1"/>
        </w:rPr>
        <w:t>(Please check</w:t>
      </w:r>
      <w:r>
        <w:t xml:space="preserve"> as </w:t>
      </w:r>
      <w:r>
        <w:rPr>
          <w:spacing w:val="-1"/>
        </w:rPr>
        <w:t>appropriate</w:t>
      </w:r>
      <w:r>
        <w:t xml:space="preserve"> </w:t>
      </w:r>
      <w:r>
        <w:rPr>
          <w:spacing w:val="-1"/>
        </w:rPr>
        <w:t>below)</w:t>
      </w:r>
    </w:p>
    <w:p w14:paraId="06A04C22">
      <w:pPr>
        <w:pStyle w:val="10"/>
        <w:ind w:left="2160" w:right="4320"/>
        <w:rPr>
          <w:spacing w:val="27"/>
        </w:rPr>
      </w:pPr>
      <w:r>
        <w:rPr>
          <w:spacing w:val="-1"/>
        </w:rPr>
        <w:fldChar w:fldCharType="begin">
          <w:ffData>
            <w:name w:val="Check1"/>
            <w:enabled/>
            <w:calcOnExit w:val="0"/>
            <w:checkBox>
              <w:sizeAuto/>
              <w:default w:val="0"/>
              <w:checked w:val="0"/>
            </w:checkBox>
          </w:ffData>
        </w:fldChar>
      </w:r>
      <w:bookmarkStart w:id="2" w:name="Check1"/>
      <w:r>
        <w:rPr>
          <w:spacing w:val="-1"/>
        </w:rPr>
        <w:instrText xml:space="preserve"> FORMCHECKBOX </w:instrText>
      </w:r>
      <w:r>
        <w:rPr>
          <w:spacing w:val="-1"/>
        </w:rPr>
        <w:fldChar w:fldCharType="separate"/>
      </w:r>
      <w:r>
        <w:rPr>
          <w:spacing w:val="-1"/>
        </w:rPr>
        <w:fldChar w:fldCharType="end"/>
      </w:r>
      <w:bookmarkEnd w:id="2"/>
      <w:r>
        <w:rPr>
          <w:spacing w:val="-1"/>
        </w:rPr>
        <w:t xml:space="preserve"> Non-Profit</w:t>
      </w:r>
      <w:r>
        <w:rPr>
          <w:spacing w:val="27"/>
        </w:rPr>
        <w:t xml:space="preserve"> </w:t>
      </w:r>
    </w:p>
    <w:p w14:paraId="4E955E3C">
      <w:pPr>
        <w:pStyle w:val="10"/>
        <w:ind w:left="2160" w:right="4320"/>
        <w:rPr>
          <w:rFonts w:cstheme="minorBidi"/>
          <w:spacing w:val="27"/>
        </w:rPr>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Educational</w:t>
      </w:r>
    </w:p>
    <w:p w14:paraId="534D123E">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For-Profit/Commercial</w:t>
      </w:r>
    </w:p>
    <w:p w14:paraId="776F1625">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 xml:space="preserve">Other (please describe): </w:t>
      </w:r>
      <w:r>
        <w:rPr>
          <w:u w:val="single" w:color="000000"/>
        </w:rPr>
        <w:t xml:space="preserve"> ____________</w:t>
      </w:r>
      <w:r>
        <w:rPr>
          <w:u w:val="single" w:color="000000"/>
        </w:rPr>
        <w:tab/>
      </w:r>
    </w:p>
    <w:p w14:paraId="63006773">
      <w:pPr>
        <w:pStyle w:val="24"/>
      </w:pPr>
    </w:p>
    <w:p w14:paraId="22010EFC">
      <w:pPr>
        <w:pStyle w:val="24"/>
      </w:pPr>
      <w:r>
        <w:fldChar w:fldCharType="begin">
          <w:ffData>
            <w:name w:val="Check4"/>
            <w:enabled/>
            <w:calcOnExit w:val="0"/>
            <w:checkBox>
              <w:sizeAuto/>
              <w:default w:val="0"/>
              <w:checked w:val="0"/>
            </w:checkBox>
          </w:ffData>
        </w:fldChar>
      </w:r>
      <w:bookmarkStart w:id="3" w:name="Check4"/>
      <w:r>
        <w:instrText xml:space="preserve"> FORMCHECKBOX </w:instrText>
      </w:r>
      <w:r>
        <w:fldChar w:fldCharType="separate"/>
      </w:r>
      <w:r>
        <w:fldChar w:fldCharType="end"/>
      </w:r>
      <w:bookmarkEnd w:id="3"/>
      <w:r>
        <w:tab/>
      </w:r>
      <w:r>
        <w:t>Governmental or host government (HG) institution*</w:t>
      </w:r>
    </w:p>
    <w:p w14:paraId="7B7025ED">
      <w:pPr>
        <w:pStyle w:val="24"/>
        <w:ind w:left="1440"/>
      </w:pPr>
      <w:r>
        <w:rPr>
          <w:spacing w:val="-1"/>
        </w:rPr>
        <w:t>(List Department or Ministry: __________________)</w:t>
      </w:r>
    </w:p>
    <w:p w14:paraId="1E8045C1">
      <w:pPr>
        <w:pStyle w:val="21"/>
      </w:pPr>
      <w:r>
        <w:t>*An HG institution or a subdivision of it is an organization that functions as a governing body and in which the host government owns at least a 50 percent share or receives at least 50 percent of its financial support from the host government. Examples of HG entities are ministries, districts, or local or state governments or agencies.</w:t>
      </w:r>
    </w:p>
    <w:p w14:paraId="03ACE329">
      <w:pPr>
        <w:pStyle w:val="4"/>
      </w:pPr>
      <w:r>
        <w:t>2 Is your organization incorporated or legally registered?</w:t>
      </w:r>
    </w:p>
    <w:p w14:paraId="1A9341F6">
      <w:pPr>
        <w:pStyle w:val="24"/>
      </w:pPr>
      <w:bookmarkStart w:id="4" w:name="Check5"/>
      <w:r>
        <w:fldChar w:fldCharType="begin">
          <w:ffData>
            <w:name w:val="Check5"/>
            <w:enabled/>
            <w:calcOnExit w:val="0"/>
            <w:checkBox>
              <w:sizeAuto/>
              <w:default w:val="0"/>
              <w:checked w:val="0"/>
            </w:checkBox>
          </w:ffData>
        </w:fldChar>
      </w:r>
      <w:r>
        <w:instrText xml:space="preserve"> FORMCHECKBOX </w:instrText>
      </w:r>
      <w:r>
        <w:fldChar w:fldCharType="separate"/>
      </w:r>
      <w:r>
        <w:fldChar w:fldCharType="end"/>
      </w:r>
      <w:bookmarkEnd w:id="4"/>
      <w:r>
        <w:tab/>
      </w:r>
      <w:r>
        <w:t>Yes</w:t>
      </w:r>
    </w:p>
    <w:p w14:paraId="1E563856">
      <w:pPr>
        <w:pStyle w:val="24"/>
      </w:pPr>
      <w:bookmarkStart w:id="5" w:name="Check6"/>
      <w:r>
        <w:fldChar w:fldCharType="begin">
          <w:ffData>
            <w:name w:val="Check6"/>
            <w:enabled/>
            <w:calcOnExit w:val="0"/>
            <w:checkBox>
              <w:sizeAuto/>
              <w:default w:val="0"/>
              <w:checked w:val="0"/>
            </w:checkBox>
          </w:ffData>
        </w:fldChar>
      </w:r>
      <w:r>
        <w:instrText xml:space="preserve"> FORMCHECKBOX </w:instrText>
      </w:r>
      <w:r>
        <w:fldChar w:fldCharType="separate"/>
      </w:r>
      <w:r>
        <w:fldChar w:fldCharType="end"/>
      </w:r>
      <w:bookmarkEnd w:id="5"/>
      <w:r>
        <w:tab/>
      </w:r>
      <w:r>
        <w:t>No</w:t>
      </w:r>
    </w:p>
    <w:p w14:paraId="6CBBF708">
      <w:pPr>
        <w:pStyle w:val="4"/>
        <w:rPr>
          <w:u w:val="single"/>
        </w:rPr>
      </w:pPr>
      <w:r>
        <w:t xml:space="preserve">3. City and country of incorporation or legal registration: </w:t>
      </w:r>
      <w:r>
        <w:rPr>
          <w:u w:val="single"/>
        </w:rPr>
        <w:tab/>
      </w:r>
    </w:p>
    <w:p w14:paraId="0200EC2A">
      <w:pPr>
        <w:pStyle w:val="4"/>
        <w:rPr>
          <w:u w:val="single"/>
        </w:rPr>
      </w:pPr>
      <w:r>
        <w:t xml:space="preserve">4. Date of incorporation or legal registration: </w:t>
      </w:r>
      <w:r>
        <w:tab/>
      </w:r>
      <w:r>
        <w:rPr>
          <w:u w:val="single"/>
        </w:rPr>
        <w:tab/>
      </w:r>
    </w:p>
    <w:p w14:paraId="7870BD47">
      <w:pPr>
        <w:pStyle w:val="4"/>
        <w:rPr>
          <w:u w:val="single"/>
        </w:rPr>
      </w:pPr>
      <w:r>
        <w:t>5. Is your organization required to pay taxes on revenue/income, or is it exempt from such taxes?</w:t>
      </w:r>
    </w:p>
    <w:p w14:paraId="181A4B94">
      <w:pPr>
        <w:pStyle w:val="24"/>
      </w:pPr>
      <w:r>
        <w:fldChar w:fldCharType="begin">
          <w:ffData>
            <w:name w:val="Check7"/>
            <w:enabled/>
            <w:calcOnExit w:val="0"/>
            <w:checkBox>
              <w:sizeAuto/>
              <w:default w:val="0"/>
              <w:checked w:val="0"/>
            </w:checkBox>
          </w:ffData>
        </w:fldChar>
      </w:r>
      <w:bookmarkStart w:id="6" w:name="Check7"/>
      <w:r>
        <w:instrText xml:space="preserve"> FORMCHECKBOX </w:instrText>
      </w:r>
      <w:r>
        <w:fldChar w:fldCharType="separate"/>
      </w:r>
      <w:r>
        <w:fldChar w:fldCharType="end"/>
      </w:r>
      <w:bookmarkEnd w:id="6"/>
      <w:r>
        <w:tab/>
      </w:r>
      <w:r>
        <w:t>Required to pay taxes on revenue/income</w:t>
      </w:r>
    </w:p>
    <w:p w14:paraId="43D21DD8">
      <w:pPr>
        <w:pStyle w:val="24"/>
      </w:pPr>
      <w:r>
        <w:fldChar w:fldCharType="begin">
          <w:ffData>
            <w:name w:val="Check8"/>
            <w:enabled/>
            <w:calcOnExit w:val="0"/>
            <w:checkBox>
              <w:sizeAuto/>
              <w:default w:val="0"/>
              <w:checked w:val="0"/>
            </w:checkBox>
          </w:ffData>
        </w:fldChar>
      </w:r>
      <w:bookmarkStart w:id="7" w:name="Check8"/>
      <w:r>
        <w:instrText xml:space="preserve"> FORMCHECKBOX </w:instrText>
      </w:r>
      <w:r>
        <w:fldChar w:fldCharType="separate"/>
      </w:r>
      <w:r>
        <w:fldChar w:fldCharType="end"/>
      </w:r>
      <w:bookmarkEnd w:id="7"/>
      <w:r>
        <w:tab/>
      </w:r>
      <w:r>
        <w:t>Exempt from taxes on revenue/income</w:t>
      </w:r>
    </w:p>
    <w:p w14:paraId="6ECFC055">
      <w:pPr>
        <w:tabs>
          <w:tab w:val="left" w:pos="5220"/>
          <w:tab w:val="right" w:pos="9360"/>
        </w:tabs>
        <w:autoSpaceDE w:val="0"/>
        <w:autoSpaceDN w:val="0"/>
        <w:adjustRightInd w:val="0"/>
        <w:spacing w:after="360"/>
      </w:pPr>
      <w:r>
        <w:t>6. Please list the number of employees of your organization:</w:t>
      </w:r>
    </w:p>
    <w:p w14:paraId="3312670E">
      <w:pPr>
        <w:pStyle w:val="24"/>
      </w:pPr>
      <w:r>
        <w:rPr>
          <w:u w:val="single"/>
        </w:rPr>
        <w:tab/>
      </w:r>
      <w:r>
        <w:t>Full-time employees</w:t>
      </w:r>
    </w:p>
    <w:p w14:paraId="64084665">
      <w:pPr>
        <w:pStyle w:val="24"/>
      </w:pPr>
      <w:r>
        <w:rPr>
          <w:u w:val="single"/>
        </w:rPr>
        <w:tab/>
      </w:r>
      <w:r>
        <w:t>Part-time employees or Volunteers</w:t>
      </w:r>
    </w:p>
    <w:p w14:paraId="2C818761">
      <w:pPr>
        <w:pStyle w:val="10"/>
        <w:widowControl w:val="0"/>
        <w:tabs>
          <w:tab w:val="left" w:pos="480"/>
        </w:tabs>
        <w:spacing w:before="69"/>
        <w:ind w:right="306"/>
      </w:pPr>
      <w:r>
        <w:t>7.</w:t>
      </w:r>
      <w:r>
        <w:tab/>
      </w:r>
      <w:r>
        <w:t xml:space="preserve">Has your organization received funding from any agency of the US Government (e.g. US Agency for International Development (USAID), Department of State, Centers for Disease Control and Prevention, President’s Emergency Plan for AIDS Relief (PEPFAR), Office of US Foreign Disaster Assistance) in the last 3 years </w:t>
      </w:r>
      <w:r>
        <w:rPr>
          <w:spacing w:val="-1"/>
        </w:rPr>
        <w:t>directly from the agency itself or as a subpartner to another organization?</w:t>
      </w:r>
    </w:p>
    <w:p w14:paraId="0033634B">
      <w:pPr>
        <w:tabs>
          <w:tab w:val="left" w:pos="5220"/>
          <w:tab w:val="right" w:pos="9360"/>
        </w:tabs>
        <w:autoSpaceDE w:val="0"/>
        <w:autoSpaceDN w:val="0"/>
        <w:adjustRightInd w:val="0"/>
        <w:spacing w:after="240"/>
        <w:ind w:left="360" w:hanging="360"/>
      </w:pPr>
    </w:p>
    <w:p w14:paraId="4E74D98F">
      <w:pPr>
        <w:pStyle w:val="24"/>
      </w:pPr>
      <w:bookmarkStart w:id="8" w:name="Check11"/>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bookmarkEnd w:id="8"/>
      <w:r>
        <w:tab/>
      </w:r>
      <w:r>
        <w:t xml:space="preserve">Yes </w:t>
      </w:r>
    </w:p>
    <w:p w14:paraId="73CB2E52">
      <w:pPr>
        <w:pStyle w:val="24"/>
      </w:pPr>
      <w:r>
        <w:fldChar w:fldCharType="begin">
          <w:ffData>
            <w:name w:val="Check12"/>
            <w:enabled/>
            <w:calcOnExit w:val="0"/>
            <w:checkBox>
              <w:sizeAuto/>
              <w:default w:val="0"/>
              <w:checked w:val="0"/>
            </w:checkBox>
          </w:ffData>
        </w:fldChar>
      </w:r>
      <w:bookmarkStart w:id="9" w:name="Check12"/>
      <w:r>
        <w:instrText xml:space="preserve"> FORMCHECKBOX </w:instrText>
      </w:r>
      <w:r>
        <w:fldChar w:fldCharType="separate"/>
      </w:r>
      <w:r>
        <w:fldChar w:fldCharType="end"/>
      </w:r>
      <w:bookmarkEnd w:id="9"/>
      <w:r>
        <w:tab/>
      </w:r>
      <w:r>
        <w:t xml:space="preserve">No </w:t>
      </w:r>
    </w:p>
    <w:p w14:paraId="54BCF32D">
      <w:pPr>
        <w:tabs>
          <w:tab w:val="left" w:pos="5220"/>
          <w:tab w:val="right" w:pos="9360"/>
        </w:tabs>
        <w:autoSpaceDE w:val="0"/>
        <w:autoSpaceDN w:val="0"/>
        <w:adjustRightInd w:val="0"/>
        <w:spacing w:after="360"/>
        <w:ind w:left="360" w:hanging="360"/>
        <w:rPr>
          <w:i/>
        </w:rPr>
      </w:pPr>
      <w:r>
        <w:rPr>
          <w:i/>
        </w:rPr>
        <w:t>If yes, please identify the source(s) and specify the amount(s) received from each source, by year below:</w:t>
      </w:r>
    </w:p>
    <w:p w14:paraId="6FC9FB0F">
      <w:pPr>
        <w:pStyle w:val="24"/>
        <w:spacing w:before="120"/>
        <w:contextualSpacing w:val="0"/>
      </w:pPr>
      <w:r>
        <w:t>_______________________________________________</w:t>
      </w:r>
    </w:p>
    <w:p w14:paraId="32B15600">
      <w:pPr>
        <w:pStyle w:val="24"/>
        <w:spacing w:before="120"/>
        <w:contextualSpacing w:val="0"/>
      </w:pPr>
      <w:r>
        <w:t>_______________________________________________</w:t>
      </w:r>
    </w:p>
    <w:p w14:paraId="583D1909">
      <w:pPr>
        <w:pStyle w:val="24"/>
        <w:spacing w:before="120"/>
        <w:contextualSpacing w:val="0"/>
      </w:pPr>
      <w:r>
        <w:t>_______________________________________________</w:t>
      </w:r>
    </w:p>
    <w:p w14:paraId="3AF662B5">
      <w:pPr>
        <w:pBdr>
          <w:bottom w:val="single" w:color="auto" w:sz="12" w:space="1"/>
        </w:pBdr>
        <w:tabs>
          <w:tab w:val="left" w:pos="5220"/>
          <w:tab w:val="right" w:pos="9360"/>
        </w:tabs>
        <w:autoSpaceDE w:val="0"/>
        <w:autoSpaceDN w:val="0"/>
        <w:adjustRightInd w:val="0"/>
        <w:spacing w:after="240"/>
        <w:ind w:left="360" w:hanging="360"/>
      </w:pPr>
      <w:r>
        <w:t>8.</w:t>
      </w:r>
      <w:r>
        <w:tab/>
      </w:r>
      <w:r>
        <w:t xml:space="preserve">What is your organization’s fiscal year?  </w:t>
      </w:r>
    </w:p>
    <w:p w14:paraId="19359DF0">
      <w:pPr>
        <w:tabs>
          <w:tab w:val="left" w:pos="5220"/>
          <w:tab w:val="right" w:pos="9360"/>
        </w:tabs>
        <w:autoSpaceDE w:val="0"/>
        <w:autoSpaceDN w:val="0"/>
        <w:adjustRightInd w:val="0"/>
        <w:spacing w:after="360"/>
        <w:ind w:left="360" w:hanging="360"/>
      </w:pPr>
    </w:p>
    <w:p w14:paraId="38F8AE0B">
      <w:pPr>
        <w:pStyle w:val="10"/>
        <w:widowControl w:val="0"/>
        <w:tabs>
          <w:tab w:val="left" w:pos="480"/>
        </w:tabs>
        <w:ind w:left="120" w:right="306"/>
        <w:rPr>
          <w:sz w:val="24"/>
        </w:rPr>
      </w:pPr>
      <w:r>
        <w:rPr>
          <w:spacing w:val="-1"/>
        </w:rPr>
        <w:t xml:space="preserve">9. </w:t>
      </w:r>
      <w:r>
        <w:rPr>
          <w:spacing w:val="-1"/>
          <w:sz w:val="24"/>
        </w:rPr>
        <w:t>Has</w:t>
      </w:r>
      <w:r>
        <w:rPr>
          <w:sz w:val="24"/>
        </w:rPr>
        <w:t xml:space="preserve"> the </w:t>
      </w:r>
      <w:r>
        <w:rPr>
          <w:spacing w:val="-1"/>
          <w:sz w:val="24"/>
        </w:rPr>
        <w:t>organization</w:t>
      </w:r>
      <w:r>
        <w:rPr>
          <w:sz w:val="24"/>
        </w:rPr>
        <w:t xml:space="preserve"> </w:t>
      </w:r>
      <w:r>
        <w:rPr>
          <w:spacing w:val="-1"/>
          <w:sz w:val="24"/>
        </w:rPr>
        <w:t>ever</w:t>
      </w:r>
      <w:r>
        <w:rPr>
          <w:sz w:val="24"/>
        </w:rPr>
        <w:t xml:space="preserve"> been </w:t>
      </w:r>
      <w:r>
        <w:rPr>
          <w:spacing w:val="-1"/>
          <w:sz w:val="24"/>
        </w:rPr>
        <w:t>audited</w:t>
      </w:r>
      <w:r>
        <w:rPr>
          <w:sz w:val="24"/>
        </w:rPr>
        <w:t xml:space="preserve"> locally?</w:t>
      </w:r>
    </w:p>
    <w:p w14:paraId="3739BC21">
      <w:pPr>
        <w:pStyle w:val="24"/>
      </w:pPr>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r>
        <w:tab/>
      </w:r>
      <w:r>
        <w:t xml:space="preserve">Yes </w:t>
      </w:r>
    </w:p>
    <w:p w14:paraId="3CF3198D">
      <w:pPr>
        <w:pStyle w:val="24"/>
      </w:pPr>
      <w:r>
        <w:fldChar w:fldCharType="begin">
          <w:ffData>
            <w:name w:val="Check12"/>
            <w:enabled/>
            <w:calcOnExit w:val="0"/>
            <w:checkBox>
              <w:sizeAuto/>
              <w:default w:val="0"/>
              <w:checked w:val="0"/>
            </w:checkBox>
          </w:ffData>
        </w:fldChar>
      </w:r>
      <w:r>
        <w:instrText xml:space="preserve"> FORMCHECKBOX </w:instrText>
      </w:r>
      <w:r>
        <w:fldChar w:fldCharType="separate"/>
      </w:r>
      <w:r>
        <w:fldChar w:fldCharType="end"/>
      </w:r>
      <w:r>
        <w:tab/>
      </w:r>
      <w:r>
        <w:t xml:space="preserve">No </w:t>
      </w:r>
    </w:p>
    <w:p w14:paraId="55280EB6">
      <w:pPr>
        <w:pStyle w:val="10"/>
        <w:tabs>
          <w:tab w:val="left" w:pos="7919"/>
        </w:tabs>
        <w:spacing w:line="344" w:lineRule="auto"/>
        <w:ind w:left="120" w:right="1679"/>
        <w:rPr>
          <w:spacing w:val="33"/>
          <w:sz w:val="24"/>
        </w:rPr>
      </w:pPr>
      <w:r>
        <w:rPr>
          <w:sz w:val="24"/>
        </w:rPr>
        <w:t>If</w:t>
      </w:r>
      <w:r>
        <w:rPr>
          <w:spacing w:val="-1"/>
          <w:sz w:val="24"/>
        </w:rPr>
        <w:t xml:space="preserve"> </w:t>
      </w:r>
      <w:r>
        <w:rPr>
          <w:sz w:val="24"/>
        </w:rPr>
        <w:t xml:space="preserve">so, </w:t>
      </w:r>
      <w:r>
        <w:rPr>
          <w:spacing w:val="-1"/>
          <w:sz w:val="24"/>
        </w:rPr>
        <w:t>covering</w:t>
      </w:r>
      <w:r>
        <w:rPr>
          <w:sz w:val="24"/>
        </w:rPr>
        <w:t xml:space="preserve"> </w:t>
      </w:r>
      <w:r>
        <w:rPr>
          <w:spacing w:val="-1"/>
          <w:sz w:val="24"/>
        </w:rPr>
        <w:t>what</w:t>
      </w:r>
      <w:r>
        <w:rPr>
          <w:sz w:val="24"/>
        </w:rPr>
        <w:t xml:space="preserve"> </w:t>
      </w:r>
      <w:r>
        <w:rPr>
          <w:spacing w:val="-1"/>
          <w:sz w:val="24"/>
        </w:rPr>
        <w:t>period?</w:t>
      </w:r>
      <w:r>
        <w:rPr>
          <w:spacing w:val="1"/>
          <w:sz w:val="24"/>
        </w:rPr>
        <w:t xml:space="preserve"> </w:t>
      </w:r>
      <w:r>
        <w:rPr>
          <w:sz w:val="24"/>
          <w:u w:val="single" w:color="000000"/>
        </w:rPr>
        <w:t xml:space="preserve"> </w:t>
      </w:r>
      <w:r>
        <w:rPr>
          <w:sz w:val="24"/>
          <w:u w:val="single" w:color="000000"/>
        </w:rPr>
        <w:tab/>
      </w:r>
      <w:r>
        <w:rPr>
          <w:spacing w:val="33"/>
          <w:sz w:val="24"/>
        </w:rPr>
        <w:t xml:space="preserve"> </w:t>
      </w:r>
    </w:p>
    <w:p w14:paraId="7CC949CF">
      <w:pPr>
        <w:pStyle w:val="10"/>
        <w:tabs>
          <w:tab w:val="left" w:pos="7919"/>
        </w:tabs>
        <w:spacing w:line="344" w:lineRule="auto"/>
        <w:ind w:left="120" w:right="1679"/>
        <w:rPr>
          <w:sz w:val="24"/>
        </w:rPr>
      </w:pPr>
      <w:r>
        <w:rPr>
          <w:spacing w:val="-1"/>
          <w:sz w:val="24"/>
        </w:rPr>
        <w:t>What</w:t>
      </w:r>
      <w:r>
        <w:rPr>
          <w:sz w:val="24"/>
        </w:rPr>
        <w:t xml:space="preserve"> </w:t>
      </w:r>
      <w:r>
        <w:rPr>
          <w:spacing w:val="-1"/>
          <w:sz w:val="24"/>
        </w:rPr>
        <w:t>was</w:t>
      </w:r>
      <w:r>
        <w:rPr>
          <w:sz w:val="24"/>
        </w:rPr>
        <w:t xml:space="preserve"> the </w:t>
      </w:r>
      <w:r>
        <w:rPr>
          <w:spacing w:val="-1"/>
          <w:sz w:val="24"/>
        </w:rPr>
        <w:t>auditor’s</w:t>
      </w:r>
      <w:r>
        <w:rPr>
          <w:sz w:val="24"/>
        </w:rPr>
        <w:t xml:space="preserve"> </w:t>
      </w:r>
      <w:r>
        <w:rPr>
          <w:spacing w:val="-1"/>
          <w:sz w:val="24"/>
        </w:rPr>
        <w:t>opinion?</w:t>
      </w:r>
      <w:r>
        <w:rPr>
          <w:sz w:val="24"/>
        </w:rPr>
        <w:t xml:space="preserve"> </w:t>
      </w:r>
      <w:r>
        <w:rPr>
          <w:spacing w:val="-1"/>
          <w:sz w:val="24"/>
        </w:rPr>
        <w:t>(Please circle</w:t>
      </w:r>
      <w:r>
        <w:rPr>
          <w:sz w:val="24"/>
        </w:rPr>
        <w:t xml:space="preserve"> o</w:t>
      </w:r>
      <w:r>
        <w:rPr>
          <w:spacing w:val="-1"/>
          <w:sz w:val="24"/>
        </w:rPr>
        <w:t>ne)</w:t>
      </w:r>
    </w:p>
    <w:p w14:paraId="51218767">
      <w:pPr>
        <w:tabs>
          <w:tab w:val="left" w:pos="5220"/>
          <w:tab w:val="right" w:pos="9360"/>
        </w:tabs>
        <w:autoSpaceDE w:val="0"/>
        <w:autoSpaceDN w:val="0"/>
        <w:adjustRightInd w:val="0"/>
        <w:spacing w:after="360"/>
        <w:ind w:left="360" w:hanging="360"/>
      </w:pPr>
      <w:r>
        <w:rPr>
          <w:spacing w:val="-1"/>
        </w:rPr>
        <w:tab/>
      </w:r>
      <w:r>
        <w:rPr>
          <w:spacing w:val="-1"/>
        </w:rPr>
        <w:t>Unqualified</w:t>
      </w:r>
      <w:r>
        <w:rPr>
          <w:spacing w:val="-2"/>
        </w:rPr>
        <w:t xml:space="preserve"> </w:t>
      </w:r>
      <w:r>
        <w:rPr>
          <w:spacing w:val="-1"/>
        </w:rPr>
        <w:t>Approval</w:t>
      </w:r>
      <w:r>
        <w:t xml:space="preserve"> /</w:t>
      </w:r>
      <w:r>
        <w:rPr>
          <w:spacing w:val="-1"/>
        </w:rPr>
        <w:t xml:space="preserve"> Qualified</w:t>
      </w:r>
      <w:r>
        <w:t xml:space="preserve"> </w:t>
      </w:r>
      <w:r>
        <w:rPr>
          <w:spacing w:val="-1"/>
        </w:rPr>
        <w:t xml:space="preserve">Approval </w:t>
      </w:r>
      <w:r>
        <w:t xml:space="preserve">/ </w:t>
      </w:r>
      <w:r>
        <w:rPr>
          <w:spacing w:val="-1"/>
        </w:rPr>
        <w:t>No</w:t>
      </w:r>
      <w:r>
        <w:t xml:space="preserve"> opinion </w:t>
      </w:r>
      <w:r>
        <w:rPr>
          <w:spacing w:val="-1"/>
        </w:rPr>
        <w:t>rendered</w:t>
      </w:r>
    </w:p>
    <w:p w14:paraId="0E546857">
      <w:pPr>
        <w:tabs>
          <w:tab w:val="left" w:pos="5220"/>
          <w:tab w:val="right" w:pos="9360"/>
        </w:tabs>
        <w:autoSpaceDE w:val="0"/>
        <w:autoSpaceDN w:val="0"/>
        <w:adjustRightInd w:val="0"/>
        <w:spacing w:after="240"/>
        <w:ind w:left="360" w:hanging="360"/>
      </w:pPr>
      <w:r>
        <w:t>10.</w:t>
      </w:r>
      <w:r>
        <w:tab/>
      </w:r>
      <w:r>
        <w:t>Do you anticipate expending $750,000 or more in funds received directly or indirectly from the U.S. Agency for International Development during your fiscal year?</w:t>
      </w:r>
    </w:p>
    <w:p w14:paraId="573396FD">
      <w:pPr>
        <w:pStyle w:val="24"/>
      </w:pPr>
      <w:bookmarkStart w:id="10" w:name="Check13"/>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bookmarkEnd w:id="10"/>
      <w:r>
        <w:tab/>
      </w:r>
      <w:r>
        <w:t>Yes</w:t>
      </w:r>
    </w:p>
    <w:p w14:paraId="71344964">
      <w:pPr>
        <w:pStyle w:val="24"/>
      </w:pPr>
      <w:bookmarkStart w:id="11" w:name="Check14"/>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bookmarkEnd w:id="11"/>
      <w:r>
        <w:tab/>
      </w:r>
      <w:r>
        <w:t>No</w:t>
      </w:r>
    </w:p>
    <w:p w14:paraId="5E164AD0">
      <w:pPr>
        <w:pStyle w:val="24"/>
      </w:pPr>
    </w:p>
    <w:p w14:paraId="101F07E2">
      <w:pPr>
        <w:pStyle w:val="24"/>
      </w:pPr>
    </w:p>
    <w:p w14:paraId="7DF0673A">
      <w:pPr>
        <w:pStyle w:val="2"/>
      </w:pPr>
      <w:r>
        <w:t>B.  Indirect/Overhead Rates</w:t>
      </w:r>
    </w:p>
    <w:p w14:paraId="0AB51D7A">
      <w:pPr>
        <w:numPr>
          <w:ilvl w:val="0"/>
          <w:numId w:val="2"/>
        </w:numPr>
        <w:spacing w:after="120"/>
        <w:ind w:left="360"/>
      </w:pPr>
      <w:r>
        <w:t>Does your organization have a Negotiated Indirect Cost Rate Agreement (NICRA) with the U.S. Government?</w:t>
      </w:r>
    </w:p>
    <w:p w14:paraId="6138791B">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4E8AEBF5">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428AE61A">
      <w:pPr>
        <w:spacing w:after="120"/>
      </w:pPr>
      <w:r>
        <w:t>If YES, please attach a copy to this Questionnaire and go to the next section.</w:t>
      </w:r>
    </w:p>
    <w:p w14:paraId="65AA53F3">
      <w:pPr>
        <w:spacing w:after="120"/>
        <w:ind w:left="720"/>
      </w:pPr>
    </w:p>
    <w:p w14:paraId="52638FAE">
      <w:pPr>
        <w:spacing w:after="240"/>
      </w:pPr>
      <w:r>
        <w:t>If NO, does your organization plan to recover administrative costs or overheads (rent, utilities, phone costs etc.) by including those costs in the budget of the grant agreement?</w:t>
      </w:r>
    </w:p>
    <w:p w14:paraId="508BF07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2394A813">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1900A624">
      <w:pPr>
        <w:spacing w:after="120"/>
      </w:pPr>
      <w:r>
        <w:t xml:space="preserve">If YES, please describe </w:t>
      </w:r>
      <w:r>
        <w:rPr>
          <w:spacing w:val="-1"/>
        </w:rPr>
        <w:t>how your organization recovers administrative or overhead costs.</w:t>
      </w:r>
    </w:p>
    <w:p w14:paraId="1563B220">
      <w:pPr>
        <w:spacing w:after="120"/>
      </w:pPr>
    </w:p>
    <w:p w14:paraId="2CB5298D">
      <w:pPr>
        <w:pStyle w:val="24"/>
        <w:ind w:left="0"/>
        <w:contextualSpacing w:val="0"/>
      </w:pPr>
      <w:r>
        <w:t>2. Has the indirect rate been audited?</w:t>
      </w:r>
    </w:p>
    <w:p w14:paraId="3D07DB5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71767FA1">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6A0B3A53">
      <w:pPr>
        <w:spacing w:after="120"/>
      </w:pPr>
      <w:r>
        <w:t>If YES, please provide a copy of an audit report with the audited indirect rate and an explanation of the indirect rate costs.</w:t>
      </w:r>
    </w:p>
    <w:p w14:paraId="4BC95F4A">
      <w:pPr>
        <w:spacing w:after="120"/>
      </w:pPr>
    </w:p>
    <w:p w14:paraId="07596B42">
      <w:pPr>
        <w:spacing w:after="240"/>
      </w:pPr>
      <w:r>
        <w:t>3. Is the indirect rate charged equally to all funders of your organization?</w:t>
      </w:r>
    </w:p>
    <w:p w14:paraId="0C74807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6C72407B">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76209F4C">
      <w:pPr>
        <w:spacing w:after="120"/>
      </w:pPr>
      <w:r>
        <w:t>If NO, please explain.</w:t>
      </w:r>
    </w:p>
    <w:p w14:paraId="5C8C271C">
      <w:pPr>
        <w:pStyle w:val="23"/>
      </w:pPr>
    </w:p>
    <w:p w14:paraId="07C54ACC">
      <w:pPr>
        <w:pStyle w:val="23"/>
      </w:pPr>
    </w:p>
    <w:p w14:paraId="36D31D9F">
      <w:pPr>
        <w:pStyle w:val="2"/>
      </w:pPr>
      <w:r>
        <w:br w:type="page"/>
      </w:r>
      <w:r>
        <w:t>C.  Financial Management</w:t>
      </w:r>
    </w:p>
    <w:p w14:paraId="5C24285D">
      <w:pPr>
        <w:pStyle w:val="4"/>
      </w:pPr>
      <w:r>
        <w:t>1. Is your accounting system [  ] manual or [  ] automated? If automated, what accounting software program are you using? Specify.</w:t>
      </w:r>
    </w:p>
    <w:p w14:paraId="722D5C30">
      <w:pPr>
        <w:pStyle w:val="4"/>
      </w:pPr>
    </w:p>
    <w:p w14:paraId="51368690">
      <w:pPr>
        <w:pStyle w:val="4"/>
      </w:pPr>
      <w:r>
        <w:t>2. Do you have documented policies and procedures for processing financial transactions in accordance with laws, regulations, or management policy?  If you answer yes, you also agree to make these documents available for inspection.</w:t>
      </w:r>
    </w:p>
    <w:p w14:paraId="33D51629">
      <w:pPr>
        <w:pStyle w:val="24"/>
      </w:pPr>
      <w:bookmarkStart w:id="12" w:name="Check16"/>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bookmarkEnd w:id="12"/>
      <w:r>
        <w:tab/>
      </w:r>
      <w:r>
        <w:t>Yes</w:t>
      </w:r>
    </w:p>
    <w:p w14:paraId="10BFE030">
      <w:pPr>
        <w:pStyle w:val="24"/>
      </w:pPr>
      <w:r>
        <w:fldChar w:fldCharType="begin">
          <w:ffData>
            <w:name w:val="Check15"/>
            <w:enabled/>
            <w:calcOnExit w:val="0"/>
            <w:checkBox>
              <w:sizeAuto/>
              <w:default w:val="0"/>
              <w:checked w:val="0"/>
            </w:checkBox>
          </w:ffData>
        </w:fldChar>
      </w:r>
      <w:bookmarkStart w:id="13" w:name="Check15"/>
      <w:r>
        <w:instrText xml:space="preserve"> FORMCHECKBOX </w:instrText>
      </w:r>
      <w:r>
        <w:fldChar w:fldCharType="separate"/>
      </w:r>
      <w:r>
        <w:fldChar w:fldCharType="end"/>
      </w:r>
      <w:bookmarkEnd w:id="13"/>
      <w:r>
        <w:tab/>
      </w:r>
      <w:r>
        <w:t>No</w:t>
      </w:r>
    </w:p>
    <w:p w14:paraId="2C085B3E">
      <w:pPr>
        <w:pStyle w:val="4"/>
      </w:pPr>
      <w:r>
        <w:t xml:space="preserve">3. Is your accounting system capable of accurate, current, and complete reporting of the utilization of grant funds for all types of costs (including but not limited to labor, travel, materials, and equipment)? </w:t>
      </w:r>
    </w:p>
    <w:p w14:paraId="57A13024">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5DC0AE04">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3E0C098">
      <w:pPr>
        <w:pStyle w:val="4"/>
      </w:pPr>
      <w:r>
        <w:t>4. Do you use a documented chart of accounts containing a description of each account and are journal entries prepared, reviewed, compared with supporting details where necessary, and approved each accounting period?</w:t>
      </w:r>
    </w:p>
    <w:p w14:paraId="20496BB3">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BB57BC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C599120">
      <w:pPr>
        <w:pStyle w:val="4"/>
      </w:pPr>
      <w:r>
        <w:t>5. Is your accounting system capable of tracking and documenting separately the utilization (see above) of grant funds by source?</w:t>
      </w:r>
    </w:p>
    <w:p w14:paraId="532155A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0E10B5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147CF09C">
      <w:pPr>
        <w:pStyle w:val="4"/>
      </w:pPr>
      <w:r>
        <w:t>6. Are the liquid assets (cash) of your organization kept in an interest-bearing bank account?</w:t>
      </w:r>
    </w:p>
    <w:p w14:paraId="182748A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61AAFB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8D3EE26">
      <w:pPr>
        <w:pStyle w:val="4"/>
        <w:rPr>
          <w:u w:val="single"/>
        </w:rPr>
      </w:pPr>
      <w:r>
        <w:t>7. What is the name of your organization’s bank?</w:t>
      </w:r>
      <w:r>
        <w:tab/>
      </w:r>
      <w:r>
        <w:rPr>
          <w:u w:val="single"/>
        </w:rPr>
        <w:tab/>
      </w:r>
    </w:p>
    <w:p w14:paraId="35640C82">
      <w:pPr>
        <w:pStyle w:val="10"/>
        <w:widowControl w:val="0"/>
        <w:numPr>
          <w:ilvl w:val="0"/>
          <w:numId w:val="3"/>
        </w:numPr>
        <w:tabs>
          <w:tab w:val="left" w:pos="400"/>
        </w:tabs>
        <w:ind w:right="458"/>
      </w:pPr>
      <w:r>
        <w:rPr>
          <w:spacing w:val="-1"/>
        </w:rPr>
        <w:t>Does your organization utilize mobile money / electronic payment platforms to transfer funds to participants or vendors?</w:t>
      </w:r>
    </w:p>
    <w:p w14:paraId="5A40B5DC">
      <w:pPr>
        <w:pStyle w:val="4"/>
      </w:pPr>
    </w:p>
    <w:p w14:paraId="7F8DA29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77A29939">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3DD05FC">
      <w:pPr>
        <w:pStyle w:val="10"/>
        <w:spacing w:before="69"/>
        <w:ind w:left="1540" w:right="7396"/>
      </w:pPr>
    </w:p>
    <w:p w14:paraId="413B6C23">
      <w:pPr>
        <w:pStyle w:val="10"/>
        <w:spacing w:before="69"/>
        <w:ind w:left="720"/>
      </w:pPr>
      <w:r>
        <w:t xml:space="preserve">If YES, please indicate the platform(s) used by your organization.  </w:t>
      </w:r>
    </w:p>
    <w:p w14:paraId="1FB06185">
      <w:pPr>
        <w:pStyle w:val="4"/>
      </w:pPr>
    </w:p>
    <w:p w14:paraId="4C99E6E2">
      <w:pPr>
        <w:pStyle w:val="4"/>
      </w:pPr>
    </w:p>
    <w:p w14:paraId="473B5573">
      <w:pPr>
        <w:pStyle w:val="2"/>
      </w:pPr>
      <w:r>
        <w:t>D.  Personnel:</w:t>
      </w:r>
    </w:p>
    <w:p w14:paraId="4A4A0574">
      <w:pPr>
        <w:pStyle w:val="3"/>
      </w:pPr>
      <w:r>
        <w:t>1. Does your organization utilize an electronic timesheets system in accordance with United States Government regulations?</w:t>
      </w:r>
    </w:p>
    <w:p w14:paraId="14C0037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51BB4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B8A84D5">
      <w:pPr>
        <w:pStyle w:val="3"/>
      </w:pPr>
    </w:p>
    <w:p w14:paraId="1C16CAC1">
      <w:pPr>
        <w:pStyle w:val="3"/>
      </w:pPr>
      <w:r>
        <w:t xml:space="preserve">2. Does your organization have a timekeeping policy requiring employees to submit timesheets at least once a month? </w:t>
      </w:r>
    </w:p>
    <w:p w14:paraId="316D0CC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F8F1C4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703BE923">
      <w:pPr>
        <w:pStyle w:val="3"/>
      </w:pPr>
      <w:r>
        <w:t xml:space="preserve">If the answers to the prior questions have been negative, please explain how do you record the hours worked for the assign project/activity? </w:t>
      </w:r>
    </w:p>
    <w:p w14:paraId="456BE9C3">
      <w:pPr>
        <w:pStyle w:val="2"/>
      </w:pPr>
    </w:p>
    <w:p w14:paraId="57F3B608">
      <w:pPr>
        <w:pStyle w:val="2"/>
      </w:pPr>
      <w:r>
        <w:t>E. Procurement and Property Management System</w:t>
      </w:r>
    </w:p>
    <w:p w14:paraId="3B9B22BB">
      <w:pPr>
        <w:pStyle w:val="4"/>
      </w:pPr>
      <w:r>
        <w:t>1. Does your organization have a documented procurement procedures or policy?</w:t>
      </w:r>
    </w:p>
    <w:p w14:paraId="499020E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94ADD8A">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21C3A3">
      <w:pPr>
        <w:pStyle w:val="4"/>
      </w:pPr>
      <w:r>
        <w:t>2. Do you always solicit quotations from vendors before making a purchase over the local currency equivalent of $3,000?</w:t>
      </w:r>
    </w:p>
    <w:p w14:paraId="125B092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97AD4D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441460">
      <w:pPr>
        <w:pStyle w:val="4"/>
      </w:pPr>
      <w:r>
        <w:t>3. Do you have a property management manual?</w:t>
      </w:r>
    </w:p>
    <w:p w14:paraId="36CE594D">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44C22E">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59DA2511">
      <w:pPr>
        <w:pStyle w:val="3"/>
      </w:pPr>
    </w:p>
    <w:sectPr>
      <w:foot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CA21">
    <w:pPr>
      <w:pStyle w:val="17"/>
      <w:tabs>
        <w:tab w:val="clear" w:pos="4320"/>
      </w:tabs>
    </w:pPr>
    <w:r>
      <w:tab/>
    </w:r>
    <w:r>
      <w:br w:type="textWrapping"/>
    </w:r>
    <w:r>
      <w:rPr>
        <w:i/>
        <w:iCs/>
      </w:rPr>
      <w:t xml:space="preserve">updated April 2022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03B1"/>
    <w:multiLevelType w:val="multilevel"/>
    <w:tmpl w:val="07EB03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B53402"/>
    <w:multiLevelType w:val="multilevel"/>
    <w:tmpl w:val="0FB53402"/>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717882"/>
    <w:multiLevelType w:val="multilevel"/>
    <w:tmpl w:val="4E7178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11"/>
    <w:rsid w:val="000137DC"/>
    <w:rsid w:val="00031871"/>
    <w:rsid w:val="00052EDF"/>
    <w:rsid w:val="00071A9A"/>
    <w:rsid w:val="0007796F"/>
    <w:rsid w:val="000A49E2"/>
    <w:rsid w:val="000B5F0A"/>
    <w:rsid w:val="00162228"/>
    <w:rsid w:val="00162E94"/>
    <w:rsid w:val="00173B6A"/>
    <w:rsid w:val="0018282E"/>
    <w:rsid w:val="00187F26"/>
    <w:rsid w:val="001D4978"/>
    <w:rsid w:val="001F422E"/>
    <w:rsid w:val="0020642C"/>
    <w:rsid w:val="002409CD"/>
    <w:rsid w:val="00256195"/>
    <w:rsid w:val="0027326D"/>
    <w:rsid w:val="002B7429"/>
    <w:rsid w:val="002C092E"/>
    <w:rsid w:val="002E39E6"/>
    <w:rsid w:val="002E5C28"/>
    <w:rsid w:val="002F2DA3"/>
    <w:rsid w:val="003157AF"/>
    <w:rsid w:val="0038584A"/>
    <w:rsid w:val="003A2B72"/>
    <w:rsid w:val="003B1AB3"/>
    <w:rsid w:val="003E580D"/>
    <w:rsid w:val="004D08BE"/>
    <w:rsid w:val="004E7222"/>
    <w:rsid w:val="00525DEE"/>
    <w:rsid w:val="00535107"/>
    <w:rsid w:val="005404CC"/>
    <w:rsid w:val="00596D00"/>
    <w:rsid w:val="005F16DB"/>
    <w:rsid w:val="006205F1"/>
    <w:rsid w:val="00635EC2"/>
    <w:rsid w:val="00637527"/>
    <w:rsid w:val="00637A3C"/>
    <w:rsid w:val="00667AF0"/>
    <w:rsid w:val="006721F1"/>
    <w:rsid w:val="00687E12"/>
    <w:rsid w:val="006B7790"/>
    <w:rsid w:val="006F1B5B"/>
    <w:rsid w:val="006F1C72"/>
    <w:rsid w:val="006F7717"/>
    <w:rsid w:val="00704A18"/>
    <w:rsid w:val="00714B22"/>
    <w:rsid w:val="00727D3D"/>
    <w:rsid w:val="007364B4"/>
    <w:rsid w:val="00757121"/>
    <w:rsid w:val="00791AC4"/>
    <w:rsid w:val="007D4356"/>
    <w:rsid w:val="007F0F8D"/>
    <w:rsid w:val="0084192C"/>
    <w:rsid w:val="00842F3D"/>
    <w:rsid w:val="008A2EA1"/>
    <w:rsid w:val="008C4750"/>
    <w:rsid w:val="008E4E9D"/>
    <w:rsid w:val="008F7F92"/>
    <w:rsid w:val="00926AD7"/>
    <w:rsid w:val="00932B27"/>
    <w:rsid w:val="00952960"/>
    <w:rsid w:val="00982063"/>
    <w:rsid w:val="009C4DC6"/>
    <w:rsid w:val="009F6628"/>
    <w:rsid w:val="00A0369B"/>
    <w:rsid w:val="00A46C05"/>
    <w:rsid w:val="00A6791D"/>
    <w:rsid w:val="00A80FF5"/>
    <w:rsid w:val="00A811F2"/>
    <w:rsid w:val="00A93BC5"/>
    <w:rsid w:val="00AD434A"/>
    <w:rsid w:val="00B141BB"/>
    <w:rsid w:val="00B31D55"/>
    <w:rsid w:val="00B36321"/>
    <w:rsid w:val="00B51915"/>
    <w:rsid w:val="00B92D36"/>
    <w:rsid w:val="00BB6732"/>
    <w:rsid w:val="00C126C5"/>
    <w:rsid w:val="00C15BA0"/>
    <w:rsid w:val="00C27DBC"/>
    <w:rsid w:val="00C80720"/>
    <w:rsid w:val="00C84FBF"/>
    <w:rsid w:val="00CA2ABB"/>
    <w:rsid w:val="00CA5291"/>
    <w:rsid w:val="00CC02F6"/>
    <w:rsid w:val="00CC5E48"/>
    <w:rsid w:val="00D02828"/>
    <w:rsid w:val="00D7080A"/>
    <w:rsid w:val="00DC45EC"/>
    <w:rsid w:val="00DD0B6E"/>
    <w:rsid w:val="00DD4717"/>
    <w:rsid w:val="00E56241"/>
    <w:rsid w:val="00E72363"/>
    <w:rsid w:val="00E81D05"/>
    <w:rsid w:val="00EE4254"/>
    <w:rsid w:val="00F01515"/>
    <w:rsid w:val="00F04C06"/>
    <w:rsid w:val="00F169BD"/>
    <w:rsid w:val="00F330B7"/>
    <w:rsid w:val="00F86464"/>
    <w:rsid w:val="00FE794C"/>
    <w:rsid w:val="00FF1211"/>
    <w:rsid w:val="0612287A"/>
    <w:rsid w:val="23FB06A6"/>
    <w:rsid w:val="269182C3"/>
    <w:rsid w:val="4DC7B0B1"/>
    <w:rsid w:val="4EBE9818"/>
    <w:rsid w:val="74C33641"/>
    <w:rsid w:val="75E77AE9"/>
    <w:rsid w:val="762EE5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0"/>
    <w:pPr>
      <w:tabs>
        <w:tab w:val="right" w:pos="9360"/>
      </w:tabs>
      <w:outlineLvl w:val="0"/>
    </w:pPr>
    <w:rPr>
      <w:b/>
      <w:sz w:val="28"/>
    </w:rPr>
  </w:style>
  <w:style w:type="paragraph" w:styleId="5">
    <w:name w:val="heading 2"/>
    <w:basedOn w:val="1"/>
    <w:next w:val="1"/>
    <w:qFormat/>
    <w:uiPriority w:val="0"/>
    <w:pPr>
      <w:keepNext/>
      <w:outlineLvl w:val="1"/>
    </w:pPr>
    <w:rPr>
      <w:b/>
      <w:bCs/>
      <w:sz w:val="22"/>
    </w:rPr>
  </w:style>
  <w:style w:type="paragraph" w:styleId="6">
    <w:name w:val="heading 4"/>
    <w:basedOn w:val="1"/>
    <w:next w:val="1"/>
    <w:qFormat/>
    <w:uiPriority w:val="0"/>
    <w:pPr>
      <w:keepNext/>
      <w:widowControl w:val="0"/>
      <w:spacing w:before="240" w:after="60"/>
      <w:outlineLvl w:val="3"/>
    </w:pPr>
    <w:rPr>
      <w:b/>
      <w:bCs/>
      <w:snapToGrid w:val="0"/>
      <w:sz w:val="28"/>
      <w:szCs w:val="28"/>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GRANTS MSQ YES-NO Questions"/>
    <w:basedOn w:val="4"/>
    <w:autoRedefine/>
    <w:uiPriority w:val="0"/>
    <w:pPr>
      <w:tabs>
        <w:tab w:val="right" w:pos="9360"/>
      </w:tabs>
      <w:jc w:val="both"/>
    </w:pPr>
  </w:style>
  <w:style w:type="paragraph" w:customStyle="1" w:styleId="4">
    <w:name w:val="GRANTS MSQ QUESTIONS"/>
    <w:basedOn w:val="1"/>
    <w:autoRedefine/>
    <w:uiPriority w:val="0"/>
    <w:pPr>
      <w:tabs>
        <w:tab w:val="left" w:pos="5220"/>
        <w:tab w:val="right" w:pos="9360"/>
      </w:tabs>
      <w:autoSpaceDE w:val="0"/>
      <w:autoSpaceDN w:val="0"/>
      <w:adjustRightInd w:val="0"/>
      <w:spacing w:after="240"/>
    </w:pPr>
  </w:style>
  <w:style w:type="paragraph" w:styleId="9">
    <w:name w:val="Balloon Text"/>
    <w:basedOn w:val="1"/>
    <w:link w:val="22"/>
    <w:uiPriority w:val="0"/>
    <w:rPr>
      <w:rFonts w:ascii="Tahoma" w:hAnsi="Tahoma" w:cs="Tahoma"/>
      <w:sz w:val="16"/>
      <w:szCs w:val="16"/>
    </w:rPr>
  </w:style>
  <w:style w:type="paragraph" w:styleId="10">
    <w:name w:val="Body Text"/>
    <w:basedOn w:val="1"/>
    <w:uiPriority w:val="0"/>
    <w:rPr>
      <w:sz w:val="22"/>
    </w:rPr>
  </w:style>
  <w:style w:type="paragraph" w:styleId="11">
    <w:name w:val="Body Text Indent"/>
    <w:basedOn w:val="1"/>
    <w:uiPriority w:val="0"/>
    <w:pPr>
      <w:spacing w:line="360" w:lineRule="auto"/>
      <w:ind w:left="720"/>
    </w:pPr>
    <w:rPr>
      <w:sz w:val="22"/>
    </w:rPr>
  </w:style>
  <w:style w:type="paragraph" w:styleId="12">
    <w:name w:val="Body Text Indent 2"/>
    <w:basedOn w:val="1"/>
    <w:uiPriority w:val="0"/>
    <w:pPr>
      <w:spacing w:after="120"/>
      <w:ind w:left="360"/>
    </w:pPr>
    <w:rPr>
      <w:sz w:val="16"/>
    </w:rPr>
  </w:style>
  <w:style w:type="character" w:styleId="13">
    <w:name w:val="annotation reference"/>
    <w:uiPriority w:val="0"/>
    <w:rPr>
      <w:sz w:val="16"/>
      <w:szCs w:val="16"/>
    </w:rPr>
  </w:style>
  <w:style w:type="paragraph" w:styleId="14">
    <w:name w:val="annotation text"/>
    <w:basedOn w:val="1"/>
    <w:link w:val="26"/>
    <w:uiPriority w:val="0"/>
    <w:rPr>
      <w:sz w:val="20"/>
      <w:szCs w:val="20"/>
    </w:rPr>
  </w:style>
  <w:style w:type="paragraph" w:styleId="15">
    <w:name w:val="annotation subject"/>
    <w:basedOn w:val="14"/>
    <w:next w:val="14"/>
    <w:link w:val="27"/>
    <w:uiPriority w:val="0"/>
    <w:rPr>
      <w:b/>
      <w:bCs/>
    </w:rPr>
  </w:style>
  <w:style w:type="paragraph" w:styleId="16">
    <w:name w:val="Document Map"/>
    <w:basedOn w:val="1"/>
    <w:semiHidden/>
    <w:uiPriority w:val="0"/>
    <w:pPr>
      <w:shd w:val="clear" w:color="auto" w:fill="000080"/>
    </w:pPr>
    <w:rPr>
      <w:rFonts w:ascii="Tahoma" w:hAnsi="Tahoma" w:cs="Tahoma"/>
    </w:rPr>
  </w:style>
  <w:style w:type="paragraph" w:styleId="17">
    <w:name w:val="footer"/>
    <w:basedOn w:val="1"/>
    <w:uiPriority w:val="0"/>
    <w:pPr>
      <w:tabs>
        <w:tab w:val="center" w:pos="4320"/>
        <w:tab w:val="right" w:pos="8640"/>
      </w:tabs>
    </w:pPr>
  </w:style>
  <w:style w:type="paragraph" w:styleId="18">
    <w:name w:val="header"/>
    <w:basedOn w:val="1"/>
    <w:uiPriority w:val="0"/>
    <w:pPr>
      <w:tabs>
        <w:tab w:val="center" w:pos="4320"/>
        <w:tab w:val="right" w:pos="8640"/>
      </w:tabs>
    </w:pPr>
  </w:style>
  <w:style w:type="character" w:styleId="19">
    <w:name w:val="page number"/>
    <w:basedOn w:val="7"/>
    <w:uiPriority w:val="0"/>
  </w:style>
  <w:style w:type="paragraph" w:customStyle="1" w:styleId="20">
    <w:name w:val="DG Bullet"/>
    <w:basedOn w:val="1"/>
    <w:uiPriority w:val="0"/>
    <w:rPr>
      <w:sz w:val="23"/>
    </w:rPr>
  </w:style>
  <w:style w:type="paragraph" w:customStyle="1" w:styleId="21">
    <w:name w:val="GRANTS MSQ Paragragh"/>
    <w:basedOn w:val="4"/>
    <w:autoRedefine/>
    <w:uiPriority w:val="0"/>
    <w:rPr>
      <w:i/>
      <w:sz w:val="20"/>
    </w:rPr>
  </w:style>
  <w:style w:type="character" w:customStyle="1" w:styleId="22">
    <w:name w:val="Balloon Text Char"/>
    <w:link w:val="9"/>
    <w:uiPriority w:val="0"/>
    <w:rPr>
      <w:rFonts w:ascii="Tahoma" w:hAnsi="Tahoma" w:cs="Tahoma"/>
      <w:sz w:val="16"/>
      <w:szCs w:val="16"/>
    </w:rPr>
  </w:style>
  <w:style w:type="paragraph" w:customStyle="1" w:styleId="23">
    <w:name w:val="GRANTS MSQ Heading 1"/>
    <w:basedOn w:val="4"/>
    <w:autoRedefine/>
    <w:uiPriority w:val="0"/>
    <w:rPr>
      <w:b/>
    </w:rPr>
  </w:style>
  <w:style w:type="paragraph" w:customStyle="1" w:styleId="24">
    <w:name w:val="box"/>
    <w:basedOn w:val="1"/>
    <w:qFormat/>
    <w:uiPriority w:val="0"/>
    <w:pPr>
      <w:spacing w:after="240"/>
      <w:ind w:left="720"/>
      <w:contextualSpacing/>
    </w:pPr>
  </w:style>
  <w:style w:type="paragraph" w:customStyle="1" w:styleId="25">
    <w:name w:val="Revision"/>
    <w:hidden/>
    <w:semiHidden/>
    <w:uiPriority w:val="99"/>
    <w:rPr>
      <w:rFonts w:ascii="Times New Roman" w:hAnsi="Times New Roman" w:eastAsia="Times New Roman" w:cs="Times New Roman"/>
      <w:sz w:val="24"/>
      <w:szCs w:val="24"/>
      <w:lang w:val="en-US" w:eastAsia="en-US" w:bidi="ar-SA"/>
    </w:rPr>
  </w:style>
  <w:style w:type="character" w:customStyle="1" w:styleId="26">
    <w:name w:val="Comment Text Char"/>
    <w:basedOn w:val="7"/>
    <w:link w:val="14"/>
    <w:uiPriority w:val="0"/>
  </w:style>
  <w:style w:type="character" w:customStyle="1" w:styleId="27">
    <w:name w:val="Comment Subject Char"/>
    <w:link w:val="15"/>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CB49D61E4804693709BFA622B19EE" ma:contentTypeVersion="13" ma:contentTypeDescription="Create a new document." ma:contentTypeScope="" ma:versionID="a9fa6441447e3e3c7b9595cddbc29224">
  <xsd:schema xmlns:xsd="http://www.w3.org/2001/XMLSchema" xmlns:xs="http://www.w3.org/2001/XMLSchema" xmlns:p="http://schemas.microsoft.com/office/2006/metadata/properties" xmlns:ns2="04915708-8ec2-45f9-84af-e79874fae0e1" xmlns:ns3="05cfc1b8-0886-4c39-885f-cea8716d199d" targetNamespace="http://schemas.microsoft.com/office/2006/metadata/properties" ma:root="true" ma:fieldsID="70df65e08f482d03374a67fd58029774" ns2:_="" ns3:_="">
    <xsd:import namespace="04915708-8ec2-45f9-84af-e79874fae0e1"/>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15708-8ec2-45f9-84af-e79874fae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5cfc1b8-0886-4c39-885f-cea8716d199d" xsi:nil="true"/>
    <lcf76f155ced4ddcb4097134ff3c332f xmlns="04915708-8ec2-45f9-84af-e79874fae0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621B0-11F7-402E-AC4B-4D150053E7AA}">
  <ds:schemaRefs/>
</ds:datastoreItem>
</file>

<file path=customXml/itemProps2.xml><?xml version="1.0" encoding="utf-8"?>
<ds:datastoreItem xmlns:ds="http://schemas.openxmlformats.org/officeDocument/2006/customXml" ds:itemID="{B075C7ED-B5E4-42A0-98E0-C176D7DA52A9}">
  <ds:schemaRefs/>
</ds:datastoreItem>
</file>

<file path=customXml/itemProps3.xml><?xml version="1.0" encoding="utf-8"?>
<ds:datastoreItem xmlns:ds="http://schemas.openxmlformats.org/officeDocument/2006/customXml" ds:itemID="{CE8269D0-3F8F-4105-BA33-B363EE003B20}">
  <ds:schemaRefs/>
</ds:datastoreItem>
</file>

<file path=customXml/itemProps4.xml><?xml version="1.0" encoding="utf-8"?>
<ds:datastoreItem xmlns:ds="http://schemas.openxmlformats.org/officeDocument/2006/customXml" ds:itemID="{41A600E8-8BED-485A-99F4-AD428BA5B2B5}">
  <ds:schemaRefs/>
</ds:datastoreItem>
</file>

<file path=docProps/app.xml><?xml version="1.0" encoding="utf-8"?>
<Properties xmlns="http://schemas.openxmlformats.org/officeDocument/2006/extended-properties" xmlns:vt="http://schemas.openxmlformats.org/officeDocument/2006/docPropsVTypes">
  <Template>Normal.dotm</Template>
  <Company>PACT</Company>
  <Pages>5</Pages>
  <Words>1017</Words>
  <Characters>5798</Characters>
  <Lines>48</Lines>
  <Paragraphs>13</Paragraphs>
  <TotalTime>1</TotalTime>
  <ScaleCrop>false</ScaleCrop>
  <LinksUpToDate>false</LinksUpToDate>
  <CharactersWithSpaces>6802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2022-02-20T17:19:00Z</dcterms:created>
  <dc:creator>System Administrator</dc:creator>
  <cp:lastModifiedBy>PamelaIshimwe</cp:lastModifiedBy>
  <cp:lastPrinted>2013-04-03T01:02:00Z</cp:lastPrinted>
  <dcterms:modified xsi:type="dcterms:W3CDTF">2025-01-15T10:21:10Z</dcterms:modified>
  <dc:title>PRIVATE AGENCIES COLLABORATING TOGETHER, INC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kzs">
    <vt:lpwstr/>
  </property>
  <property fmtid="{D5CDD505-2E9C-101B-9397-08002B2CF9AE}" pid="3" name="Sourcing Crap">
    <vt:lpwstr/>
  </property>
  <property fmtid="{D5CDD505-2E9C-101B-9397-08002B2CF9AE}" pid="4" name="ContentTypeId">
    <vt:lpwstr>0x010100472CB49D61E4804693709BFA622B19EE</vt:lpwstr>
  </property>
  <property fmtid="{D5CDD505-2E9C-101B-9397-08002B2CF9AE}" pid="5" name="KSOProductBuildVer">
    <vt:lpwstr>1033-12.2.0.19805</vt:lpwstr>
  </property>
  <property fmtid="{D5CDD505-2E9C-101B-9397-08002B2CF9AE}" pid="6" name="ICV">
    <vt:lpwstr>C83A9CBC02704748A41085BE2516A26A_12</vt:lpwstr>
  </property>
</Properties>
</file>