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8AE5A" w14:textId="5014F4D3" w:rsidR="008770EF" w:rsidRPr="00FA60A9" w:rsidRDefault="00FA60A9" w:rsidP="00121020">
      <w:pPr>
        <w:rPr>
          <w:rFonts w:ascii="Arial" w:hAnsi="Arial" w:cs="Arial"/>
          <w:b/>
          <w:color w:val="000000" w:themeColor="text1"/>
          <w:lang w:val="en"/>
        </w:rPr>
      </w:pPr>
      <w:r>
        <w:rPr>
          <w:rFonts w:ascii="Arial" w:hAnsi="Arial" w:cs="Arial"/>
          <w:b/>
          <w:color w:val="000000" w:themeColor="text1"/>
          <w:lang w:val="en"/>
        </w:rPr>
        <w:t xml:space="preserve">                                                </w:t>
      </w:r>
      <w:r w:rsidR="00DC12E6">
        <w:rPr>
          <w:rFonts w:ascii="Arial" w:hAnsi="Arial" w:cs="Arial"/>
          <w:b/>
          <w:color w:val="000000" w:themeColor="text1"/>
          <w:lang w:val="en"/>
        </w:rPr>
        <w:t>EXTERNAL</w:t>
      </w:r>
      <w:r w:rsidR="008770EF" w:rsidRPr="00FA60A9">
        <w:rPr>
          <w:rFonts w:ascii="Arial" w:hAnsi="Arial" w:cs="Arial"/>
          <w:b/>
          <w:color w:val="000000" w:themeColor="text1"/>
          <w:lang w:val="en"/>
        </w:rPr>
        <w:t xml:space="preserve"> JOB ADVERT</w:t>
      </w:r>
    </w:p>
    <w:p w14:paraId="7E2C7B24" w14:textId="77777777" w:rsidR="00FA60A9" w:rsidRPr="00FA60A9" w:rsidRDefault="00FA60A9" w:rsidP="00121020">
      <w:pPr>
        <w:rPr>
          <w:rFonts w:ascii="Arial" w:hAnsi="Arial" w:cs="Arial"/>
          <w:color w:val="000000" w:themeColor="text1"/>
          <w:lang w:val="en"/>
        </w:rPr>
      </w:pPr>
    </w:p>
    <w:p w14:paraId="595781AB" w14:textId="77777777" w:rsidR="00FA60A9" w:rsidRPr="00FA60A9" w:rsidRDefault="00FA60A9" w:rsidP="00121020">
      <w:pPr>
        <w:rPr>
          <w:rFonts w:ascii="Arial" w:hAnsi="Arial" w:cs="Arial"/>
          <w:color w:val="000000" w:themeColor="text1"/>
          <w:lang w:val="en"/>
        </w:rPr>
      </w:pPr>
    </w:p>
    <w:p w14:paraId="2C861361" w14:textId="77777777" w:rsidR="00FA60A9" w:rsidRPr="00FA60A9" w:rsidRDefault="00FA60A9" w:rsidP="00121020">
      <w:pPr>
        <w:rPr>
          <w:rFonts w:ascii="Arial" w:hAnsi="Arial" w:cs="Arial"/>
          <w:color w:val="000000" w:themeColor="text1"/>
          <w:lang w:val="en"/>
        </w:rPr>
      </w:pPr>
    </w:p>
    <w:p w14:paraId="6901951B" w14:textId="71850E73" w:rsidR="00121020" w:rsidRPr="00FA60A9" w:rsidRDefault="00121020" w:rsidP="00121020">
      <w:pPr>
        <w:rPr>
          <w:rFonts w:ascii="Arial" w:eastAsia="Times New Roman" w:hAnsi="Arial" w:cs="Arial"/>
          <w:color w:val="000000" w:themeColor="text1"/>
          <w:lang w:val="en"/>
        </w:rPr>
      </w:pPr>
      <w:r w:rsidRPr="00FA60A9">
        <w:rPr>
          <w:rFonts w:ascii="Arial" w:hAnsi="Arial" w:cs="Arial"/>
          <w:color w:val="000000" w:themeColor="text1"/>
          <w:lang w:val="en"/>
        </w:rPr>
        <w:t>Sector: </w:t>
      </w:r>
    </w:p>
    <w:p w14:paraId="7CC22392" w14:textId="77777777" w:rsidR="00121020" w:rsidRPr="00FA60A9" w:rsidRDefault="00121020" w:rsidP="00121020">
      <w:pPr>
        <w:rPr>
          <w:rFonts w:ascii="Arial" w:hAnsi="Arial" w:cs="Arial"/>
          <w:color w:val="000000" w:themeColor="text1"/>
          <w:lang w:val="en"/>
        </w:rPr>
      </w:pPr>
      <w:r w:rsidRPr="00FA60A9">
        <w:rPr>
          <w:rFonts w:ascii="Arial" w:hAnsi="Arial" w:cs="Arial"/>
          <w:color w:val="000000" w:themeColor="text1"/>
          <w:lang w:val="en"/>
        </w:rPr>
        <w:t>Finance and investment</w:t>
      </w:r>
    </w:p>
    <w:p w14:paraId="3EDB850F" w14:textId="77777777" w:rsidR="00121020" w:rsidRPr="00FA60A9" w:rsidRDefault="00121020" w:rsidP="00121020">
      <w:pPr>
        <w:pStyle w:val="rtejustify"/>
        <w:rPr>
          <w:rFonts w:ascii="Arial" w:hAnsi="Arial" w:cs="Arial"/>
          <w:color w:val="000000" w:themeColor="text1"/>
        </w:rPr>
      </w:pPr>
      <w:proofErr w:type="spellStart"/>
      <w:r w:rsidRPr="00FA60A9">
        <w:rPr>
          <w:rFonts w:ascii="Arial" w:hAnsi="Arial" w:cs="Arial"/>
          <w:color w:val="000000" w:themeColor="text1"/>
        </w:rPr>
        <w:t>Letshego</w:t>
      </w:r>
      <w:proofErr w:type="spellEnd"/>
      <w:r w:rsidRPr="00FA60A9">
        <w:rPr>
          <w:rFonts w:ascii="Arial" w:hAnsi="Arial" w:cs="Arial"/>
          <w:color w:val="000000" w:themeColor="text1"/>
        </w:rPr>
        <w:t xml:space="preserve"> Rwanda Limited (</w:t>
      </w:r>
      <w:proofErr w:type="spellStart"/>
      <w:r w:rsidRPr="00FA60A9">
        <w:rPr>
          <w:rFonts w:ascii="Arial" w:hAnsi="Arial" w:cs="Arial"/>
          <w:color w:val="000000" w:themeColor="text1"/>
        </w:rPr>
        <w:t>Letshego</w:t>
      </w:r>
      <w:proofErr w:type="spellEnd"/>
      <w:r w:rsidRPr="00FA60A9">
        <w:rPr>
          <w:rFonts w:ascii="Arial" w:hAnsi="Arial" w:cs="Arial"/>
          <w:color w:val="000000" w:themeColor="text1"/>
        </w:rPr>
        <w:t xml:space="preserve"> Rwanda) </w:t>
      </w:r>
      <w:proofErr w:type="gramStart"/>
      <w:r w:rsidRPr="00FA60A9">
        <w:rPr>
          <w:rFonts w:ascii="Arial" w:hAnsi="Arial" w:cs="Arial"/>
          <w:color w:val="000000" w:themeColor="text1"/>
        </w:rPr>
        <w:t>was established</w:t>
      </w:r>
      <w:proofErr w:type="gramEnd"/>
      <w:r w:rsidRPr="00FA60A9">
        <w:rPr>
          <w:rFonts w:ascii="Arial" w:hAnsi="Arial" w:cs="Arial"/>
          <w:color w:val="000000" w:themeColor="text1"/>
        </w:rPr>
        <w:t xml:space="preserve"> in Rwanda in 2004 and is a subsidiary of </w:t>
      </w:r>
      <w:proofErr w:type="spellStart"/>
      <w:r w:rsidRPr="00FA60A9">
        <w:rPr>
          <w:rFonts w:ascii="Arial" w:hAnsi="Arial" w:cs="Arial"/>
          <w:color w:val="000000" w:themeColor="text1"/>
        </w:rPr>
        <w:t>Letshego</w:t>
      </w:r>
      <w:proofErr w:type="spellEnd"/>
      <w:r w:rsidRPr="00FA60A9">
        <w:rPr>
          <w:rFonts w:ascii="Arial" w:hAnsi="Arial" w:cs="Arial"/>
          <w:color w:val="000000" w:themeColor="text1"/>
        </w:rPr>
        <w:t xml:space="preserve"> Holdings Limited (LHL), a pan Africa financial services group that is headquartered in Gaborone. LHL is the largest indigenous BSE-quoted company with a current market </w:t>
      </w:r>
      <w:proofErr w:type="spellStart"/>
      <w:r w:rsidRPr="00FA60A9">
        <w:rPr>
          <w:rFonts w:ascii="Arial" w:hAnsi="Arial" w:cs="Arial"/>
          <w:color w:val="000000" w:themeColor="text1"/>
        </w:rPr>
        <w:t>capitalisation</w:t>
      </w:r>
      <w:proofErr w:type="spellEnd"/>
      <w:r w:rsidRPr="00FA60A9">
        <w:rPr>
          <w:rFonts w:ascii="Arial" w:hAnsi="Arial" w:cs="Arial"/>
          <w:color w:val="000000" w:themeColor="text1"/>
        </w:rPr>
        <w:t xml:space="preserve"> in excess of BWP 5 billion (US$ 500 million) that places it in the top 40 sub-Saharan Africa companies (excluding-South Africa). Since </w:t>
      </w:r>
      <w:proofErr w:type="gramStart"/>
      <w:r w:rsidRPr="00FA60A9">
        <w:rPr>
          <w:rFonts w:ascii="Arial" w:hAnsi="Arial" w:cs="Arial"/>
          <w:color w:val="000000" w:themeColor="text1"/>
        </w:rPr>
        <w:t>inception</w:t>
      </w:r>
      <w:proofErr w:type="gramEnd"/>
      <w:r w:rsidRPr="00FA60A9">
        <w:rPr>
          <w:rFonts w:ascii="Arial" w:hAnsi="Arial" w:cs="Arial"/>
          <w:color w:val="000000" w:themeColor="text1"/>
        </w:rPr>
        <w:t xml:space="preserve"> </w:t>
      </w:r>
      <w:proofErr w:type="spellStart"/>
      <w:r w:rsidRPr="00FA60A9">
        <w:rPr>
          <w:rFonts w:ascii="Arial" w:hAnsi="Arial" w:cs="Arial"/>
          <w:color w:val="000000" w:themeColor="text1"/>
        </w:rPr>
        <w:t>Letshego</w:t>
      </w:r>
      <w:proofErr w:type="spellEnd"/>
      <w:r w:rsidRPr="00FA60A9">
        <w:rPr>
          <w:rFonts w:ascii="Arial" w:hAnsi="Arial" w:cs="Arial"/>
          <w:color w:val="000000" w:themeColor="text1"/>
        </w:rPr>
        <w:t xml:space="preserve"> Rwanda has been operating as a regulated credit only microfinance company. In 2013, </w:t>
      </w:r>
      <w:proofErr w:type="spellStart"/>
      <w:r w:rsidRPr="00FA60A9">
        <w:rPr>
          <w:rFonts w:ascii="Arial" w:hAnsi="Arial" w:cs="Arial"/>
          <w:color w:val="000000" w:themeColor="text1"/>
        </w:rPr>
        <w:t>Letshego</w:t>
      </w:r>
      <w:proofErr w:type="spellEnd"/>
      <w:r w:rsidRPr="00FA60A9">
        <w:rPr>
          <w:rFonts w:ascii="Arial" w:hAnsi="Arial" w:cs="Arial"/>
          <w:color w:val="000000" w:themeColor="text1"/>
        </w:rPr>
        <w:t xml:space="preserve"> Rwanda obtained a deposit-taking microfinance </w:t>
      </w:r>
      <w:proofErr w:type="spellStart"/>
      <w:r w:rsidRPr="00FA60A9">
        <w:rPr>
          <w:rFonts w:ascii="Arial" w:hAnsi="Arial" w:cs="Arial"/>
          <w:color w:val="000000" w:themeColor="text1"/>
        </w:rPr>
        <w:t>licence</w:t>
      </w:r>
      <w:proofErr w:type="spellEnd"/>
      <w:r w:rsidRPr="00FA60A9">
        <w:rPr>
          <w:rFonts w:ascii="Arial" w:hAnsi="Arial" w:cs="Arial"/>
          <w:color w:val="000000" w:themeColor="text1"/>
        </w:rPr>
        <w:t xml:space="preserve"> from the National Bank of Rwanda. </w:t>
      </w:r>
    </w:p>
    <w:p w14:paraId="068C7562" w14:textId="77777777" w:rsidR="00121020" w:rsidRPr="00FA60A9" w:rsidRDefault="00121020" w:rsidP="00121020">
      <w:pPr>
        <w:rPr>
          <w:rFonts w:ascii="Arial" w:hAnsi="Arial" w:cs="Arial"/>
          <w:color w:val="000000" w:themeColor="text1"/>
          <w:lang w:val="en"/>
        </w:rPr>
      </w:pPr>
      <w:r w:rsidRPr="00FA60A9">
        <w:rPr>
          <w:rFonts w:ascii="Arial" w:hAnsi="Arial" w:cs="Arial"/>
          <w:color w:val="000000" w:themeColor="text1"/>
          <w:lang w:val="en"/>
        </w:rPr>
        <w:t>Website: </w:t>
      </w:r>
    </w:p>
    <w:p w14:paraId="557FD76A" w14:textId="77777777" w:rsidR="00121020" w:rsidRPr="00FA60A9" w:rsidRDefault="00E8527E" w:rsidP="00121020">
      <w:pPr>
        <w:rPr>
          <w:rFonts w:ascii="Arial" w:hAnsi="Arial" w:cs="Arial"/>
          <w:color w:val="2C3E50"/>
          <w:lang w:val="en"/>
        </w:rPr>
      </w:pPr>
      <w:hyperlink r:id="rId10" w:tgtFrame="_blank" w:history="1">
        <w:r w:rsidR="00121020" w:rsidRPr="00FA60A9">
          <w:rPr>
            <w:rStyle w:val="Hyperlink"/>
            <w:rFonts w:ascii="Arial" w:hAnsi="Arial" w:cs="Arial"/>
            <w:lang w:val="en"/>
          </w:rPr>
          <w:t>http://www.letshego.com</w:t>
        </w:r>
      </w:hyperlink>
    </w:p>
    <w:p w14:paraId="2477DACC" w14:textId="77777777" w:rsidR="00121020" w:rsidRPr="00FA60A9" w:rsidRDefault="00121020" w:rsidP="00121020">
      <w:pPr>
        <w:rPr>
          <w:rFonts w:ascii="Arial" w:hAnsi="Arial" w:cs="Arial"/>
        </w:rPr>
      </w:pPr>
    </w:p>
    <w:p w14:paraId="25117D0F" w14:textId="77777777" w:rsidR="00121020" w:rsidRPr="00FA60A9" w:rsidRDefault="00121020" w:rsidP="00121020">
      <w:pPr>
        <w:shd w:val="clear" w:color="auto" w:fill="FFFFFF"/>
        <w:spacing w:before="100" w:beforeAutospacing="1" w:after="100" w:afterAutospacing="1"/>
        <w:outlineLvl w:val="2"/>
        <w:rPr>
          <w:rFonts w:ascii="Arial" w:eastAsia="Times New Roman" w:hAnsi="Arial" w:cs="Arial"/>
          <w:b/>
          <w:color w:val="2F2F81"/>
        </w:rPr>
      </w:pPr>
      <w:r w:rsidRPr="00FA60A9">
        <w:rPr>
          <w:rFonts w:ascii="Arial" w:eastAsia="Times New Roman" w:hAnsi="Arial" w:cs="Arial"/>
          <w:b/>
          <w:color w:val="2F2F81"/>
        </w:rPr>
        <w:t>JOB ADVERT</w:t>
      </w:r>
    </w:p>
    <w:p w14:paraId="2AF75DBA" w14:textId="77777777" w:rsidR="00121020" w:rsidRPr="00FA60A9" w:rsidRDefault="00121020" w:rsidP="00121020">
      <w:pPr>
        <w:jc w:val="both"/>
        <w:rPr>
          <w:rFonts w:ascii="Arial" w:hAnsi="Arial" w:cs="Arial"/>
        </w:rPr>
      </w:pPr>
      <w:proofErr w:type="spellStart"/>
      <w:r w:rsidRPr="00FA60A9">
        <w:rPr>
          <w:rFonts w:ascii="Arial" w:hAnsi="Arial" w:cs="Arial"/>
        </w:rPr>
        <w:t>Letshego</w:t>
      </w:r>
      <w:proofErr w:type="spellEnd"/>
      <w:r w:rsidRPr="00FA60A9">
        <w:rPr>
          <w:rFonts w:ascii="Arial" w:hAnsi="Arial" w:cs="Arial"/>
        </w:rPr>
        <w:t xml:space="preserve"> Holdings Limited was incorporated in 1998; </w:t>
      </w:r>
      <w:proofErr w:type="gramStart"/>
      <w:r w:rsidRPr="00FA60A9">
        <w:rPr>
          <w:rFonts w:ascii="Arial" w:hAnsi="Arial" w:cs="Arial"/>
        </w:rPr>
        <w:t>it’s</w:t>
      </w:r>
      <w:proofErr w:type="gramEnd"/>
      <w:r w:rsidRPr="00FA60A9">
        <w:rPr>
          <w:rFonts w:ascii="Arial" w:hAnsi="Arial" w:cs="Arial"/>
        </w:rPr>
        <w:t xml:space="preserve"> headquartered in Gaborone and has been publicly listed on the Botswana Stock Exchange (BSE) since 2002. It is an inclusive finance focused group with consumer, micro-lending and deposit-taking </w:t>
      </w:r>
      <w:proofErr w:type="gramStart"/>
      <w:r w:rsidRPr="00FA60A9">
        <w:rPr>
          <w:rFonts w:ascii="Arial" w:hAnsi="Arial" w:cs="Arial"/>
        </w:rPr>
        <w:t>subsidiaries</w:t>
      </w:r>
      <w:proofErr w:type="gramEnd"/>
      <w:r w:rsidRPr="00FA60A9">
        <w:rPr>
          <w:rFonts w:ascii="Arial" w:hAnsi="Arial" w:cs="Arial"/>
        </w:rPr>
        <w:t xml:space="preserve"> across sub-Saharan Africa.</w:t>
      </w:r>
    </w:p>
    <w:p w14:paraId="6ED361AA" w14:textId="532F9C8D" w:rsidR="00121020" w:rsidRPr="00FA60A9" w:rsidRDefault="00121020" w:rsidP="00121020">
      <w:pPr>
        <w:jc w:val="both"/>
        <w:rPr>
          <w:rFonts w:ascii="Arial" w:hAnsi="Arial" w:cs="Arial"/>
        </w:rPr>
      </w:pPr>
      <w:r w:rsidRPr="00FA60A9">
        <w:rPr>
          <w:rFonts w:ascii="Arial" w:hAnsi="Arial" w:cs="Arial"/>
        </w:rPr>
        <w:t xml:space="preserve">An opening has arisen within </w:t>
      </w:r>
      <w:proofErr w:type="spellStart"/>
      <w:r w:rsidRPr="00FA60A9">
        <w:rPr>
          <w:rFonts w:ascii="Arial" w:hAnsi="Arial" w:cs="Arial"/>
        </w:rPr>
        <w:t>Letshego</w:t>
      </w:r>
      <w:proofErr w:type="spellEnd"/>
      <w:r w:rsidRPr="00FA60A9">
        <w:rPr>
          <w:rFonts w:ascii="Arial" w:hAnsi="Arial" w:cs="Arial"/>
        </w:rPr>
        <w:t xml:space="preserve"> Rwanda Limited LRL for the below-mentioned position. This role</w:t>
      </w:r>
      <w:r w:rsidR="003C7E4D">
        <w:rPr>
          <w:rFonts w:ascii="Arial" w:hAnsi="Arial" w:cs="Arial"/>
        </w:rPr>
        <w:t xml:space="preserve"> is tenable at LRL.</w:t>
      </w:r>
    </w:p>
    <w:p w14:paraId="3E56A055" w14:textId="77777777" w:rsidR="00121020" w:rsidRPr="00FA60A9" w:rsidRDefault="00121020" w:rsidP="00121020">
      <w:pPr>
        <w:pStyle w:val="NormalWeb"/>
        <w:spacing w:before="75" w:line="336" w:lineRule="atLeast"/>
        <w:rPr>
          <w:rFonts w:ascii="Arial" w:hAnsi="Arial" w:cs="Arial"/>
          <w:b/>
          <w:lang w:val="en-GB"/>
        </w:rPr>
      </w:pPr>
    </w:p>
    <w:p w14:paraId="1C51B42C" w14:textId="1D35C9FD" w:rsidR="00121020" w:rsidRPr="00FA60A9" w:rsidRDefault="00121020" w:rsidP="00121020">
      <w:pPr>
        <w:pStyle w:val="NormalWeb"/>
        <w:spacing w:before="75" w:line="336" w:lineRule="atLeast"/>
        <w:rPr>
          <w:rFonts w:ascii="Arial" w:hAnsi="Arial" w:cs="Arial"/>
          <w:b/>
          <w:lang w:val="en-GB"/>
        </w:rPr>
      </w:pPr>
      <w:r w:rsidRPr="00FA60A9">
        <w:rPr>
          <w:rFonts w:ascii="Arial" w:hAnsi="Arial" w:cs="Arial"/>
          <w:b/>
          <w:lang w:val="en-GB"/>
        </w:rPr>
        <w:t xml:space="preserve">POSITION: </w:t>
      </w:r>
      <w:r w:rsidR="00662214">
        <w:rPr>
          <w:rFonts w:ascii="Arial" w:hAnsi="Arial" w:cs="Arial"/>
          <w:b/>
          <w:bCs/>
        </w:rPr>
        <w:t>End of Day (EOD) Analyst</w:t>
      </w:r>
      <w:r w:rsidR="002F6AF0">
        <w:rPr>
          <w:rFonts w:ascii="Arial" w:hAnsi="Arial" w:cs="Arial"/>
          <w:b/>
          <w:bCs/>
        </w:rPr>
        <w:t xml:space="preserve"> (2) Positions</w:t>
      </w:r>
      <w:bookmarkStart w:id="0" w:name="_GoBack"/>
      <w:bookmarkEnd w:id="0"/>
    </w:p>
    <w:p w14:paraId="0579C6EB" w14:textId="77777777" w:rsidR="00121020" w:rsidRPr="00FA60A9" w:rsidRDefault="00121020" w:rsidP="00121020">
      <w:pPr>
        <w:pStyle w:val="NormalWeb"/>
        <w:spacing w:before="75" w:line="336" w:lineRule="atLeast"/>
        <w:rPr>
          <w:rFonts w:ascii="Arial" w:hAnsi="Arial" w:cs="Arial"/>
          <w:color w:val="000000"/>
        </w:rPr>
      </w:pPr>
    </w:p>
    <w:p w14:paraId="2BD0CB10" w14:textId="6C77905E" w:rsidR="00121020" w:rsidRPr="00FA60A9" w:rsidRDefault="00121020" w:rsidP="00121020">
      <w:pPr>
        <w:numPr>
          <w:ilvl w:val="0"/>
          <w:numId w:val="26"/>
        </w:numPr>
        <w:contextualSpacing/>
        <w:rPr>
          <w:rFonts w:ascii="Arial" w:hAnsi="Arial" w:cs="Arial"/>
          <w:b/>
          <w:lang w:val="en-GB"/>
        </w:rPr>
      </w:pPr>
      <w:r w:rsidRPr="00FA60A9">
        <w:rPr>
          <w:rFonts w:ascii="Arial" w:eastAsiaTheme="minorHAnsi" w:hAnsi="Arial" w:cs="Arial"/>
          <w:b/>
          <w:lang w:val="en-GB"/>
        </w:rPr>
        <w:t xml:space="preserve">Reports to: </w:t>
      </w:r>
      <w:r w:rsidRPr="00FA60A9">
        <w:rPr>
          <w:rFonts w:ascii="Arial" w:eastAsiaTheme="minorHAnsi" w:hAnsi="Arial" w:cs="Arial"/>
          <w:lang w:val="en-GB"/>
        </w:rPr>
        <w:t>The incumb</w:t>
      </w:r>
      <w:r w:rsidR="008770EF" w:rsidRPr="00FA60A9">
        <w:rPr>
          <w:rFonts w:ascii="Arial" w:eastAsiaTheme="minorHAnsi" w:hAnsi="Arial" w:cs="Arial"/>
          <w:lang w:val="en-GB"/>
        </w:rPr>
        <w:t>ent will</w:t>
      </w:r>
      <w:r w:rsidR="000638C8">
        <w:rPr>
          <w:rFonts w:ascii="Arial" w:eastAsiaTheme="minorHAnsi" w:hAnsi="Arial" w:cs="Arial"/>
          <w:lang w:val="en-GB"/>
        </w:rPr>
        <w:t xml:space="preserve"> report to IT &amp; Operations Manager</w:t>
      </w:r>
      <w:r w:rsidRPr="00FA60A9">
        <w:rPr>
          <w:rFonts w:ascii="Arial" w:eastAsiaTheme="minorHAnsi" w:hAnsi="Arial" w:cs="Arial"/>
          <w:lang w:val="en-GB"/>
        </w:rPr>
        <w:t>.</w:t>
      </w:r>
    </w:p>
    <w:p w14:paraId="040AE64E" w14:textId="77777777" w:rsidR="00121020" w:rsidRPr="00FA60A9" w:rsidRDefault="00121020" w:rsidP="00121020">
      <w:pPr>
        <w:ind w:left="1440"/>
        <w:contextualSpacing/>
        <w:rPr>
          <w:rFonts w:ascii="Arial" w:hAnsi="Arial" w:cs="Arial"/>
          <w:b/>
          <w:lang w:val="en-GB"/>
        </w:rPr>
      </w:pPr>
    </w:p>
    <w:p w14:paraId="3131E85F" w14:textId="0D197DC2" w:rsidR="00121020" w:rsidRPr="00D460D7" w:rsidRDefault="00121020" w:rsidP="00121020">
      <w:pPr>
        <w:numPr>
          <w:ilvl w:val="0"/>
          <w:numId w:val="26"/>
        </w:numPr>
        <w:contextualSpacing/>
        <w:rPr>
          <w:rFonts w:ascii="Arial" w:hAnsi="Arial" w:cs="Arial"/>
          <w:b/>
          <w:lang w:val="en-GB"/>
        </w:rPr>
      </w:pPr>
      <w:r w:rsidRPr="00FA60A9">
        <w:rPr>
          <w:rFonts w:ascii="Arial" w:eastAsiaTheme="minorHAnsi" w:hAnsi="Arial" w:cs="Arial"/>
          <w:b/>
          <w:lang w:val="en-GB"/>
        </w:rPr>
        <w:t>Location</w:t>
      </w:r>
      <w:r w:rsidRPr="00FA60A9">
        <w:rPr>
          <w:rFonts w:ascii="Arial" w:eastAsiaTheme="minorHAnsi" w:hAnsi="Arial" w:cs="Arial"/>
          <w:lang w:val="en-GB"/>
        </w:rPr>
        <w:t xml:space="preserve">: </w:t>
      </w:r>
      <w:r w:rsidR="000638C8">
        <w:rPr>
          <w:rFonts w:ascii="Arial" w:eastAsiaTheme="minorHAnsi" w:hAnsi="Arial" w:cs="Arial"/>
          <w:lang w:val="en-GB"/>
        </w:rPr>
        <w:t>Kigali, Head Office</w:t>
      </w:r>
      <w:r w:rsidRPr="00FA60A9">
        <w:rPr>
          <w:rFonts w:ascii="Arial" w:eastAsiaTheme="minorHAnsi" w:hAnsi="Arial" w:cs="Arial"/>
          <w:lang w:val="en-GB"/>
        </w:rPr>
        <w:t xml:space="preserve"> ( KIGALI RWANDA)</w:t>
      </w:r>
    </w:p>
    <w:p w14:paraId="24F19B9C" w14:textId="43DF971C" w:rsidR="00D460D7" w:rsidRDefault="00D460D7" w:rsidP="00D460D7">
      <w:pPr>
        <w:contextualSpacing/>
        <w:rPr>
          <w:rFonts w:ascii="Arial" w:hAnsi="Arial" w:cs="Arial"/>
          <w:b/>
          <w:lang w:val="en-GB"/>
        </w:rPr>
      </w:pPr>
    </w:p>
    <w:p w14:paraId="55F184B1" w14:textId="77777777" w:rsidR="00662214" w:rsidRDefault="00121020" w:rsidP="00662214">
      <w:pPr>
        <w:spacing w:after="200" w:line="276" w:lineRule="auto"/>
        <w:jc w:val="both"/>
        <w:rPr>
          <w:rFonts w:ascii="Arial" w:hAnsi="Arial" w:cs="Arial"/>
          <w:b/>
          <w:u w:val="single"/>
        </w:rPr>
      </w:pPr>
      <w:r w:rsidRPr="00FA60A9">
        <w:rPr>
          <w:rFonts w:ascii="Arial" w:hAnsi="Arial" w:cs="Arial"/>
          <w:b/>
          <w:u w:val="single"/>
        </w:rPr>
        <w:t>Purpose of the Job:</w:t>
      </w:r>
    </w:p>
    <w:p w14:paraId="09D404B9" w14:textId="1A22B5CE" w:rsidR="000638C8" w:rsidRPr="00662214" w:rsidRDefault="00662214" w:rsidP="00662214">
      <w:pPr>
        <w:spacing w:after="200" w:line="276" w:lineRule="auto"/>
        <w:jc w:val="both"/>
        <w:rPr>
          <w:rFonts w:ascii="Arial" w:hAnsi="Arial" w:cs="Arial"/>
          <w:b/>
        </w:rPr>
      </w:pPr>
      <w:r>
        <w:rPr>
          <w:rFonts w:ascii="Arial" w:hAnsi="Arial" w:cs="Arial"/>
          <w:b/>
          <w:bCs/>
        </w:rPr>
        <w:t xml:space="preserve">End of Day (EOD) </w:t>
      </w:r>
      <w:r>
        <w:rPr>
          <w:rFonts w:ascii="Arial" w:hAnsi="Arial" w:cs="Arial"/>
          <w:b/>
          <w:bCs/>
        </w:rPr>
        <w:t xml:space="preserve">Analyst </w:t>
      </w:r>
      <w:r w:rsidRPr="00662214">
        <w:rPr>
          <w:rFonts w:ascii="Arial" w:hAnsi="Arial" w:cs="Arial"/>
        </w:rPr>
        <w:t>is responsible for the administration and support of all Group batches on the core banking system, channels and other Group business applications</w:t>
      </w:r>
      <w:r w:rsidRPr="000638C8">
        <w:rPr>
          <w:rFonts w:ascii="Arial" w:hAnsi="Arial" w:cs="Arial"/>
        </w:rPr>
        <w:t xml:space="preserve"> </w:t>
      </w:r>
      <w:r w:rsidR="000638C8" w:rsidRPr="000638C8">
        <w:rPr>
          <w:rFonts w:ascii="Arial" w:hAnsi="Arial" w:cs="Arial"/>
        </w:rPr>
        <w:t>administration tasks, and contributing to IT proje</w:t>
      </w:r>
      <w:r w:rsidR="000638C8">
        <w:rPr>
          <w:rFonts w:ascii="Arial" w:hAnsi="Arial" w:cs="Arial"/>
        </w:rPr>
        <w:t>cts under the guidance of IT Manager</w:t>
      </w:r>
      <w:r w:rsidR="000638C8" w:rsidRPr="000638C8">
        <w:rPr>
          <w:rFonts w:ascii="Arial" w:hAnsi="Arial" w:cs="Arial"/>
        </w:rPr>
        <w:t xml:space="preserve">. This </w:t>
      </w:r>
    </w:p>
    <w:p w14:paraId="06B26BE4" w14:textId="4935797B" w:rsidR="00D460D7" w:rsidRDefault="00121020" w:rsidP="00D460D7">
      <w:pPr>
        <w:spacing w:after="200" w:line="276" w:lineRule="auto"/>
        <w:jc w:val="both"/>
        <w:rPr>
          <w:rFonts w:ascii="Arial" w:hAnsi="Arial" w:cs="Arial"/>
        </w:rPr>
      </w:pPr>
      <w:r w:rsidRPr="00FA60A9">
        <w:rPr>
          <w:rFonts w:ascii="Arial" w:hAnsi="Arial" w:cs="Arial"/>
          <w:b/>
          <w:u w:val="single"/>
        </w:rPr>
        <w:lastRenderedPageBreak/>
        <w:t>Key Accountabilities:</w:t>
      </w:r>
      <w:r w:rsidRPr="00FA60A9">
        <w:rPr>
          <w:rFonts w:ascii="Arial" w:hAnsi="Arial" w:cs="Arial"/>
        </w:rPr>
        <w:t xml:space="preserve"> </w:t>
      </w:r>
    </w:p>
    <w:p w14:paraId="14AD8892" w14:textId="77777777" w:rsidR="00662214" w:rsidRPr="00662214" w:rsidRDefault="00662214" w:rsidP="00662214">
      <w:pPr>
        <w:pStyle w:val="NormalWeb"/>
        <w:numPr>
          <w:ilvl w:val="0"/>
          <w:numId w:val="31"/>
        </w:numPr>
        <w:spacing w:before="100" w:beforeAutospacing="1" w:after="100" w:afterAutospacing="1"/>
        <w:rPr>
          <w:rFonts w:ascii="Arial" w:eastAsia="Calibri" w:hAnsi="Arial" w:cs="Arial"/>
          <w:lang w:val="en-ZA"/>
        </w:rPr>
      </w:pPr>
      <w:r w:rsidRPr="00662214">
        <w:rPr>
          <w:rFonts w:ascii="Arial" w:eastAsia="Calibri" w:hAnsi="Arial" w:cs="Arial"/>
          <w:lang w:val="en-ZA"/>
        </w:rPr>
        <w:t xml:space="preserve">Execute all batches on time and monitor all night mode transactions closely. Keep up to date with the Core Banking System architectural components, </w:t>
      </w:r>
      <w:proofErr w:type="gramStart"/>
      <w:r w:rsidRPr="00662214">
        <w:rPr>
          <w:rFonts w:ascii="Arial" w:eastAsia="Calibri" w:hAnsi="Arial" w:cs="Arial"/>
          <w:lang w:val="en-ZA"/>
        </w:rPr>
        <w:t>transaction processing</w:t>
      </w:r>
      <w:proofErr w:type="gramEnd"/>
      <w:r w:rsidRPr="00662214">
        <w:rPr>
          <w:rFonts w:ascii="Arial" w:eastAsia="Calibri" w:hAnsi="Arial" w:cs="Arial"/>
          <w:lang w:val="en-ZA"/>
        </w:rPr>
        <w:t xml:space="preserve"> workflow at the components / database objects level, frontend functionality and backend objects.</w:t>
      </w:r>
    </w:p>
    <w:p w14:paraId="605CF76B" w14:textId="77777777" w:rsidR="00662214" w:rsidRPr="00662214" w:rsidRDefault="00662214" w:rsidP="00662214">
      <w:pPr>
        <w:pStyle w:val="NormalWeb"/>
        <w:numPr>
          <w:ilvl w:val="0"/>
          <w:numId w:val="31"/>
        </w:numPr>
        <w:spacing w:before="100" w:beforeAutospacing="1" w:after="100" w:afterAutospacing="1"/>
        <w:rPr>
          <w:rFonts w:ascii="Arial" w:eastAsia="Calibri" w:hAnsi="Arial" w:cs="Arial"/>
          <w:lang w:val="en-ZA"/>
        </w:rPr>
      </w:pPr>
      <w:r w:rsidRPr="00662214">
        <w:rPr>
          <w:rFonts w:ascii="Arial" w:eastAsia="Calibri" w:hAnsi="Arial" w:cs="Arial"/>
          <w:lang w:val="en-ZA"/>
        </w:rPr>
        <w:t xml:space="preserve">Work with application support analysts to insure that all Core Banking System parameterization, user creation, granting or revoking rights requests raised by business </w:t>
      </w:r>
      <w:proofErr w:type="gramStart"/>
      <w:r w:rsidRPr="00662214">
        <w:rPr>
          <w:rFonts w:ascii="Arial" w:eastAsia="Calibri" w:hAnsi="Arial" w:cs="Arial"/>
          <w:lang w:val="en-ZA"/>
        </w:rPr>
        <w:t>are implemented</w:t>
      </w:r>
      <w:proofErr w:type="gramEnd"/>
      <w:r w:rsidRPr="00662214">
        <w:rPr>
          <w:rFonts w:ascii="Arial" w:eastAsia="Calibri" w:hAnsi="Arial" w:cs="Arial"/>
          <w:lang w:val="en-ZA"/>
        </w:rPr>
        <w:t xml:space="preserve"> before starting EOD batches.</w:t>
      </w:r>
    </w:p>
    <w:p w14:paraId="698CAE6B" w14:textId="77777777" w:rsidR="00662214" w:rsidRPr="00662214" w:rsidRDefault="00662214" w:rsidP="00662214">
      <w:pPr>
        <w:pStyle w:val="NormalWeb"/>
        <w:numPr>
          <w:ilvl w:val="0"/>
          <w:numId w:val="31"/>
        </w:numPr>
        <w:spacing w:before="100" w:beforeAutospacing="1" w:after="100" w:afterAutospacing="1"/>
        <w:rPr>
          <w:rFonts w:ascii="Arial" w:eastAsia="Calibri" w:hAnsi="Arial" w:cs="Arial"/>
          <w:lang w:val="en-ZA"/>
        </w:rPr>
      </w:pPr>
      <w:r w:rsidRPr="00662214">
        <w:rPr>
          <w:rFonts w:ascii="Arial" w:eastAsia="Calibri" w:hAnsi="Arial" w:cs="Arial"/>
          <w:lang w:val="en-ZA"/>
        </w:rPr>
        <w:t>Process all approved repayment files as needed.</w:t>
      </w:r>
    </w:p>
    <w:p w14:paraId="550C23F3" w14:textId="77777777" w:rsidR="00662214" w:rsidRPr="00662214" w:rsidRDefault="00662214" w:rsidP="00662214">
      <w:pPr>
        <w:pStyle w:val="NormalWeb"/>
        <w:numPr>
          <w:ilvl w:val="0"/>
          <w:numId w:val="31"/>
        </w:numPr>
        <w:spacing w:before="100" w:beforeAutospacing="1" w:after="100" w:afterAutospacing="1"/>
        <w:rPr>
          <w:rFonts w:ascii="Arial" w:eastAsia="Calibri" w:hAnsi="Arial" w:cs="Arial"/>
          <w:lang w:val="en-ZA"/>
        </w:rPr>
      </w:pPr>
      <w:r w:rsidRPr="00662214">
        <w:rPr>
          <w:rFonts w:ascii="Arial" w:eastAsia="Calibri" w:hAnsi="Arial" w:cs="Arial"/>
          <w:lang w:val="en-ZA"/>
        </w:rPr>
        <w:t>Troubleshoot issues with batch/EOD processes and resolve issues.</w:t>
      </w:r>
    </w:p>
    <w:p w14:paraId="4DCBFC64" w14:textId="77777777" w:rsidR="00662214" w:rsidRPr="00662214" w:rsidRDefault="00662214" w:rsidP="00662214">
      <w:pPr>
        <w:pStyle w:val="NormalWeb"/>
        <w:numPr>
          <w:ilvl w:val="0"/>
          <w:numId w:val="31"/>
        </w:numPr>
        <w:spacing w:before="100" w:beforeAutospacing="1" w:after="100" w:afterAutospacing="1"/>
        <w:rPr>
          <w:rFonts w:ascii="Arial" w:eastAsia="Calibri" w:hAnsi="Arial" w:cs="Arial"/>
          <w:lang w:val="en-ZA"/>
        </w:rPr>
      </w:pPr>
      <w:r w:rsidRPr="00662214">
        <w:rPr>
          <w:rFonts w:ascii="Arial" w:eastAsia="Calibri" w:hAnsi="Arial" w:cs="Arial"/>
          <w:lang w:val="en-ZA"/>
        </w:rPr>
        <w:t xml:space="preserve">Analyse such failures to determine root cause and ensure that permanent fixes </w:t>
      </w:r>
      <w:proofErr w:type="gramStart"/>
      <w:r w:rsidRPr="00662214">
        <w:rPr>
          <w:rFonts w:ascii="Arial" w:eastAsia="Calibri" w:hAnsi="Arial" w:cs="Arial"/>
          <w:lang w:val="en-ZA"/>
        </w:rPr>
        <w:t>are applied</w:t>
      </w:r>
      <w:proofErr w:type="gramEnd"/>
      <w:r w:rsidRPr="00662214">
        <w:rPr>
          <w:rFonts w:ascii="Arial" w:eastAsia="Calibri" w:hAnsi="Arial" w:cs="Arial"/>
          <w:lang w:val="en-ZA"/>
        </w:rPr>
        <w:t xml:space="preserve"> to batch processes or system setup to ensure similar failures do not recur.</w:t>
      </w:r>
    </w:p>
    <w:p w14:paraId="259E5D60" w14:textId="77777777" w:rsidR="00662214" w:rsidRPr="00662214" w:rsidRDefault="00662214" w:rsidP="00662214">
      <w:pPr>
        <w:pStyle w:val="NormalWeb"/>
        <w:numPr>
          <w:ilvl w:val="0"/>
          <w:numId w:val="31"/>
        </w:numPr>
        <w:spacing w:before="100" w:beforeAutospacing="1" w:after="100" w:afterAutospacing="1"/>
        <w:rPr>
          <w:rFonts w:ascii="Arial" w:eastAsia="Calibri" w:hAnsi="Arial" w:cs="Arial"/>
          <w:lang w:val="en-ZA"/>
        </w:rPr>
      </w:pPr>
      <w:r w:rsidRPr="00662214">
        <w:rPr>
          <w:rFonts w:ascii="Arial" w:eastAsia="Calibri" w:hAnsi="Arial" w:cs="Arial"/>
          <w:lang w:val="en-ZA"/>
        </w:rPr>
        <w:t xml:space="preserve">Working with the ESM Manager to ensure that tools and monitoring configurations are continuously improved to ensure that 24/7 monitoring of </w:t>
      </w:r>
      <w:proofErr w:type="gramStart"/>
      <w:r w:rsidRPr="00662214">
        <w:rPr>
          <w:rFonts w:ascii="Arial" w:eastAsia="Calibri" w:hAnsi="Arial" w:cs="Arial"/>
          <w:lang w:val="en-ZA"/>
        </w:rPr>
        <w:t>systems and services are enabled</w:t>
      </w:r>
      <w:proofErr w:type="gramEnd"/>
      <w:r w:rsidRPr="00662214">
        <w:rPr>
          <w:rFonts w:ascii="Arial" w:eastAsia="Calibri" w:hAnsi="Arial" w:cs="Arial"/>
          <w:lang w:val="en-ZA"/>
        </w:rPr>
        <w:t xml:space="preserve"> and uptime maintained.</w:t>
      </w:r>
    </w:p>
    <w:p w14:paraId="4770E592" w14:textId="77777777" w:rsidR="00662214" w:rsidRPr="00662214" w:rsidRDefault="00662214" w:rsidP="00662214">
      <w:pPr>
        <w:pStyle w:val="NormalWeb"/>
        <w:numPr>
          <w:ilvl w:val="0"/>
          <w:numId w:val="31"/>
        </w:numPr>
        <w:spacing w:before="100" w:beforeAutospacing="1" w:after="100" w:afterAutospacing="1"/>
        <w:rPr>
          <w:rFonts w:ascii="Arial" w:eastAsia="Calibri" w:hAnsi="Arial" w:cs="Arial"/>
          <w:lang w:val="en-ZA"/>
        </w:rPr>
      </w:pPr>
      <w:r w:rsidRPr="00662214">
        <w:rPr>
          <w:rFonts w:ascii="Arial" w:eastAsia="Calibri" w:hAnsi="Arial" w:cs="Arial"/>
          <w:lang w:val="en-ZA"/>
        </w:rPr>
        <w:t>Perform daily system monitoring, verifying the integrity and availability of all hardware, server resources, systems and key processes, reviewing system and application logs, and verifying completion of scheduled jobs such as backups.</w:t>
      </w:r>
    </w:p>
    <w:p w14:paraId="5123E6A2" w14:textId="77777777" w:rsidR="00662214" w:rsidRPr="00662214" w:rsidRDefault="00662214" w:rsidP="00662214">
      <w:pPr>
        <w:pStyle w:val="NormalWeb"/>
        <w:numPr>
          <w:ilvl w:val="0"/>
          <w:numId w:val="31"/>
        </w:numPr>
        <w:spacing w:before="100" w:beforeAutospacing="1" w:after="100" w:afterAutospacing="1"/>
        <w:rPr>
          <w:rFonts w:ascii="Arial" w:eastAsia="Calibri" w:hAnsi="Arial" w:cs="Arial"/>
          <w:lang w:val="en-ZA"/>
        </w:rPr>
      </w:pPr>
      <w:r w:rsidRPr="00662214">
        <w:rPr>
          <w:rFonts w:ascii="Arial" w:eastAsia="Calibri" w:hAnsi="Arial" w:cs="Arial"/>
          <w:lang w:val="en-ZA"/>
        </w:rPr>
        <w:t xml:space="preserve">Ensure that all Core Banking System related processes (End of Day, Beginning of Day, </w:t>
      </w:r>
      <w:proofErr w:type="spellStart"/>
      <w:r w:rsidRPr="00662214">
        <w:rPr>
          <w:rFonts w:ascii="Arial" w:eastAsia="Calibri" w:hAnsi="Arial" w:cs="Arial"/>
          <w:lang w:val="en-ZA"/>
        </w:rPr>
        <w:t>etc</w:t>
      </w:r>
      <w:proofErr w:type="spellEnd"/>
      <w:r w:rsidRPr="00662214">
        <w:rPr>
          <w:rFonts w:ascii="Arial" w:eastAsia="Calibri" w:hAnsi="Arial" w:cs="Arial"/>
          <w:lang w:val="en-ZA"/>
        </w:rPr>
        <w:t>) are smoothly completed.</w:t>
      </w:r>
    </w:p>
    <w:p w14:paraId="1E0127EB" w14:textId="1184B24E" w:rsidR="00662214" w:rsidRPr="00662214" w:rsidRDefault="00662214" w:rsidP="00662214">
      <w:pPr>
        <w:pStyle w:val="NormalWeb"/>
        <w:numPr>
          <w:ilvl w:val="0"/>
          <w:numId w:val="31"/>
        </w:numPr>
        <w:spacing w:before="100" w:beforeAutospacing="1" w:after="100" w:afterAutospacing="1"/>
        <w:rPr>
          <w:rFonts w:ascii="Arial" w:eastAsia="Calibri" w:hAnsi="Arial" w:cs="Arial"/>
          <w:lang w:val="en-ZA"/>
        </w:rPr>
      </w:pPr>
      <w:r w:rsidRPr="00662214">
        <w:rPr>
          <w:rFonts w:ascii="Arial" w:eastAsia="Calibri" w:hAnsi="Arial" w:cs="Arial"/>
          <w:lang w:val="en-ZA"/>
        </w:rPr>
        <w:t>Understands and complies will all IT policy and procedures and adheres to the highest level of control</w:t>
      </w:r>
      <w:r>
        <w:rPr>
          <w:rFonts w:ascii="Arial" w:eastAsia="Calibri" w:hAnsi="Arial" w:cs="Arial"/>
          <w:lang w:val="en-ZA"/>
        </w:rPr>
        <w:t>.</w:t>
      </w:r>
    </w:p>
    <w:p w14:paraId="1321BD3E" w14:textId="7D762D0B" w:rsidR="00D460D7" w:rsidRPr="00AC3B35" w:rsidRDefault="00AC3B35" w:rsidP="00D460D7">
      <w:pPr>
        <w:pStyle w:val="NormalWeb"/>
        <w:rPr>
          <w:rFonts w:ascii="Arial" w:eastAsia="Calibri" w:hAnsi="Arial" w:cs="Arial"/>
          <w:b/>
          <w:lang w:val="en-ZA"/>
        </w:rPr>
      </w:pPr>
      <w:r w:rsidRPr="00AC3B35">
        <w:rPr>
          <w:rFonts w:ascii="Arial" w:eastAsia="Calibri" w:hAnsi="Arial" w:cs="Arial"/>
          <w:b/>
          <w:lang w:val="en-ZA"/>
        </w:rPr>
        <w:t>Qualifications</w:t>
      </w:r>
      <w:r w:rsidR="00662214">
        <w:rPr>
          <w:rFonts w:ascii="Arial" w:eastAsia="Calibri" w:hAnsi="Arial" w:cs="Arial"/>
          <w:b/>
          <w:lang w:val="en-ZA"/>
        </w:rPr>
        <w:t xml:space="preserve"> and Experience</w:t>
      </w:r>
      <w:r w:rsidR="00D460D7" w:rsidRPr="00AC3B35">
        <w:rPr>
          <w:rFonts w:ascii="Arial" w:eastAsia="Calibri" w:hAnsi="Arial" w:cs="Arial"/>
          <w:b/>
          <w:lang w:val="en-ZA"/>
        </w:rPr>
        <w:t>:</w:t>
      </w:r>
    </w:p>
    <w:p w14:paraId="6640D04E" w14:textId="4193222C" w:rsidR="00662214" w:rsidRDefault="00662214" w:rsidP="00AC3B35">
      <w:pPr>
        <w:pStyle w:val="NormalWeb"/>
        <w:numPr>
          <w:ilvl w:val="0"/>
          <w:numId w:val="31"/>
        </w:numPr>
        <w:spacing w:before="100" w:beforeAutospacing="1" w:after="100" w:afterAutospacing="1"/>
        <w:rPr>
          <w:rFonts w:ascii="Arial" w:eastAsia="Calibri" w:hAnsi="Arial" w:cs="Arial"/>
          <w:lang w:val="en-ZA"/>
        </w:rPr>
      </w:pPr>
      <w:r>
        <w:rPr>
          <w:rFonts w:ascii="Arial" w:eastAsia="Calibri" w:hAnsi="Arial" w:cs="Arial"/>
          <w:lang w:val="en-ZA"/>
        </w:rPr>
        <w:t xml:space="preserve">A Bachelors’ Degree in </w:t>
      </w:r>
      <w:r w:rsidRPr="00662214">
        <w:rPr>
          <w:rFonts w:ascii="Arial" w:eastAsia="Calibri" w:hAnsi="Arial" w:cs="Arial"/>
          <w:lang w:val="en-ZA"/>
        </w:rPr>
        <w:t>Information Technology or Computer Science/Systems or equivalent</w:t>
      </w:r>
      <w:r>
        <w:rPr>
          <w:rFonts w:ascii="Arial" w:eastAsia="Calibri" w:hAnsi="Arial" w:cs="Arial"/>
          <w:lang w:val="en-ZA"/>
        </w:rPr>
        <w:t>.</w:t>
      </w:r>
    </w:p>
    <w:p w14:paraId="11D869E8" w14:textId="77777777" w:rsidR="00662214" w:rsidRPr="00662214" w:rsidRDefault="00662214" w:rsidP="00662214">
      <w:pPr>
        <w:numPr>
          <w:ilvl w:val="0"/>
          <w:numId w:val="31"/>
        </w:numPr>
        <w:spacing w:before="100" w:beforeAutospacing="1" w:after="100" w:afterAutospacing="1" w:line="259" w:lineRule="auto"/>
        <w:rPr>
          <w:rFonts w:ascii="Arial" w:hAnsi="Arial" w:cs="Arial"/>
        </w:rPr>
      </w:pPr>
      <w:proofErr w:type="gramStart"/>
      <w:r w:rsidRPr="00662214">
        <w:rPr>
          <w:rFonts w:ascii="Arial" w:hAnsi="Arial" w:cs="Arial"/>
        </w:rPr>
        <w:t>0-3</w:t>
      </w:r>
      <w:proofErr w:type="gramEnd"/>
      <w:r w:rsidRPr="00662214">
        <w:rPr>
          <w:rFonts w:ascii="Arial" w:hAnsi="Arial" w:cs="Arial"/>
        </w:rPr>
        <w:t>+ years of experience designing, executing, and supporting IT solutions.</w:t>
      </w:r>
    </w:p>
    <w:p w14:paraId="3663AF7D" w14:textId="77777777" w:rsidR="00662214" w:rsidRPr="00662214" w:rsidRDefault="00662214" w:rsidP="00662214">
      <w:pPr>
        <w:numPr>
          <w:ilvl w:val="0"/>
          <w:numId w:val="31"/>
        </w:numPr>
        <w:spacing w:before="100" w:beforeAutospacing="1" w:after="100" w:afterAutospacing="1" w:line="259" w:lineRule="auto"/>
        <w:rPr>
          <w:rFonts w:ascii="Arial" w:hAnsi="Arial" w:cs="Arial"/>
        </w:rPr>
      </w:pPr>
      <w:r w:rsidRPr="00662214">
        <w:rPr>
          <w:rFonts w:ascii="Arial" w:hAnsi="Arial" w:cs="Arial"/>
        </w:rPr>
        <w:t>Understanding and knowledge database technology</w:t>
      </w:r>
    </w:p>
    <w:p w14:paraId="29502FD2" w14:textId="77777777" w:rsidR="00662214" w:rsidRPr="00662214" w:rsidRDefault="00662214" w:rsidP="00662214">
      <w:pPr>
        <w:numPr>
          <w:ilvl w:val="0"/>
          <w:numId w:val="31"/>
        </w:numPr>
        <w:spacing w:before="100" w:beforeAutospacing="1" w:after="100" w:afterAutospacing="1" w:line="259" w:lineRule="auto"/>
        <w:rPr>
          <w:rFonts w:ascii="Arial" w:hAnsi="Arial" w:cs="Arial"/>
        </w:rPr>
      </w:pPr>
      <w:r w:rsidRPr="00662214">
        <w:rPr>
          <w:rFonts w:ascii="Arial" w:hAnsi="Arial" w:cs="Arial"/>
        </w:rPr>
        <w:t>Experience in executing batch jobs on the core banking system, channels and other Group business applications</w:t>
      </w:r>
    </w:p>
    <w:p w14:paraId="044743DD" w14:textId="77777777" w:rsidR="00662214" w:rsidRPr="00662214" w:rsidRDefault="00662214" w:rsidP="00662214">
      <w:pPr>
        <w:numPr>
          <w:ilvl w:val="0"/>
          <w:numId w:val="31"/>
        </w:numPr>
        <w:spacing w:before="100" w:beforeAutospacing="1" w:after="100" w:afterAutospacing="1" w:line="259" w:lineRule="auto"/>
        <w:rPr>
          <w:rFonts w:ascii="Arial" w:hAnsi="Arial" w:cs="Arial"/>
        </w:rPr>
      </w:pPr>
      <w:r w:rsidRPr="00662214">
        <w:rPr>
          <w:rFonts w:ascii="Arial" w:hAnsi="Arial" w:cs="Arial"/>
        </w:rPr>
        <w:t>Experience in troubleshooting issues with batch/EOD processes and providing permanent resolution.</w:t>
      </w:r>
    </w:p>
    <w:p w14:paraId="3D032E15" w14:textId="77777777" w:rsidR="00662214" w:rsidRPr="00662214" w:rsidRDefault="00662214" w:rsidP="00662214">
      <w:pPr>
        <w:numPr>
          <w:ilvl w:val="0"/>
          <w:numId w:val="31"/>
        </w:numPr>
        <w:spacing w:line="259" w:lineRule="auto"/>
        <w:rPr>
          <w:rFonts w:ascii="Arial" w:hAnsi="Arial" w:cs="Arial"/>
        </w:rPr>
      </w:pPr>
      <w:r w:rsidRPr="00662214">
        <w:rPr>
          <w:rFonts w:ascii="Arial" w:hAnsi="Arial" w:cs="Arial"/>
        </w:rPr>
        <w:t>Experience in documenting  standard procedures &amp; guidelines around EOD processes</w:t>
      </w:r>
    </w:p>
    <w:p w14:paraId="3A15DF83" w14:textId="4F8B04D9" w:rsidR="00662214" w:rsidRDefault="00662214" w:rsidP="00662214">
      <w:pPr>
        <w:numPr>
          <w:ilvl w:val="0"/>
          <w:numId w:val="31"/>
        </w:numPr>
        <w:spacing w:line="259" w:lineRule="auto"/>
        <w:rPr>
          <w:rFonts w:ascii="Arial" w:hAnsi="Arial" w:cs="Arial"/>
        </w:rPr>
      </w:pPr>
      <w:r>
        <w:rPr>
          <w:rFonts w:ascii="Arial" w:hAnsi="Arial" w:cs="Arial"/>
        </w:rPr>
        <w:t xml:space="preserve">Experience in systems </w:t>
      </w:r>
      <w:r w:rsidRPr="00662214">
        <w:rPr>
          <w:rFonts w:ascii="Arial" w:hAnsi="Arial" w:cs="Arial"/>
        </w:rPr>
        <w:t>patch application</w:t>
      </w:r>
      <w:r>
        <w:rPr>
          <w:rFonts w:ascii="Arial" w:hAnsi="Arial" w:cs="Arial"/>
        </w:rPr>
        <w:t>.</w:t>
      </w:r>
    </w:p>
    <w:p w14:paraId="4A486B71" w14:textId="77777777" w:rsidR="00662214" w:rsidRPr="00662214" w:rsidRDefault="00662214" w:rsidP="00662214">
      <w:pPr>
        <w:spacing w:line="259" w:lineRule="auto"/>
        <w:ind w:left="720"/>
        <w:rPr>
          <w:rFonts w:ascii="Arial" w:hAnsi="Arial" w:cs="Arial"/>
        </w:rPr>
      </w:pPr>
    </w:p>
    <w:p w14:paraId="5F53F724" w14:textId="77777777" w:rsidR="00121020" w:rsidRPr="00FA60A9" w:rsidRDefault="00121020" w:rsidP="00121020">
      <w:pPr>
        <w:spacing w:line="276" w:lineRule="auto"/>
        <w:jc w:val="both"/>
        <w:rPr>
          <w:rFonts w:ascii="Arial" w:hAnsi="Arial" w:cs="Arial"/>
          <w:b/>
          <w:u w:val="single"/>
        </w:rPr>
      </w:pPr>
      <w:r w:rsidRPr="00FA60A9">
        <w:rPr>
          <w:rFonts w:ascii="Arial" w:hAnsi="Arial" w:cs="Arial"/>
          <w:b/>
          <w:u w:val="single"/>
        </w:rPr>
        <w:t xml:space="preserve">Embrace the Group </w:t>
      </w:r>
      <w:proofErr w:type="spellStart"/>
      <w:r w:rsidRPr="00FA60A9">
        <w:rPr>
          <w:rFonts w:ascii="Arial" w:hAnsi="Arial" w:cs="Arial"/>
          <w:b/>
          <w:u w:val="single"/>
        </w:rPr>
        <w:t>uniquenesses</w:t>
      </w:r>
      <w:proofErr w:type="spellEnd"/>
    </w:p>
    <w:p w14:paraId="333D084E" w14:textId="77777777" w:rsidR="00121020" w:rsidRPr="00FA60A9" w:rsidRDefault="00121020" w:rsidP="00121020">
      <w:pPr>
        <w:spacing w:line="276" w:lineRule="auto"/>
        <w:jc w:val="both"/>
        <w:rPr>
          <w:rFonts w:ascii="Arial" w:hAnsi="Arial" w:cs="Arial"/>
        </w:rPr>
      </w:pPr>
      <w:r w:rsidRPr="00FA60A9">
        <w:rPr>
          <w:rFonts w:ascii="Arial" w:hAnsi="Arial" w:cs="Arial"/>
        </w:rPr>
        <w:lastRenderedPageBreak/>
        <w:t xml:space="preserve">The </w:t>
      </w:r>
      <w:proofErr w:type="gramStart"/>
      <w:r w:rsidRPr="00FA60A9">
        <w:rPr>
          <w:rFonts w:ascii="Arial" w:hAnsi="Arial" w:cs="Arial"/>
        </w:rPr>
        <w:t>job holder</w:t>
      </w:r>
      <w:proofErr w:type="gramEnd"/>
      <w:r w:rsidRPr="00FA60A9">
        <w:rPr>
          <w:rFonts w:ascii="Arial" w:hAnsi="Arial" w:cs="Arial"/>
        </w:rPr>
        <w:t xml:space="preserve"> shall, at all times embrace Group uniqueness’s set out below:</w:t>
      </w:r>
    </w:p>
    <w:p w14:paraId="47746536" w14:textId="77777777" w:rsidR="00121020" w:rsidRPr="00FA60A9" w:rsidRDefault="00121020" w:rsidP="00121020">
      <w:pPr>
        <w:pStyle w:val="ListParagraph"/>
        <w:numPr>
          <w:ilvl w:val="0"/>
          <w:numId w:val="28"/>
        </w:numPr>
        <w:spacing w:line="276" w:lineRule="auto"/>
        <w:jc w:val="both"/>
        <w:rPr>
          <w:rFonts w:ascii="Arial" w:hAnsi="Arial" w:cs="Arial"/>
        </w:rPr>
      </w:pPr>
      <w:r w:rsidRPr="00FA60A9">
        <w:rPr>
          <w:rFonts w:ascii="Arial" w:hAnsi="Arial" w:cs="Arial"/>
        </w:rPr>
        <w:t>Simple - Straight forward and uncomplicated</w:t>
      </w:r>
    </w:p>
    <w:p w14:paraId="575BB064" w14:textId="77777777" w:rsidR="00121020" w:rsidRPr="00FA60A9" w:rsidRDefault="00121020" w:rsidP="00121020">
      <w:pPr>
        <w:pStyle w:val="ListParagraph"/>
        <w:numPr>
          <w:ilvl w:val="0"/>
          <w:numId w:val="28"/>
        </w:numPr>
        <w:spacing w:line="276" w:lineRule="auto"/>
        <w:jc w:val="both"/>
        <w:rPr>
          <w:rFonts w:ascii="Arial" w:hAnsi="Arial" w:cs="Arial"/>
        </w:rPr>
      </w:pPr>
      <w:r w:rsidRPr="00FA60A9">
        <w:rPr>
          <w:rFonts w:ascii="Arial" w:hAnsi="Arial" w:cs="Arial"/>
        </w:rPr>
        <w:t>Appropriate - Relevant and suitable</w:t>
      </w:r>
    </w:p>
    <w:p w14:paraId="738ADC1E" w14:textId="77777777" w:rsidR="00121020" w:rsidRPr="00FA60A9" w:rsidRDefault="00121020" w:rsidP="00121020">
      <w:pPr>
        <w:pStyle w:val="ListParagraph"/>
        <w:numPr>
          <w:ilvl w:val="0"/>
          <w:numId w:val="28"/>
        </w:numPr>
        <w:spacing w:line="276" w:lineRule="auto"/>
        <w:jc w:val="both"/>
        <w:rPr>
          <w:rFonts w:ascii="Arial" w:hAnsi="Arial" w:cs="Arial"/>
        </w:rPr>
      </w:pPr>
      <w:r w:rsidRPr="00FA60A9">
        <w:rPr>
          <w:rFonts w:ascii="Arial" w:hAnsi="Arial" w:cs="Arial"/>
        </w:rPr>
        <w:t>Accessible - Welcoming and consistent</w:t>
      </w:r>
    </w:p>
    <w:p w14:paraId="312B6B67" w14:textId="77777777" w:rsidR="00121020" w:rsidRPr="00FA60A9" w:rsidRDefault="00121020" w:rsidP="00121020">
      <w:pPr>
        <w:pStyle w:val="ListParagraph"/>
        <w:numPr>
          <w:ilvl w:val="0"/>
          <w:numId w:val="28"/>
        </w:numPr>
        <w:spacing w:line="276" w:lineRule="auto"/>
        <w:jc w:val="both"/>
        <w:rPr>
          <w:rFonts w:ascii="Arial" w:hAnsi="Arial" w:cs="Arial"/>
        </w:rPr>
      </w:pPr>
      <w:r w:rsidRPr="00FA60A9">
        <w:rPr>
          <w:rFonts w:ascii="Arial" w:hAnsi="Arial" w:cs="Arial"/>
        </w:rPr>
        <w:t>Ethical - Honest and principled</w:t>
      </w:r>
    </w:p>
    <w:p w14:paraId="69C415AC" w14:textId="77777777" w:rsidR="00121020" w:rsidRPr="00FA60A9" w:rsidRDefault="00121020" w:rsidP="00121020">
      <w:pPr>
        <w:pStyle w:val="ListParagraph"/>
        <w:numPr>
          <w:ilvl w:val="0"/>
          <w:numId w:val="28"/>
        </w:numPr>
        <w:spacing w:line="276" w:lineRule="auto"/>
        <w:jc w:val="both"/>
        <w:rPr>
          <w:rFonts w:ascii="Arial" w:hAnsi="Arial" w:cs="Arial"/>
        </w:rPr>
      </w:pPr>
      <w:r w:rsidRPr="00FA60A9">
        <w:rPr>
          <w:rFonts w:ascii="Arial" w:hAnsi="Arial" w:cs="Arial"/>
        </w:rPr>
        <w:t>Responsive - Receptive and compassionate</w:t>
      </w:r>
    </w:p>
    <w:p w14:paraId="31984DD0" w14:textId="4640D53A" w:rsidR="00121020" w:rsidRDefault="00121020" w:rsidP="00121020">
      <w:pPr>
        <w:pStyle w:val="ListParagraph"/>
        <w:numPr>
          <w:ilvl w:val="0"/>
          <w:numId w:val="28"/>
        </w:numPr>
        <w:spacing w:line="276" w:lineRule="auto"/>
        <w:jc w:val="both"/>
        <w:rPr>
          <w:rFonts w:ascii="Arial" w:hAnsi="Arial" w:cs="Arial"/>
        </w:rPr>
      </w:pPr>
      <w:r w:rsidRPr="00FA60A9">
        <w:rPr>
          <w:rFonts w:ascii="Arial" w:hAnsi="Arial" w:cs="Arial"/>
        </w:rPr>
        <w:t>Inclusive - Embracing and proactive</w:t>
      </w:r>
      <w:r w:rsidR="00AC3B35">
        <w:rPr>
          <w:rFonts w:ascii="Arial" w:hAnsi="Arial" w:cs="Arial"/>
        </w:rPr>
        <w:t>.</w:t>
      </w:r>
    </w:p>
    <w:p w14:paraId="4040DFD9" w14:textId="77777777" w:rsidR="00662214" w:rsidRPr="00AC3B35" w:rsidRDefault="00662214" w:rsidP="00662214">
      <w:pPr>
        <w:pStyle w:val="ListParagraph"/>
        <w:spacing w:line="276" w:lineRule="auto"/>
        <w:jc w:val="both"/>
        <w:rPr>
          <w:rFonts w:ascii="Arial" w:hAnsi="Arial" w:cs="Arial"/>
        </w:rPr>
      </w:pPr>
    </w:p>
    <w:p w14:paraId="3AEDE29B" w14:textId="77777777" w:rsidR="00121020" w:rsidRPr="00FA60A9" w:rsidRDefault="00121020" w:rsidP="00121020">
      <w:pPr>
        <w:jc w:val="both"/>
        <w:rPr>
          <w:rFonts w:ascii="Arial" w:hAnsi="Arial" w:cs="Arial"/>
          <w:b/>
          <w:u w:val="single"/>
        </w:rPr>
      </w:pPr>
      <w:r w:rsidRPr="00FA60A9">
        <w:rPr>
          <w:rFonts w:ascii="Arial" w:hAnsi="Arial" w:cs="Arial"/>
          <w:b/>
          <w:u w:val="single"/>
        </w:rPr>
        <w:t>Essential and Desired Competencies</w:t>
      </w:r>
    </w:p>
    <w:tbl>
      <w:tblPr>
        <w:tblW w:w="4957" w:type="dxa"/>
        <w:tblInd w:w="113" w:type="dxa"/>
        <w:tblLook w:val="04A0" w:firstRow="1" w:lastRow="0" w:firstColumn="1" w:lastColumn="0" w:noHBand="0" w:noVBand="1"/>
      </w:tblPr>
      <w:tblGrid>
        <w:gridCol w:w="4957"/>
      </w:tblGrid>
      <w:tr w:rsidR="00121020" w:rsidRPr="00FA60A9" w14:paraId="3E2A6AA6" w14:textId="77777777" w:rsidTr="00AC3B35">
        <w:trPr>
          <w:trHeight w:val="166"/>
        </w:trPr>
        <w:tc>
          <w:tcPr>
            <w:tcW w:w="4957" w:type="dxa"/>
            <w:shd w:val="clear" w:color="000000" w:fill="FFFFFF"/>
            <w:vAlign w:val="center"/>
            <w:hideMark/>
          </w:tcPr>
          <w:p w14:paraId="7E5C836A" w14:textId="2010681A" w:rsidR="00121020" w:rsidRPr="00FA60A9" w:rsidRDefault="00121020" w:rsidP="00D2133C">
            <w:pPr>
              <w:jc w:val="both"/>
              <w:rPr>
                <w:rFonts w:ascii="Arial" w:hAnsi="Arial" w:cs="Arial"/>
              </w:rPr>
            </w:pPr>
          </w:p>
        </w:tc>
      </w:tr>
      <w:tr w:rsidR="00121020" w:rsidRPr="00FA60A9" w14:paraId="7D273465" w14:textId="77777777" w:rsidTr="00AC3B35">
        <w:trPr>
          <w:trHeight w:val="166"/>
        </w:trPr>
        <w:tc>
          <w:tcPr>
            <w:tcW w:w="4957" w:type="dxa"/>
            <w:shd w:val="clear" w:color="000000" w:fill="FFFFFF"/>
            <w:vAlign w:val="center"/>
          </w:tcPr>
          <w:p w14:paraId="1D4844D3" w14:textId="439F3F7A" w:rsidR="00121020" w:rsidRDefault="00121020" w:rsidP="00D2133C">
            <w:pPr>
              <w:jc w:val="both"/>
              <w:rPr>
                <w:rFonts w:ascii="Arial" w:hAnsi="Arial" w:cs="Arial"/>
              </w:rPr>
            </w:pPr>
          </w:p>
          <w:p w14:paraId="2C45BE2A" w14:textId="77777777" w:rsidR="00662214" w:rsidRPr="00662214" w:rsidRDefault="00662214" w:rsidP="00662214">
            <w:pPr>
              <w:pStyle w:val="ListParagraph"/>
              <w:numPr>
                <w:ilvl w:val="0"/>
                <w:numId w:val="28"/>
              </w:numPr>
              <w:spacing w:line="276" w:lineRule="auto"/>
              <w:jc w:val="both"/>
              <w:rPr>
                <w:rFonts w:ascii="Arial" w:hAnsi="Arial" w:cs="Arial"/>
              </w:rPr>
            </w:pPr>
            <w:r w:rsidRPr="00662214">
              <w:rPr>
                <w:rFonts w:ascii="Arial" w:hAnsi="Arial" w:cs="Arial"/>
              </w:rPr>
              <w:t>Knowledge of process automation techniques</w:t>
            </w:r>
          </w:p>
          <w:p w14:paraId="0A9D23AF" w14:textId="77777777" w:rsidR="00662214" w:rsidRPr="00662214" w:rsidRDefault="00662214" w:rsidP="00662214">
            <w:pPr>
              <w:pStyle w:val="ListParagraph"/>
              <w:numPr>
                <w:ilvl w:val="0"/>
                <w:numId w:val="28"/>
              </w:numPr>
              <w:spacing w:line="276" w:lineRule="auto"/>
              <w:jc w:val="both"/>
              <w:rPr>
                <w:rFonts w:ascii="Arial" w:hAnsi="Arial" w:cs="Arial"/>
              </w:rPr>
            </w:pPr>
            <w:r w:rsidRPr="00662214">
              <w:rPr>
                <w:rFonts w:ascii="Arial" w:hAnsi="Arial" w:cs="Arial"/>
              </w:rPr>
              <w:t>Basic SQL/Oracle DB, Linux experience and qualification will be an added advantage.</w:t>
            </w:r>
          </w:p>
          <w:p w14:paraId="496E9C8F" w14:textId="77777777" w:rsidR="00662214" w:rsidRPr="00662214" w:rsidRDefault="00662214" w:rsidP="00662214">
            <w:pPr>
              <w:pStyle w:val="ListParagraph"/>
              <w:numPr>
                <w:ilvl w:val="0"/>
                <w:numId w:val="28"/>
              </w:numPr>
              <w:spacing w:line="276" w:lineRule="auto"/>
              <w:jc w:val="both"/>
              <w:rPr>
                <w:rFonts w:ascii="Arial" w:hAnsi="Arial" w:cs="Arial"/>
              </w:rPr>
            </w:pPr>
            <w:r w:rsidRPr="00662214">
              <w:rPr>
                <w:rFonts w:ascii="Arial" w:hAnsi="Arial" w:cs="Arial"/>
              </w:rPr>
              <w:t xml:space="preserve">Good experience on: </w:t>
            </w:r>
          </w:p>
          <w:p w14:paraId="3378E554" w14:textId="77777777" w:rsidR="00662214" w:rsidRPr="00662214" w:rsidRDefault="00662214" w:rsidP="00662214">
            <w:pPr>
              <w:pStyle w:val="ListParagraph"/>
              <w:numPr>
                <w:ilvl w:val="0"/>
                <w:numId w:val="28"/>
              </w:numPr>
              <w:spacing w:line="276" w:lineRule="auto"/>
              <w:jc w:val="both"/>
              <w:rPr>
                <w:rFonts w:ascii="Arial" w:hAnsi="Arial" w:cs="Arial"/>
              </w:rPr>
            </w:pPr>
            <w:r w:rsidRPr="00662214">
              <w:rPr>
                <w:rFonts w:ascii="Arial" w:hAnsi="Arial" w:cs="Arial"/>
              </w:rPr>
              <w:t>BCM and DRP Testing</w:t>
            </w:r>
          </w:p>
          <w:p w14:paraId="40029704" w14:textId="77777777" w:rsidR="00662214" w:rsidRPr="00662214" w:rsidRDefault="00662214" w:rsidP="00662214">
            <w:pPr>
              <w:pStyle w:val="ListParagraph"/>
              <w:numPr>
                <w:ilvl w:val="0"/>
                <w:numId w:val="28"/>
              </w:numPr>
              <w:spacing w:line="276" w:lineRule="auto"/>
              <w:jc w:val="both"/>
              <w:rPr>
                <w:rFonts w:ascii="Arial" w:hAnsi="Arial" w:cs="Arial"/>
              </w:rPr>
            </w:pPr>
            <w:r w:rsidRPr="00662214">
              <w:rPr>
                <w:rFonts w:ascii="Arial" w:hAnsi="Arial" w:cs="Arial"/>
              </w:rPr>
              <w:t>Basic knowledge of IBM WebSphere and application server technologies</w:t>
            </w:r>
          </w:p>
          <w:p w14:paraId="3E684394" w14:textId="77777777" w:rsidR="00662214" w:rsidRPr="00662214" w:rsidRDefault="00662214" w:rsidP="00662214">
            <w:pPr>
              <w:pStyle w:val="ListParagraph"/>
              <w:numPr>
                <w:ilvl w:val="0"/>
                <w:numId w:val="28"/>
              </w:numPr>
              <w:spacing w:line="276" w:lineRule="auto"/>
              <w:jc w:val="both"/>
              <w:rPr>
                <w:rFonts w:ascii="Arial" w:hAnsi="Arial" w:cs="Arial"/>
              </w:rPr>
            </w:pPr>
            <w:r w:rsidRPr="00662214">
              <w:rPr>
                <w:rFonts w:ascii="Arial" w:hAnsi="Arial" w:cs="Arial"/>
              </w:rPr>
              <w:t>Synchronize UAT/Training regions with live data as required.</w:t>
            </w:r>
          </w:p>
          <w:p w14:paraId="40F55769" w14:textId="77777777" w:rsidR="00662214" w:rsidRPr="00662214" w:rsidRDefault="00662214" w:rsidP="00662214">
            <w:pPr>
              <w:pStyle w:val="ListParagraph"/>
              <w:numPr>
                <w:ilvl w:val="0"/>
                <w:numId w:val="28"/>
              </w:numPr>
              <w:spacing w:line="276" w:lineRule="auto"/>
              <w:jc w:val="both"/>
              <w:rPr>
                <w:rFonts w:ascii="Arial" w:hAnsi="Arial" w:cs="Arial"/>
              </w:rPr>
            </w:pPr>
            <w:r w:rsidRPr="00662214">
              <w:rPr>
                <w:rFonts w:ascii="Arial" w:hAnsi="Arial" w:cs="Arial"/>
              </w:rPr>
              <w:t>Setup parameters in UAT, test and implement in production as per the approval.</w:t>
            </w:r>
          </w:p>
          <w:p w14:paraId="1F273E66" w14:textId="77777777" w:rsidR="00662214" w:rsidRPr="00662214" w:rsidRDefault="00662214" w:rsidP="00662214">
            <w:pPr>
              <w:pStyle w:val="ListParagraph"/>
              <w:numPr>
                <w:ilvl w:val="0"/>
                <w:numId w:val="28"/>
              </w:numPr>
              <w:spacing w:line="276" w:lineRule="auto"/>
              <w:jc w:val="both"/>
              <w:rPr>
                <w:rFonts w:ascii="Arial" w:hAnsi="Arial" w:cs="Arial"/>
              </w:rPr>
            </w:pPr>
            <w:r w:rsidRPr="00662214">
              <w:rPr>
                <w:rFonts w:ascii="Arial" w:hAnsi="Arial" w:cs="Arial"/>
              </w:rPr>
              <w:t>Monitor EOD jobs during EOD batch process to ensure completeness</w:t>
            </w:r>
          </w:p>
          <w:p w14:paraId="3F918E12" w14:textId="77777777" w:rsidR="00662214" w:rsidRPr="00662214" w:rsidRDefault="00662214" w:rsidP="00662214">
            <w:pPr>
              <w:pStyle w:val="ListParagraph"/>
              <w:numPr>
                <w:ilvl w:val="0"/>
                <w:numId w:val="28"/>
              </w:numPr>
              <w:spacing w:line="276" w:lineRule="auto"/>
              <w:jc w:val="both"/>
              <w:rPr>
                <w:rFonts w:ascii="Arial" w:hAnsi="Arial" w:cs="Arial"/>
              </w:rPr>
            </w:pPr>
            <w:r w:rsidRPr="00662214">
              <w:rPr>
                <w:rFonts w:ascii="Arial" w:hAnsi="Arial" w:cs="Arial"/>
              </w:rPr>
              <w:t xml:space="preserve">Verify that production and UAT EOD’s </w:t>
            </w:r>
            <w:proofErr w:type="gramStart"/>
            <w:r w:rsidRPr="00662214">
              <w:rPr>
                <w:rFonts w:ascii="Arial" w:hAnsi="Arial" w:cs="Arial"/>
              </w:rPr>
              <w:t>are successfully executed and verified as such</w:t>
            </w:r>
            <w:proofErr w:type="gramEnd"/>
            <w:r w:rsidRPr="00662214">
              <w:rPr>
                <w:rFonts w:ascii="Arial" w:hAnsi="Arial" w:cs="Arial"/>
              </w:rPr>
              <w:t>.</w:t>
            </w:r>
          </w:p>
          <w:p w14:paraId="63F03C05" w14:textId="4E041929" w:rsidR="00662214" w:rsidRPr="00FA60A9" w:rsidRDefault="00662214" w:rsidP="00662214">
            <w:pPr>
              <w:pStyle w:val="ListParagraph"/>
              <w:numPr>
                <w:ilvl w:val="0"/>
                <w:numId w:val="28"/>
              </w:numPr>
              <w:spacing w:line="276" w:lineRule="auto"/>
              <w:jc w:val="both"/>
              <w:rPr>
                <w:rFonts w:ascii="Arial" w:hAnsi="Arial" w:cs="Arial"/>
              </w:rPr>
            </w:pPr>
            <w:r w:rsidRPr="00662214">
              <w:rPr>
                <w:rFonts w:ascii="Arial" w:hAnsi="Arial" w:cs="Arial"/>
              </w:rPr>
              <w:t>Extract all monthly and daily EOD reports, verify correctness and completeness and save the reports in a secure repository</w:t>
            </w:r>
          </w:p>
          <w:p w14:paraId="78851243" w14:textId="77777777" w:rsidR="00121020" w:rsidRPr="00FA60A9" w:rsidRDefault="00121020" w:rsidP="00D2133C">
            <w:pPr>
              <w:jc w:val="both"/>
              <w:rPr>
                <w:rFonts w:ascii="Arial" w:hAnsi="Arial" w:cs="Arial"/>
              </w:rPr>
            </w:pPr>
          </w:p>
          <w:p w14:paraId="241A9CB6" w14:textId="77777777" w:rsidR="00121020" w:rsidRPr="00FA60A9" w:rsidRDefault="00121020" w:rsidP="00D2133C">
            <w:pPr>
              <w:spacing w:after="200" w:line="276" w:lineRule="auto"/>
              <w:jc w:val="both"/>
              <w:rPr>
                <w:rFonts w:ascii="Arial" w:hAnsi="Arial" w:cs="Arial"/>
                <w:b/>
                <w:u w:val="single"/>
              </w:rPr>
            </w:pPr>
            <w:r w:rsidRPr="00FA60A9">
              <w:rPr>
                <w:rFonts w:ascii="Arial" w:hAnsi="Arial" w:cs="Arial"/>
                <w:b/>
                <w:u w:val="single"/>
              </w:rPr>
              <w:lastRenderedPageBreak/>
              <w:t>Additional Information:</w:t>
            </w:r>
          </w:p>
          <w:p w14:paraId="2BFABC13" w14:textId="77777777" w:rsidR="00121020" w:rsidRPr="00FA60A9" w:rsidRDefault="00121020" w:rsidP="00D2133C">
            <w:pPr>
              <w:spacing w:after="200" w:line="276" w:lineRule="auto"/>
              <w:jc w:val="both"/>
              <w:rPr>
                <w:rFonts w:ascii="Arial" w:hAnsi="Arial" w:cs="Arial"/>
              </w:rPr>
            </w:pPr>
            <w:r w:rsidRPr="00FA60A9">
              <w:rPr>
                <w:rFonts w:ascii="Arial" w:hAnsi="Arial" w:cs="Arial"/>
              </w:rPr>
              <w:t xml:space="preserve">Jobholder should be a person of high integrity and discretion with confidential matters. </w:t>
            </w:r>
          </w:p>
          <w:p w14:paraId="4D0DE318" w14:textId="77777777" w:rsidR="00121020" w:rsidRPr="00FA60A9" w:rsidRDefault="00121020" w:rsidP="00D2133C">
            <w:pPr>
              <w:spacing w:after="200" w:line="276" w:lineRule="auto"/>
              <w:jc w:val="both"/>
              <w:rPr>
                <w:rFonts w:ascii="Arial" w:hAnsi="Arial" w:cs="Arial"/>
              </w:rPr>
            </w:pPr>
            <w:r w:rsidRPr="00FA60A9">
              <w:rPr>
                <w:rFonts w:ascii="Arial" w:hAnsi="Arial" w:cs="Arial"/>
              </w:rPr>
              <w:t>Multi-cultural awareness and the ability to interact with a wide range of differing levels and sectors of staff, society, social and business, is an essential characteristic of the person holding this position.</w:t>
            </w:r>
          </w:p>
          <w:p w14:paraId="28CDE06B" w14:textId="77777777" w:rsidR="00121020" w:rsidRPr="00FA60A9" w:rsidRDefault="00121020" w:rsidP="00D2133C">
            <w:pPr>
              <w:jc w:val="both"/>
              <w:rPr>
                <w:rFonts w:ascii="Arial" w:hAnsi="Arial" w:cs="Arial"/>
              </w:rPr>
            </w:pPr>
          </w:p>
        </w:tc>
      </w:tr>
    </w:tbl>
    <w:p w14:paraId="64120A7D" w14:textId="77777777" w:rsidR="00121020" w:rsidRPr="00FA60A9" w:rsidRDefault="00121020" w:rsidP="00121020">
      <w:pPr>
        <w:jc w:val="both"/>
        <w:rPr>
          <w:rFonts w:ascii="Arial" w:hAnsi="Arial" w:cs="Arial"/>
        </w:rPr>
      </w:pPr>
    </w:p>
    <w:p w14:paraId="23294ABC" w14:textId="7E3C3429" w:rsidR="00121020" w:rsidRPr="00FA60A9" w:rsidRDefault="00121020" w:rsidP="00121020">
      <w:pPr>
        <w:rPr>
          <w:rFonts w:ascii="Arial" w:hAnsi="Arial" w:cs="Arial"/>
          <w:color w:val="222222"/>
          <w:shd w:val="clear" w:color="auto" w:fill="FFFFFF"/>
        </w:rPr>
      </w:pPr>
      <w:r w:rsidRPr="00FA60A9">
        <w:rPr>
          <w:rFonts w:ascii="Arial" w:hAnsi="Arial" w:cs="Arial"/>
          <w:b/>
          <w:color w:val="222222"/>
          <w:shd w:val="clear" w:color="auto" w:fill="FFFFFF"/>
        </w:rPr>
        <w:t>Deadline:</w:t>
      </w:r>
      <w:r w:rsidRPr="00FA60A9">
        <w:rPr>
          <w:rFonts w:ascii="Arial" w:hAnsi="Arial" w:cs="Arial"/>
          <w:color w:val="222222"/>
          <w:shd w:val="clear" w:color="auto" w:fill="FFFFFF"/>
        </w:rPr>
        <w:t xml:space="preserve"> </w:t>
      </w:r>
      <w:r w:rsidR="00547C6D">
        <w:rPr>
          <w:rFonts w:ascii="Arial" w:hAnsi="Arial" w:cs="Arial"/>
          <w:b/>
          <w:color w:val="222222"/>
          <w:highlight w:val="yellow"/>
          <w:shd w:val="clear" w:color="auto" w:fill="FFFFFF"/>
        </w:rPr>
        <w:t>Tuesday</w:t>
      </w:r>
      <w:r w:rsidRPr="00FA60A9">
        <w:rPr>
          <w:rFonts w:ascii="Arial" w:hAnsi="Arial" w:cs="Arial"/>
          <w:b/>
          <w:color w:val="222222"/>
          <w:highlight w:val="yellow"/>
          <w:shd w:val="clear" w:color="auto" w:fill="FFFFFF"/>
        </w:rPr>
        <w:t xml:space="preserve">, </w:t>
      </w:r>
      <w:proofErr w:type="gramStart"/>
      <w:r w:rsidR="00662214">
        <w:rPr>
          <w:rFonts w:ascii="Arial" w:hAnsi="Arial" w:cs="Arial"/>
          <w:b/>
          <w:color w:val="222222"/>
          <w:highlight w:val="yellow"/>
          <w:shd w:val="clear" w:color="auto" w:fill="FFFFFF"/>
        </w:rPr>
        <w:t>1</w:t>
      </w:r>
      <w:r w:rsidR="003E6564">
        <w:rPr>
          <w:rFonts w:ascii="Arial" w:hAnsi="Arial" w:cs="Arial"/>
          <w:b/>
          <w:color w:val="222222"/>
          <w:highlight w:val="yellow"/>
          <w:shd w:val="clear" w:color="auto" w:fill="FFFFFF"/>
        </w:rPr>
        <w:t>8</w:t>
      </w:r>
      <w:r w:rsidRPr="00FA60A9">
        <w:rPr>
          <w:rFonts w:ascii="Arial" w:hAnsi="Arial" w:cs="Arial"/>
          <w:b/>
          <w:color w:val="222222"/>
          <w:highlight w:val="yellow"/>
          <w:shd w:val="clear" w:color="auto" w:fill="FFFFFF"/>
          <w:vertAlign w:val="superscript"/>
        </w:rPr>
        <w:t>th</w:t>
      </w:r>
      <w:proofErr w:type="gramEnd"/>
      <w:r w:rsidR="00662214">
        <w:rPr>
          <w:rFonts w:ascii="Arial" w:hAnsi="Arial" w:cs="Arial"/>
          <w:b/>
          <w:color w:val="222222"/>
          <w:highlight w:val="yellow"/>
          <w:shd w:val="clear" w:color="auto" w:fill="FFFFFF"/>
        </w:rPr>
        <w:t xml:space="preserve"> May 2026</w:t>
      </w:r>
    </w:p>
    <w:p w14:paraId="0224C24D" w14:textId="77777777" w:rsidR="00121020" w:rsidRPr="00FA60A9" w:rsidRDefault="00121020" w:rsidP="00121020">
      <w:pPr>
        <w:rPr>
          <w:rFonts w:ascii="Arial" w:hAnsi="Arial" w:cs="Arial"/>
          <w:color w:val="222222"/>
          <w:shd w:val="clear" w:color="auto" w:fill="FFFFFF"/>
        </w:rPr>
      </w:pPr>
    </w:p>
    <w:p w14:paraId="573EB9B2" w14:textId="77777777" w:rsidR="00121020" w:rsidRPr="00FA60A9" w:rsidRDefault="00121020" w:rsidP="00121020">
      <w:pPr>
        <w:rPr>
          <w:rFonts w:ascii="Arial" w:hAnsi="Arial" w:cs="Arial"/>
          <w:b/>
          <w:color w:val="222222"/>
          <w:shd w:val="clear" w:color="auto" w:fill="FFFFFF"/>
        </w:rPr>
      </w:pPr>
      <w:r w:rsidRPr="00FA60A9">
        <w:rPr>
          <w:rFonts w:ascii="Arial" w:hAnsi="Arial" w:cs="Arial"/>
          <w:b/>
          <w:color w:val="222222"/>
          <w:shd w:val="clear" w:color="auto" w:fill="FFFFFF"/>
        </w:rPr>
        <w:t>How to apply:</w:t>
      </w:r>
    </w:p>
    <w:p w14:paraId="1C66C493" w14:textId="5B01DF49" w:rsidR="00121020" w:rsidRPr="00FA60A9" w:rsidRDefault="00121020" w:rsidP="00121020">
      <w:pPr>
        <w:autoSpaceDE w:val="0"/>
        <w:autoSpaceDN w:val="0"/>
        <w:rPr>
          <w:rFonts w:ascii="Arial" w:eastAsia="Times New Roman" w:hAnsi="Arial" w:cs="Arial"/>
        </w:rPr>
      </w:pPr>
      <w:r w:rsidRPr="00FA60A9">
        <w:rPr>
          <w:rFonts w:ascii="Arial" w:hAnsi="Arial" w:cs="Arial"/>
          <w:color w:val="000000" w:themeColor="text1"/>
          <w:shd w:val="clear" w:color="auto" w:fill="FFFFFF"/>
        </w:rPr>
        <w:t xml:space="preserve">Send your </w:t>
      </w:r>
      <w:r w:rsidR="008770EF" w:rsidRPr="00FA60A9">
        <w:rPr>
          <w:rFonts w:ascii="Arial" w:hAnsi="Arial" w:cs="Arial"/>
          <w:color w:val="000000" w:themeColor="text1"/>
          <w:shd w:val="clear" w:color="auto" w:fill="FFFFFF"/>
        </w:rPr>
        <w:t>Application that includes</w:t>
      </w:r>
      <w:proofErr w:type="gramStart"/>
      <w:r w:rsidR="008770EF" w:rsidRPr="00FA60A9">
        <w:rPr>
          <w:rFonts w:ascii="Arial" w:hAnsi="Arial" w:cs="Arial"/>
          <w:color w:val="000000" w:themeColor="text1"/>
          <w:shd w:val="clear" w:color="auto" w:fill="FFFFFF"/>
        </w:rPr>
        <w:t>;</w:t>
      </w:r>
      <w:proofErr w:type="gramEnd"/>
      <w:r w:rsidR="008770EF" w:rsidRPr="00FA60A9">
        <w:rPr>
          <w:rFonts w:ascii="Arial" w:hAnsi="Arial" w:cs="Arial"/>
          <w:color w:val="000000" w:themeColor="text1"/>
          <w:shd w:val="clear" w:color="auto" w:fill="FFFFFF"/>
        </w:rPr>
        <w:t xml:space="preserve"> </w:t>
      </w:r>
      <w:r w:rsidR="008770EF" w:rsidRPr="00FA60A9">
        <w:rPr>
          <w:rFonts w:ascii="Arial" w:hAnsi="Arial" w:cs="Arial"/>
          <w:b/>
          <w:color w:val="000000" w:themeColor="text1"/>
          <w:shd w:val="clear" w:color="auto" w:fill="FFFFFF"/>
        </w:rPr>
        <w:t>Cover letter</w:t>
      </w:r>
      <w:r w:rsidR="005B3C9C">
        <w:rPr>
          <w:rFonts w:ascii="Arial" w:hAnsi="Arial" w:cs="Arial"/>
          <w:color w:val="000000" w:themeColor="text1"/>
          <w:shd w:val="clear" w:color="auto" w:fill="FFFFFF"/>
        </w:rPr>
        <w:t xml:space="preserve"> and </w:t>
      </w:r>
      <w:r w:rsidRPr="00FA60A9">
        <w:rPr>
          <w:rFonts w:ascii="Arial" w:hAnsi="Arial" w:cs="Arial"/>
          <w:b/>
          <w:color w:val="000000" w:themeColor="text1"/>
          <w:shd w:val="clear" w:color="auto" w:fill="FFFFFF"/>
        </w:rPr>
        <w:t xml:space="preserve">CV </w:t>
      </w:r>
      <w:r w:rsidRPr="00FA60A9">
        <w:rPr>
          <w:rFonts w:ascii="Arial" w:hAnsi="Arial" w:cs="Arial"/>
          <w:color w:val="000000" w:themeColor="text1"/>
          <w:shd w:val="clear" w:color="auto" w:fill="FFFFFF"/>
        </w:rPr>
        <w:t>to</w:t>
      </w:r>
      <w:r w:rsidRPr="00FA60A9">
        <w:rPr>
          <w:rFonts w:ascii="Arial" w:hAnsi="Arial" w:cs="Arial"/>
        </w:rPr>
        <w:t xml:space="preserve"> </w:t>
      </w:r>
      <w:r w:rsidRPr="00FA60A9">
        <w:rPr>
          <w:highlight w:val="yellow"/>
        </w:rPr>
        <w:t>rw_recruitment@letshego.com</w:t>
      </w:r>
    </w:p>
    <w:p w14:paraId="31D85234" w14:textId="77777777" w:rsidR="00FA60A9" w:rsidRDefault="00FA60A9" w:rsidP="00FA60A9">
      <w:pPr>
        <w:rPr>
          <w:rFonts w:ascii="Arial" w:hAnsi="Arial" w:cs="Arial"/>
          <w:shd w:val="clear" w:color="auto" w:fill="FFFFFF"/>
        </w:rPr>
      </w:pPr>
    </w:p>
    <w:p w14:paraId="2D8FFCE4" w14:textId="3095C079" w:rsidR="00121020" w:rsidRDefault="00121020" w:rsidP="00FA60A9">
      <w:pPr>
        <w:rPr>
          <w:rFonts w:ascii="Arial" w:hAnsi="Arial" w:cs="Arial"/>
          <w:shd w:val="clear" w:color="auto" w:fill="FFFFFF"/>
        </w:rPr>
      </w:pPr>
      <w:r w:rsidRPr="00FA60A9">
        <w:rPr>
          <w:rFonts w:ascii="Arial" w:hAnsi="Arial" w:cs="Arial"/>
          <w:shd w:val="clear" w:color="auto" w:fill="FFFFFF"/>
        </w:rPr>
        <w:t>Must put the position you are applying for in the subject line.</w:t>
      </w:r>
    </w:p>
    <w:p w14:paraId="7C05BA5E" w14:textId="77777777" w:rsidR="003E6564" w:rsidRDefault="003E6564" w:rsidP="00FA60A9">
      <w:pPr>
        <w:rPr>
          <w:rFonts w:ascii="Arial" w:hAnsi="Arial" w:cs="Arial"/>
          <w:shd w:val="clear" w:color="auto" w:fill="FFFFFF"/>
        </w:rPr>
      </w:pPr>
    </w:p>
    <w:p w14:paraId="4A3E5F56" w14:textId="663338F9" w:rsidR="003E6564" w:rsidRPr="00FA60A9" w:rsidRDefault="003E6564" w:rsidP="00FA60A9">
      <w:pPr>
        <w:rPr>
          <w:rFonts w:ascii="Arial" w:hAnsi="Arial" w:cs="Arial"/>
          <w:color w:val="000000" w:themeColor="text1"/>
          <w:shd w:val="clear" w:color="auto" w:fill="FFFFFF"/>
        </w:rPr>
      </w:pPr>
      <w:r>
        <w:rPr>
          <w:rFonts w:ascii="Arial" w:hAnsi="Arial" w:cs="Arial"/>
          <w:shd w:val="clear" w:color="auto" w:fill="FFFFFF"/>
        </w:rPr>
        <w:t xml:space="preserve">Please note that selection </w:t>
      </w:r>
      <w:proofErr w:type="gramStart"/>
      <w:r>
        <w:rPr>
          <w:rFonts w:ascii="Arial" w:hAnsi="Arial" w:cs="Arial"/>
          <w:shd w:val="clear" w:color="auto" w:fill="FFFFFF"/>
        </w:rPr>
        <w:t>will be conducted</w:t>
      </w:r>
      <w:proofErr w:type="gramEnd"/>
      <w:r>
        <w:rPr>
          <w:rFonts w:ascii="Arial" w:hAnsi="Arial" w:cs="Arial"/>
          <w:shd w:val="clear" w:color="auto" w:fill="FFFFFF"/>
        </w:rPr>
        <w:t xml:space="preserve"> o</w:t>
      </w:r>
      <w:r>
        <w:rPr>
          <w:rFonts w:ascii="Arial" w:hAnsi="Arial" w:cs="Arial"/>
          <w:shd w:val="clear" w:color="auto" w:fill="FFFFFF"/>
        </w:rPr>
        <w:t xml:space="preserve">n a rolling basis. </w:t>
      </w:r>
      <w:proofErr w:type="spellStart"/>
      <w:r>
        <w:rPr>
          <w:rFonts w:ascii="Arial" w:hAnsi="Arial" w:cs="Arial"/>
          <w:shd w:val="clear" w:color="auto" w:fill="FFFFFF"/>
        </w:rPr>
        <w:t>Letshego</w:t>
      </w:r>
      <w:proofErr w:type="spellEnd"/>
      <w:r>
        <w:rPr>
          <w:rFonts w:ascii="Arial" w:hAnsi="Arial" w:cs="Arial"/>
          <w:shd w:val="clear" w:color="auto" w:fill="FFFFFF"/>
        </w:rPr>
        <w:t xml:space="preserve"> Rwanda</w:t>
      </w:r>
      <w:r>
        <w:rPr>
          <w:rFonts w:ascii="Arial" w:hAnsi="Arial" w:cs="Arial"/>
          <w:shd w:val="clear" w:color="auto" w:fill="FFFFFF"/>
        </w:rPr>
        <w:t xml:space="preserve"> reserves the right to close the advert once a suitable candidate </w:t>
      </w:r>
      <w:proofErr w:type="gramStart"/>
      <w:r>
        <w:rPr>
          <w:rFonts w:ascii="Arial" w:hAnsi="Arial" w:cs="Arial"/>
          <w:shd w:val="clear" w:color="auto" w:fill="FFFFFF"/>
        </w:rPr>
        <w:t>has been identified</w:t>
      </w:r>
      <w:proofErr w:type="gramEnd"/>
    </w:p>
    <w:p w14:paraId="07E5873B" w14:textId="77777777" w:rsidR="00121020" w:rsidRPr="00FA60A9" w:rsidRDefault="00121020" w:rsidP="00121020">
      <w:pPr>
        <w:pStyle w:val="ListParagraph"/>
        <w:rPr>
          <w:rFonts w:ascii="Arial" w:hAnsi="Arial" w:cs="Arial"/>
          <w:color w:val="000000" w:themeColor="text1"/>
          <w:shd w:val="clear" w:color="auto" w:fill="FFFFFF"/>
        </w:rPr>
      </w:pPr>
      <w:r w:rsidRPr="00FA60A9">
        <w:rPr>
          <w:rFonts w:ascii="Arial" w:hAnsi="Arial" w:cs="Arial"/>
          <w:shd w:val="clear" w:color="auto" w:fill="FFFFFF"/>
        </w:rPr>
        <w:t xml:space="preserve"> </w:t>
      </w:r>
    </w:p>
    <w:p w14:paraId="103A770C" w14:textId="044319F6" w:rsidR="008770EF" w:rsidRDefault="00121020" w:rsidP="00D305F7">
      <w:pPr>
        <w:rPr>
          <w:rFonts w:ascii="Arial" w:hAnsi="Arial" w:cs="Arial"/>
          <w:color w:val="222222"/>
          <w:shd w:val="clear" w:color="auto" w:fill="FFFFFF"/>
        </w:rPr>
      </w:pPr>
      <w:r w:rsidRPr="00FA60A9">
        <w:rPr>
          <w:rFonts w:ascii="Arial" w:hAnsi="Arial" w:cs="Arial"/>
          <w:color w:val="222222"/>
          <w:shd w:val="clear" w:color="auto" w:fill="FFFFFF"/>
        </w:rPr>
        <w:t xml:space="preserve">Only Shortlisted candidates </w:t>
      </w:r>
      <w:proofErr w:type="gramStart"/>
      <w:r w:rsidRPr="00FA60A9">
        <w:rPr>
          <w:rFonts w:ascii="Arial" w:hAnsi="Arial" w:cs="Arial"/>
          <w:color w:val="222222"/>
          <w:shd w:val="clear" w:color="auto" w:fill="FFFFFF"/>
        </w:rPr>
        <w:t>will be invited</w:t>
      </w:r>
      <w:proofErr w:type="gramEnd"/>
      <w:r w:rsidRPr="00FA60A9">
        <w:rPr>
          <w:rFonts w:ascii="Arial" w:hAnsi="Arial" w:cs="Arial"/>
          <w:color w:val="222222"/>
          <w:shd w:val="clear" w:color="auto" w:fill="FFFFFF"/>
        </w:rPr>
        <w:t xml:space="preserve"> for </w:t>
      </w:r>
      <w:r w:rsidRPr="00FA60A9">
        <w:rPr>
          <w:rFonts w:ascii="Arial" w:hAnsi="Arial" w:cs="Arial"/>
          <w:b/>
          <w:color w:val="222222"/>
          <w:highlight w:val="yellow"/>
          <w:shd w:val="clear" w:color="auto" w:fill="FFFFFF"/>
        </w:rPr>
        <w:t>interviews</w:t>
      </w:r>
      <w:r w:rsidR="008770EF" w:rsidRPr="00FA60A9">
        <w:rPr>
          <w:rFonts w:ascii="Arial" w:hAnsi="Arial" w:cs="Arial"/>
          <w:color w:val="222222"/>
          <w:shd w:val="clear" w:color="auto" w:fill="FFFFFF"/>
        </w:rPr>
        <w:t>.</w:t>
      </w:r>
    </w:p>
    <w:p w14:paraId="1D47B37B" w14:textId="62BD499A" w:rsidR="009F1BFF" w:rsidRDefault="009F1BFF" w:rsidP="00D305F7">
      <w:pPr>
        <w:rPr>
          <w:rFonts w:ascii="Arial" w:hAnsi="Arial" w:cs="Arial"/>
          <w:color w:val="222222"/>
          <w:shd w:val="clear" w:color="auto" w:fill="FFFFFF"/>
        </w:rPr>
      </w:pPr>
    </w:p>
    <w:p w14:paraId="12BD8392" w14:textId="0B6D3DBA" w:rsidR="009F1BFF" w:rsidRDefault="009F1BFF" w:rsidP="00D305F7">
      <w:pPr>
        <w:rPr>
          <w:rFonts w:ascii="Arial" w:hAnsi="Arial" w:cs="Arial"/>
          <w:color w:val="222222"/>
          <w:shd w:val="clear" w:color="auto" w:fill="FFFFFF"/>
        </w:rPr>
      </w:pPr>
    </w:p>
    <w:p w14:paraId="1FFEAEF3" w14:textId="77777777" w:rsidR="009F1BFF" w:rsidRPr="00486032" w:rsidRDefault="009F1BFF" w:rsidP="009F1BFF">
      <w:pPr>
        <w:rPr>
          <w:rFonts w:ascii="Arial" w:hAnsi="Arial" w:cs="Arial"/>
          <w:b/>
          <w:color w:val="222222"/>
          <w:shd w:val="clear" w:color="auto" w:fill="FFFFFF"/>
        </w:rPr>
      </w:pPr>
      <w:r w:rsidRPr="00486032">
        <w:rPr>
          <w:rFonts w:ascii="Arial" w:hAnsi="Arial" w:cs="Arial"/>
          <w:b/>
          <w:color w:val="222222"/>
          <w:shd w:val="clear" w:color="auto" w:fill="FFFFFF"/>
        </w:rPr>
        <w:t>Approved by:</w:t>
      </w:r>
    </w:p>
    <w:p w14:paraId="088A5674" w14:textId="39BF6B23" w:rsidR="009F1BFF" w:rsidRPr="00486032" w:rsidRDefault="005B3C9C" w:rsidP="009F1BFF">
      <w:pPr>
        <w:rPr>
          <w:rFonts w:ascii="Arial" w:hAnsi="Arial" w:cs="Arial"/>
          <w:b/>
          <w:color w:val="222222"/>
          <w:shd w:val="clear" w:color="auto" w:fill="FFFFFF"/>
        </w:rPr>
      </w:pPr>
      <w:proofErr w:type="spellStart"/>
      <w:r>
        <w:rPr>
          <w:rFonts w:ascii="Arial" w:hAnsi="Arial" w:cs="Arial"/>
          <w:b/>
          <w:color w:val="222222"/>
          <w:shd w:val="clear" w:color="auto" w:fill="FFFFFF"/>
        </w:rPr>
        <w:t>Niyongabire</w:t>
      </w:r>
      <w:proofErr w:type="spellEnd"/>
      <w:r>
        <w:rPr>
          <w:rFonts w:ascii="Arial" w:hAnsi="Arial" w:cs="Arial"/>
          <w:b/>
          <w:color w:val="222222"/>
          <w:shd w:val="clear" w:color="auto" w:fill="FFFFFF"/>
        </w:rPr>
        <w:t xml:space="preserve"> Benoit</w:t>
      </w:r>
    </w:p>
    <w:p w14:paraId="78E5B932" w14:textId="146E0C93" w:rsidR="009F1BFF" w:rsidRPr="00AC3B35" w:rsidRDefault="005B3C9C" w:rsidP="00D305F7">
      <w:pPr>
        <w:rPr>
          <w:rFonts w:ascii="Arial" w:hAnsi="Arial" w:cs="Arial"/>
          <w:b/>
          <w:color w:val="222222"/>
          <w:shd w:val="clear" w:color="auto" w:fill="FFFFFF"/>
        </w:rPr>
      </w:pPr>
      <w:r>
        <w:rPr>
          <w:rFonts w:ascii="Arial" w:hAnsi="Arial" w:cs="Arial"/>
          <w:b/>
          <w:color w:val="222222"/>
          <w:shd w:val="clear" w:color="auto" w:fill="FFFFFF"/>
        </w:rPr>
        <w:t xml:space="preserve">Ag. </w:t>
      </w:r>
      <w:r w:rsidR="009F1BFF" w:rsidRPr="00486032">
        <w:rPr>
          <w:rFonts w:ascii="Arial" w:hAnsi="Arial" w:cs="Arial"/>
          <w:b/>
          <w:color w:val="222222"/>
          <w:shd w:val="clear" w:color="auto" w:fill="FFFFFF"/>
        </w:rPr>
        <w:t>Chief Executive Officer</w:t>
      </w:r>
    </w:p>
    <w:p w14:paraId="1C3A0D48" w14:textId="21AA0216" w:rsidR="003E1C34" w:rsidRPr="00FA60A9" w:rsidRDefault="002837D7" w:rsidP="00D305F7">
      <w:pPr>
        <w:rPr>
          <w:rFonts w:ascii="Arial" w:hAnsi="Arial" w:cs="Arial"/>
          <w:color w:val="222222"/>
          <w:shd w:val="clear" w:color="auto" w:fill="FFFFFF"/>
        </w:rPr>
      </w:pPr>
      <w:r w:rsidRPr="00FA60A9">
        <w:rPr>
          <w:rFonts w:ascii="Times New Roman" w:hAnsi="Times New Roman"/>
          <w:b/>
        </w:rPr>
        <w:t xml:space="preserve"> </w:t>
      </w:r>
    </w:p>
    <w:sectPr w:rsidR="003E1C34" w:rsidRPr="00FA60A9" w:rsidSect="005830A3">
      <w:headerReference w:type="default" r:id="rId11"/>
      <w:headerReference w:type="first" r:id="rId12"/>
      <w:footerReference w:type="first" r:id="rId13"/>
      <w:pgSz w:w="11900" w:h="16840"/>
      <w:pgMar w:top="2835" w:right="1134" w:bottom="28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28926" w14:textId="77777777" w:rsidR="00211C7C" w:rsidRDefault="00211C7C" w:rsidP="00463D16">
      <w:r>
        <w:separator/>
      </w:r>
    </w:p>
  </w:endnote>
  <w:endnote w:type="continuationSeparator" w:id="0">
    <w:p w14:paraId="5B6810C0" w14:textId="77777777" w:rsidR="00211C7C" w:rsidRDefault="00211C7C" w:rsidP="0046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79B14" w14:textId="1F025D19" w:rsidR="005830A3" w:rsidRDefault="003C6FAE">
    <w:pPr>
      <w:pStyle w:val="Footer"/>
    </w:pPr>
    <w:r>
      <w:rPr>
        <w:noProof/>
        <w:lang w:val="en-US"/>
      </w:rPr>
      <mc:AlternateContent>
        <mc:Choice Requires="wps">
          <w:drawing>
            <wp:anchor distT="0" distB="0" distL="114300" distR="114300" simplePos="0" relativeHeight="251657216" behindDoc="0" locked="0" layoutInCell="1" allowOverlap="1" wp14:anchorId="5243FBFE" wp14:editId="362420FA">
              <wp:simplePos x="0" y="0"/>
              <wp:positionH relativeFrom="page">
                <wp:align>right</wp:align>
              </wp:positionH>
              <wp:positionV relativeFrom="paragraph">
                <wp:posOffset>-589280</wp:posOffset>
              </wp:positionV>
              <wp:extent cx="7553325" cy="17430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3325" cy="1743075"/>
                      </a:xfrm>
                      <a:prstGeom prst="rect">
                        <a:avLst/>
                      </a:prstGeom>
                      <a:noFill/>
                      <a:ln>
                        <a:noFill/>
                      </a:ln>
                      <a:effectLst/>
                    </wps:spPr>
                    <wps:txbx>
                      <w:txbxContent>
                        <w:p w14:paraId="27EA5848" w14:textId="3CBA0B97" w:rsidR="005830A3" w:rsidRPr="003C6FAE" w:rsidRDefault="003C6FAE" w:rsidP="00C36E8C">
                          <w:pPr>
                            <w:jc w:val="center"/>
                            <w:rPr>
                              <w:rFonts w:ascii="Arial" w:hAnsi="Arial" w:cs="Arial"/>
                              <w:color w:val="000000" w:themeColor="text1"/>
                              <w:sz w:val="14"/>
                              <w:szCs w:val="14"/>
                            </w:rPr>
                          </w:pPr>
                          <w:r w:rsidRPr="003C6FAE">
                            <w:rPr>
                              <w:rFonts w:ascii="Arial" w:hAnsi="Arial" w:cs="Arial"/>
                              <w:sz w:val="14"/>
                              <w:szCs w:val="14"/>
                            </w:rPr>
                            <w:t xml:space="preserve">Rwanda | Ground Floor, Albert Supply House, KN71 Street | P.O Box 6839 | Kigali | Tel: (+250) 788 304 077 | Email: info-rw@letshego.com A subsidiary of </w:t>
                          </w:r>
                          <w:proofErr w:type="spellStart"/>
                          <w:r w:rsidRPr="003C6FAE">
                            <w:rPr>
                              <w:rFonts w:ascii="Arial" w:hAnsi="Arial" w:cs="Arial"/>
                              <w:sz w:val="14"/>
                              <w:szCs w:val="14"/>
                            </w:rPr>
                            <w:t>Letshego</w:t>
                          </w:r>
                          <w:proofErr w:type="spellEnd"/>
                          <w:r w:rsidRPr="003C6FAE">
                            <w:rPr>
                              <w:rFonts w:ascii="Arial" w:hAnsi="Arial" w:cs="Arial"/>
                              <w:sz w:val="14"/>
                              <w:szCs w:val="14"/>
                            </w:rPr>
                            <w:t xml:space="preserve"> Mauritius Limited. </w:t>
                          </w:r>
                          <w:proofErr w:type="spellStart"/>
                          <w:r w:rsidRPr="003C6FAE">
                            <w:rPr>
                              <w:rFonts w:ascii="Arial" w:hAnsi="Arial" w:cs="Arial"/>
                              <w:sz w:val="14"/>
                              <w:szCs w:val="14"/>
                            </w:rPr>
                            <w:t>Letshego</w:t>
                          </w:r>
                          <w:proofErr w:type="spellEnd"/>
                          <w:r w:rsidRPr="003C6FAE">
                            <w:rPr>
                              <w:rFonts w:ascii="Arial" w:hAnsi="Arial" w:cs="Arial"/>
                              <w:sz w:val="14"/>
                              <w:szCs w:val="14"/>
                            </w:rPr>
                            <w:t xml:space="preserve"> Rwanda Plc Registration No. 100464069 </w:t>
                          </w:r>
                          <w:proofErr w:type="spellStart"/>
                          <w:r w:rsidRPr="003C6FAE">
                            <w:rPr>
                              <w:rFonts w:ascii="Arial" w:hAnsi="Arial" w:cs="Arial"/>
                              <w:sz w:val="14"/>
                              <w:szCs w:val="14"/>
                            </w:rPr>
                            <w:t>Letshego</w:t>
                          </w:r>
                          <w:proofErr w:type="spellEnd"/>
                          <w:r w:rsidRPr="003C6FAE">
                            <w:rPr>
                              <w:rFonts w:ascii="Arial" w:hAnsi="Arial" w:cs="Arial"/>
                              <w:sz w:val="14"/>
                              <w:szCs w:val="14"/>
                            </w:rPr>
                            <w:t xml:space="preserve"> Mauritius Limited is a wholly owned subsidiary of </w:t>
                          </w:r>
                          <w:proofErr w:type="spellStart"/>
                          <w:r w:rsidRPr="003C6FAE">
                            <w:rPr>
                              <w:rFonts w:ascii="Arial" w:hAnsi="Arial" w:cs="Arial"/>
                              <w:sz w:val="14"/>
                              <w:szCs w:val="14"/>
                            </w:rPr>
                            <w:t>Letshego</w:t>
                          </w:r>
                          <w:proofErr w:type="spellEnd"/>
                          <w:r w:rsidRPr="003C6FAE">
                            <w:rPr>
                              <w:rFonts w:ascii="Arial" w:hAnsi="Arial" w:cs="Arial"/>
                              <w:sz w:val="14"/>
                              <w:szCs w:val="14"/>
                            </w:rPr>
                            <w:t xml:space="preserve"> Holdings </w:t>
                          </w:r>
                          <w:proofErr w:type="gramStart"/>
                          <w:r w:rsidRPr="003C6FAE">
                            <w:rPr>
                              <w:rFonts w:ascii="Arial" w:hAnsi="Arial" w:cs="Arial"/>
                              <w:sz w:val="14"/>
                              <w:szCs w:val="14"/>
                            </w:rPr>
                            <w:t>Limited which</w:t>
                          </w:r>
                          <w:proofErr w:type="gramEnd"/>
                          <w:r w:rsidRPr="003C6FAE">
                            <w:rPr>
                              <w:rFonts w:ascii="Arial" w:hAnsi="Arial" w:cs="Arial"/>
                              <w:sz w:val="14"/>
                              <w:szCs w:val="14"/>
                            </w:rPr>
                            <w:t xml:space="preserve"> is listed on the Botswana Stock Exchange ISIN BW 000 000 1247 Directors: B. </w:t>
                          </w:r>
                          <w:proofErr w:type="spellStart"/>
                          <w:r w:rsidRPr="003C6FAE">
                            <w:rPr>
                              <w:rFonts w:ascii="Arial" w:hAnsi="Arial" w:cs="Arial"/>
                              <w:sz w:val="14"/>
                              <w:szCs w:val="14"/>
                            </w:rPr>
                            <w:t>Muketha</w:t>
                          </w:r>
                          <w:proofErr w:type="spellEnd"/>
                          <w:r w:rsidRPr="003C6FAE">
                            <w:rPr>
                              <w:rFonts w:ascii="Arial" w:hAnsi="Arial" w:cs="Arial"/>
                              <w:sz w:val="14"/>
                              <w:szCs w:val="14"/>
                            </w:rPr>
                            <w:t xml:space="preserve"> (CEO) (Kenya), Non-Executive Directors J. </w:t>
                          </w:r>
                          <w:proofErr w:type="spellStart"/>
                          <w:r w:rsidRPr="003C6FAE">
                            <w:rPr>
                              <w:rFonts w:ascii="Arial" w:hAnsi="Arial" w:cs="Arial"/>
                              <w:sz w:val="14"/>
                              <w:szCs w:val="14"/>
                            </w:rPr>
                            <w:t>Umutoni</w:t>
                          </w:r>
                          <w:proofErr w:type="spellEnd"/>
                          <w:r w:rsidRPr="003C6FAE">
                            <w:rPr>
                              <w:rFonts w:ascii="Arial" w:hAnsi="Arial" w:cs="Arial"/>
                              <w:sz w:val="14"/>
                              <w:szCs w:val="14"/>
                            </w:rPr>
                            <w:t xml:space="preserve"> (Rwanda), J. </w:t>
                          </w:r>
                          <w:proofErr w:type="spellStart"/>
                          <w:r w:rsidRPr="003C6FAE">
                            <w:rPr>
                              <w:rFonts w:ascii="Arial" w:hAnsi="Arial" w:cs="Arial"/>
                              <w:sz w:val="14"/>
                              <w:szCs w:val="14"/>
                            </w:rPr>
                            <w:t>Kavaruganda</w:t>
                          </w:r>
                          <w:proofErr w:type="spellEnd"/>
                          <w:r w:rsidRPr="003C6FAE">
                            <w:rPr>
                              <w:rFonts w:ascii="Arial" w:hAnsi="Arial" w:cs="Arial"/>
                              <w:sz w:val="14"/>
                              <w:szCs w:val="14"/>
                            </w:rPr>
                            <w:t xml:space="preserve"> (Rwanda), Richard </w:t>
                          </w:r>
                          <w:proofErr w:type="spellStart"/>
                          <w:r w:rsidRPr="003C6FAE">
                            <w:rPr>
                              <w:rFonts w:ascii="Arial" w:hAnsi="Arial" w:cs="Arial"/>
                              <w:sz w:val="14"/>
                              <w:szCs w:val="14"/>
                            </w:rPr>
                            <w:t>Ochieng</w:t>
                          </w:r>
                          <w:proofErr w:type="spellEnd"/>
                          <w:r w:rsidRPr="003C6FAE">
                            <w:rPr>
                              <w:rFonts w:ascii="Arial" w:hAnsi="Arial" w:cs="Arial"/>
                              <w:sz w:val="14"/>
                              <w:szCs w:val="14"/>
                            </w:rPr>
                            <w:t xml:space="preserve"> (</w:t>
                          </w:r>
                          <w:r w:rsidR="00D305F7" w:rsidRPr="003C6FAE">
                            <w:rPr>
                              <w:rFonts w:ascii="Arial" w:hAnsi="Arial" w:cs="Arial"/>
                              <w:sz w:val="14"/>
                              <w:szCs w:val="14"/>
                            </w:rPr>
                            <w:t>Kenya</w:t>
                          </w:r>
                          <w:r w:rsidRPr="003C6FAE">
                            <w:rPr>
                              <w:rFonts w:ascii="Arial" w:hAnsi="Arial" w:cs="Arial"/>
                              <w:sz w:val="14"/>
                              <w:szCs w:val="14"/>
                            </w:rPr>
                            <w:t>), Joseph</w:t>
                          </w:r>
                          <w:r w:rsidR="00D305F7">
                            <w:rPr>
                              <w:rFonts w:ascii="Arial" w:hAnsi="Arial" w:cs="Arial"/>
                              <w:sz w:val="14"/>
                              <w:szCs w:val="14"/>
                            </w:rPr>
                            <w:t>a</w:t>
                          </w:r>
                          <w:r w:rsidRPr="003C6FAE">
                            <w:rPr>
                              <w:rFonts w:ascii="Arial" w:hAnsi="Arial" w:cs="Arial"/>
                              <w:sz w:val="14"/>
                              <w:szCs w:val="14"/>
                            </w:rPr>
                            <w:t xml:space="preserve"> </w:t>
                          </w:r>
                          <w:proofErr w:type="spellStart"/>
                          <w:r w:rsidRPr="003C6FAE">
                            <w:rPr>
                              <w:rFonts w:ascii="Arial" w:hAnsi="Arial" w:cs="Arial"/>
                              <w:sz w:val="14"/>
                              <w:szCs w:val="14"/>
                            </w:rPr>
                            <w:t>Mukayiranga</w:t>
                          </w:r>
                          <w:proofErr w:type="spellEnd"/>
                          <w:r w:rsidRPr="003C6FAE">
                            <w:rPr>
                              <w:rFonts w:ascii="Arial" w:hAnsi="Arial" w:cs="Arial"/>
                              <w:sz w:val="14"/>
                              <w:szCs w:val="14"/>
                            </w:rPr>
                            <w:t xml:space="preserve"> (Rwanda), Jean </w:t>
                          </w:r>
                          <w:proofErr w:type="spellStart"/>
                          <w:r w:rsidRPr="003C6FAE">
                            <w:rPr>
                              <w:rFonts w:ascii="Arial" w:hAnsi="Arial" w:cs="Arial"/>
                              <w:sz w:val="14"/>
                              <w:szCs w:val="14"/>
                            </w:rPr>
                            <w:t>Tuyishime</w:t>
                          </w:r>
                          <w:proofErr w:type="spellEnd"/>
                          <w:r w:rsidRPr="003C6FAE">
                            <w:rPr>
                              <w:rFonts w:ascii="Arial" w:hAnsi="Arial" w:cs="Arial"/>
                              <w:sz w:val="14"/>
                              <w:szCs w:val="14"/>
                            </w:rPr>
                            <w:t xml:space="preserve"> (Rwanda)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3FBFE" id="_x0000_t202" coordsize="21600,21600" o:spt="202" path="m,l,21600r21600,l21600,xe">
              <v:stroke joinstyle="miter"/>
              <v:path gradientshapeok="t" o:connecttype="rect"/>
            </v:shapetype>
            <v:shape id="Text Box 5" o:spid="_x0000_s1026" type="#_x0000_t202" style="position:absolute;margin-left:543.55pt;margin-top:-46.4pt;width:594.75pt;height:137.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" filled="f" stroked="f">
              <v:path arrowok="t"/>
              <v:textbox>
                <w:txbxContent>
                  <w:p w14:paraId="27EA5848" w14:textId="3CBA0B97" w:rsidR="005830A3" w:rsidRPr="003C6FAE" w:rsidRDefault="003C6FAE" w:rsidP="00C36E8C">
                    <w:pPr>
                      <w:jc w:val="center"/>
                      <w:rPr>
                        <w:rFonts w:ascii="Arial" w:hAnsi="Arial" w:cs="Arial"/>
                        <w:color w:val="000000" w:themeColor="text1"/>
                        <w:sz w:val="14"/>
                        <w:szCs w:val="14"/>
                      </w:rPr>
                    </w:pPr>
                    <w:r w:rsidRPr="003C6FAE">
                      <w:rPr>
                        <w:rFonts w:ascii="Arial" w:hAnsi="Arial" w:cs="Arial"/>
                        <w:sz w:val="14"/>
                        <w:szCs w:val="14"/>
                      </w:rPr>
                      <w:t xml:space="preserve">Rwanda | Ground Floor, Albert Supply House, KN71 Street | P.O Box 6839 | Kigali | Tel: (+250) 788 304 077 | Email: info-rw@letshego.com A subsidiary of </w:t>
                    </w:r>
                    <w:proofErr w:type="spellStart"/>
                    <w:r w:rsidRPr="003C6FAE">
                      <w:rPr>
                        <w:rFonts w:ascii="Arial" w:hAnsi="Arial" w:cs="Arial"/>
                        <w:sz w:val="14"/>
                        <w:szCs w:val="14"/>
                      </w:rPr>
                      <w:t>Letshego</w:t>
                    </w:r>
                    <w:proofErr w:type="spellEnd"/>
                    <w:r w:rsidRPr="003C6FAE">
                      <w:rPr>
                        <w:rFonts w:ascii="Arial" w:hAnsi="Arial" w:cs="Arial"/>
                        <w:sz w:val="14"/>
                        <w:szCs w:val="14"/>
                      </w:rPr>
                      <w:t xml:space="preserve"> Mauritius Limited. </w:t>
                    </w:r>
                    <w:proofErr w:type="spellStart"/>
                    <w:r w:rsidRPr="003C6FAE">
                      <w:rPr>
                        <w:rFonts w:ascii="Arial" w:hAnsi="Arial" w:cs="Arial"/>
                        <w:sz w:val="14"/>
                        <w:szCs w:val="14"/>
                      </w:rPr>
                      <w:t>Letshego</w:t>
                    </w:r>
                    <w:proofErr w:type="spellEnd"/>
                    <w:r w:rsidRPr="003C6FAE">
                      <w:rPr>
                        <w:rFonts w:ascii="Arial" w:hAnsi="Arial" w:cs="Arial"/>
                        <w:sz w:val="14"/>
                        <w:szCs w:val="14"/>
                      </w:rPr>
                      <w:t xml:space="preserve"> Rwanda Plc Registration No. 100464069 </w:t>
                    </w:r>
                    <w:proofErr w:type="spellStart"/>
                    <w:r w:rsidRPr="003C6FAE">
                      <w:rPr>
                        <w:rFonts w:ascii="Arial" w:hAnsi="Arial" w:cs="Arial"/>
                        <w:sz w:val="14"/>
                        <w:szCs w:val="14"/>
                      </w:rPr>
                      <w:t>Letshego</w:t>
                    </w:r>
                    <w:proofErr w:type="spellEnd"/>
                    <w:r w:rsidRPr="003C6FAE">
                      <w:rPr>
                        <w:rFonts w:ascii="Arial" w:hAnsi="Arial" w:cs="Arial"/>
                        <w:sz w:val="14"/>
                        <w:szCs w:val="14"/>
                      </w:rPr>
                      <w:t xml:space="preserve"> Mauritius Limited is a wholly owned subsidiary of </w:t>
                    </w:r>
                    <w:proofErr w:type="spellStart"/>
                    <w:r w:rsidRPr="003C6FAE">
                      <w:rPr>
                        <w:rFonts w:ascii="Arial" w:hAnsi="Arial" w:cs="Arial"/>
                        <w:sz w:val="14"/>
                        <w:szCs w:val="14"/>
                      </w:rPr>
                      <w:t>Letshego</w:t>
                    </w:r>
                    <w:proofErr w:type="spellEnd"/>
                    <w:r w:rsidRPr="003C6FAE">
                      <w:rPr>
                        <w:rFonts w:ascii="Arial" w:hAnsi="Arial" w:cs="Arial"/>
                        <w:sz w:val="14"/>
                        <w:szCs w:val="14"/>
                      </w:rPr>
                      <w:t xml:space="preserve"> Holdings </w:t>
                    </w:r>
                    <w:proofErr w:type="gramStart"/>
                    <w:r w:rsidRPr="003C6FAE">
                      <w:rPr>
                        <w:rFonts w:ascii="Arial" w:hAnsi="Arial" w:cs="Arial"/>
                        <w:sz w:val="14"/>
                        <w:szCs w:val="14"/>
                      </w:rPr>
                      <w:t>Limited which</w:t>
                    </w:r>
                    <w:proofErr w:type="gramEnd"/>
                    <w:r w:rsidRPr="003C6FAE">
                      <w:rPr>
                        <w:rFonts w:ascii="Arial" w:hAnsi="Arial" w:cs="Arial"/>
                        <w:sz w:val="14"/>
                        <w:szCs w:val="14"/>
                      </w:rPr>
                      <w:t xml:space="preserve"> is listed on the Botswana Stock Exchange ISIN BW 000 000 1247 Directors: B. </w:t>
                    </w:r>
                    <w:proofErr w:type="spellStart"/>
                    <w:r w:rsidRPr="003C6FAE">
                      <w:rPr>
                        <w:rFonts w:ascii="Arial" w:hAnsi="Arial" w:cs="Arial"/>
                        <w:sz w:val="14"/>
                        <w:szCs w:val="14"/>
                      </w:rPr>
                      <w:t>Muketha</w:t>
                    </w:r>
                    <w:proofErr w:type="spellEnd"/>
                    <w:r w:rsidRPr="003C6FAE">
                      <w:rPr>
                        <w:rFonts w:ascii="Arial" w:hAnsi="Arial" w:cs="Arial"/>
                        <w:sz w:val="14"/>
                        <w:szCs w:val="14"/>
                      </w:rPr>
                      <w:t xml:space="preserve"> (CEO) (Kenya), Non-Executive Directors J. </w:t>
                    </w:r>
                    <w:proofErr w:type="spellStart"/>
                    <w:r w:rsidRPr="003C6FAE">
                      <w:rPr>
                        <w:rFonts w:ascii="Arial" w:hAnsi="Arial" w:cs="Arial"/>
                        <w:sz w:val="14"/>
                        <w:szCs w:val="14"/>
                      </w:rPr>
                      <w:t>Umutoni</w:t>
                    </w:r>
                    <w:proofErr w:type="spellEnd"/>
                    <w:r w:rsidRPr="003C6FAE">
                      <w:rPr>
                        <w:rFonts w:ascii="Arial" w:hAnsi="Arial" w:cs="Arial"/>
                        <w:sz w:val="14"/>
                        <w:szCs w:val="14"/>
                      </w:rPr>
                      <w:t xml:space="preserve"> (Rwanda), J. </w:t>
                    </w:r>
                    <w:proofErr w:type="spellStart"/>
                    <w:r w:rsidRPr="003C6FAE">
                      <w:rPr>
                        <w:rFonts w:ascii="Arial" w:hAnsi="Arial" w:cs="Arial"/>
                        <w:sz w:val="14"/>
                        <w:szCs w:val="14"/>
                      </w:rPr>
                      <w:t>Kavaruganda</w:t>
                    </w:r>
                    <w:proofErr w:type="spellEnd"/>
                    <w:r w:rsidRPr="003C6FAE">
                      <w:rPr>
                        <w:rFonts w:ascii="Arial" w:hAnsi="Arial" w:cs="Arial"/>
                        <w:sz w:val="14"/>
                        <w:szCs w:val="14"/>
                      </w:rPr>
                      <w:t xml:space="preserve"> (Rwanda), Richard </w:t>
                    </w:r>
                    <w:proofErr w:type="spellStart"/>
                    <w:r w:rsidRPr="003C6FAE">
                      <w:rPr>
                        <w:rFonts w:ascii="Arial" w:hAnsi="Arial" w:cs="Arial"/>
                        <w:sz w:val="14"/>
                        <w:szCs w:val="14"/>
                      </w:rPr>
                      <w:t>Ochieng</w:t>
                    </w:r>
                    <w:proofErr w:type="spellEnd"/>
                    <w:r w:rsidRPr="003C6FAE">
                      <w:rPr>
                        <w:rFonts w:ascii="Arial" w:hAnsi="Arial" w:cs="Arial"/>
                        <w:sz w:val="14"/>
                        <w:szCs w:val="14"/>
                      </w:rPr>
                      <w:t xml:space="preserve"> (</w:t>
                    </w:r>
                    <w:r w:rsidR="00D305F7" w:rsidRPr="003C6FAE">
                      <w:rPr>
                        <w:rFonts w:ascii="Arial" w:hAnsi="Arial" w:cs="Arial"/>
                        <w:sz w:val="14"/>
                        <w:szCs w:val="14"/>
                      </w:rPr>
                      <w:t>Kenya</w:t>
                    </w:r>
                    <w:r w:rsidRPr="003C6FAE">
                      <w:rPr>
                        <w:rFonts w:ascii="Arial" w:hAnsi="Arial" w:cs="Arial"/>
                        <w:sz w:val="14"/>
                        <w:szCs w:val="14"/>
                      </w:rPr>
                      <w:t>), Joseph</w:t>
                    </w:r>
                    <w:r w:rsidR="00D305F7">
                      <w:rPr>
                        <w:rFonts w:ascii="Arial" w:hAnsi="Arial" w:cs="Arial"/>
                        <w:sz w:val="14"/>
                        <w:szCs w:val="14"/>
                      </w:rPr>
                      <w:t>a</w:t>
                    </w:r>
                    <w:r w:rsidRPr="003C6FAE">
                      <w:rPr>
                        <w:rFonts w:ascii="Arial" w:hAnsi="Arial" w:cs="Arial"/>
                        <w:sz w:val="14"/>
                        <w:szCs w:val="14"/>
                      </w:rPr>
                      <w:t xml:space="preserve"> </w:t>
                    </w:r>
                    <w:proofErr w:type="spellStart"/>
                    <w:r w:rsidRPr="003C6FAE">
                      <w:rPr>
                        <w:rFonts w:ascii="Arial" w:hAnsi="Arial" w:cs="Arial"/>
                        <w:sz w:val="14"/>
                        <w:szCs w:val="14"/>
                      </w:rPr>
                      <w:t>Mukayiranga</w:t>
                    </w:r>
                    <w:proofErr w:type="spellEnd"/>
                    <w:r w:rsidRPr="003C6FAE">
                      <w:rPr>
                        <w:rFonts w:ascii="Arial" w:hAnsi="Arial" w:cs="Arial"/>
                        <w:sz w:val="14"/>
                        <w:szCs w:val="14"/>
                      </w:rPr>
                      <w:t xml:space="preserve"> (Rwanda), Jean </w:t>
                    </w:r>
                    <w:proofErr w:type="spellStart"/>
                    <w:r w:rsidRPr="003C6FAE">
                      <w:rPr>
                        <w:rFonts w:ascii="Arial" w:hAnsi="Arial" w:cs="Arial"/>
                        <w:sz w:val="14"/>
                        <w:szCs w:val="14"/>
                      </w:rPr>
                      <w:t>Tuyishime</w:t>
                    </w:r>
                    <w:proofErr w:type="spellEnd"/>
                    <w:r w:rsidRPr="003C6FAE">
                      <w:rPr>
                        <w:rFonts w:ascii="Arial" w:hAnsi="Arial" w:cs="Arial"/>
                        <w:sz w:val="14"/>
                        <w:szCs w:val="14"/>
                      </w:rPr>
                      <w:t xml:space="preserve"> (Rwanda)</w:t>
                    </w:r>
                  </w:p>
                </w:txbxContent>
              </v:textbox>
              <w10:wrap anchorx="page"/>
            </v:shape>
          </w:pict>
        </mc:Fallback>
      </mc:AlternateContent>
    </w:r>
    <w:r w:rsidR="00FA4677">
      <w:rPr>
        <w:noProof/>
        <w:lang w:val="en-US"/>
      </w:rPr>
      <w:drawing>
        <wp:anchor distT="0" distB="0" distL="114300" distR="114300" simplePos="0" relativeHeight="251659264" behindDoc="0" locked="0" layoutInCell="1" allowOverlap="1" wp14:anchorId="18E6F49B" wp14:editId="3D05D34C">
          <wp:simplePos x="0" y="0"/>
          <wp:positionH relativeFrom="margin">
            <wp:posOffset>-461010</wp:posOffset>
          </wp:positionH>
          <wp:positionV relativeFrom="margin">
            <wp:posOffset>8191500</wp:posOffset>
          </wp:positionV>
          <wp:extent cx="7024370" cy="446405"/>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24370" cy="446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6A12B" w14:textId="77777777" w:rsidR="00211C7C" w:rsidRDefault="00211C7C" w:rsidP="00463D16">
      <w:r>
        <w:separator/>
      </w:r>
    </w:p>
  </w:footnote>
  <w:footnote w:type="continuationSeparator" w:id="0">
    <w:p w14:paraId="6E9C5812" w14:textId="77777777" w:rsidR="00211C7C" w:rsidRDefault="00211C7C" w:rsidP="00463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7D76C" w14:textId="77777777" w:rsidR="00463D16" w:rsidRDefault="003E1C34">
    <w:pPr>
      <w:pStyle w:val="Header"/>
    </w:pPr>
    <w:r>
      <w:rPr>
        <w:noProof/>
        <w:lang w:val="en-US"/>
      </w:rPr>
      <w:drawing>
        <wp:anchor distT="0" distB="0" distL="114300" distR="114300" simplePos="0" relativeHeight="251673600" behindDoc="0" locked="0" layoutInCell="1" allowOverlap="1" wp14:anchorId="259B6219" wp14:editId="7B9ED477">
          <wp:simplePos x="0" y="0"/>
          <wp:positionH relativeFrom="margin">
            <wp:posOffset>3723493</wp:posOffset>
          </wp:positionH>
          <wp:positionV relativeFrom="margin">
            <wp:posOffset>-1570208</wp:posOffset>
          </wp:positionV>
          <wp:extent cx="2935605" cy="1460500"/>
          <wp:effectExtent l="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11014" t="-39157" r="-13046" b="-53399"/>
                  <a:stretch/>
                </pic:blipFill>
                <pic:spPr bwMode="auto">
                  <a:xfrm>
                    <a:off x="0" y="0"/>
                    <a:ext cx="2935605" cy="1460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6716" w14:textId="77777777" w:rsidR="005830A3" w:rsidRDefault="0089045C">
    <w:pPr>
      <w:pStyle w:val="Header"/>
    </w:pPr>
    <w:r>
      <w:rPr>
        <w:noProof/>
        <w:lang w:val="en-US"/>
      </w:rPr>
      <w:drawing>
        <wp:anchor distT="0" distB="0" distL="114300" distR="114300" simplePos="0" relativeHeight="251667456" behindDoc="0" locked="0" layoutInCell="1" allowOverlap="1" wp14:anchorId="4BE61C1B" wp14:editId="55D11CA0">
          <wp:simplePos x="0" y="0"/>
          <wp:positionH relativeFrom="margin">
            <wp:posOffset>3801110</wp:posOffset>
          </wp:positionH>
          <wp:positionV relativeFrom="margin">
            <wp:posOffset>-1623060</wp:posOffset>
          </wp:positionV>
          <wp:extent cx="2935605" cy="1460500"/>
          <wp:effectExtent l="0" t="0" r="0" b="0"/>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11014" t="-39157" r="-13046" b="-53399"/>
                  <a:stretch/>
                </pic:blipFill>
                <pic:spPr bwMode="auto">
                  <a:xfrm>
                    <a:off x="0" y="0"/>
                    <a:ext cx="2935605" cy="1460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46D"/>
    <w:multiLevelType w:val="multilevel"/>
    <w:tmpl w:val="AC18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B4536"/>
    <w:multiLevelType w:val="hybridMultilevel"/>
    <w:tmpl w:val="DCC4C9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C36B9"/>
    <w:multiLevelType w:val="multilevel"/>
    <w:tmpl w:val="2E8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37EFB"/>
    <w:multiLevelType w:val="hybridMultilevel"/>
    <w:tmpl w:val="8AF08B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632EC1"/>
    <w:multiLevelType w:val="hybridMultilevel"/>
    <w:tmpl w:val="CB16873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1400554"/>
    <w:multiLevelType w:val="multilevel"/>
    <w:tmpl w:val="441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C78D6"/>
    <w:multiLevelType w:val="multilevel"/>
    <w:tmpl w:val="ED88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557AF"/>
    <w:multiLevelType w:val="multilevel"/>
    <w:tmpl w:val="1BAE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C0B21"/>
    <w:multiLevelType w:val="multilevel"/>
    <w:tmpl w:val="678E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7C2A16"/>
    <w:multiLevelType w:val="multilevel"/>
    <w:tmpl w:val="9C0C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A6AB6"/>
    <w:multiLevelType w:val="hybridMultilevel"/>
    <w:tmpl w:val="3CD4F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10EE4"/>
    <w:multiLevelType w:val="multilevel"/>
    <w:tmpl w:val="D556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C6764"/>
    <w:multiLevelType w:val="multilevel"/>
    <w:tmpl w:val="446A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715A9"/>
    <w:multiLevelType w:val="hybridMultilevel"/>
    <w:tmpl w:val="34400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F3ABC"/>
    <w:multiLevelType w:val="hybridMultilevel"/>
    <w:tmpl w:val="1D325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9D1C2F"/>
    <w:multiLevelType w:val="multilevel"/>
    <w:tmpl w:val="C5B8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F53C5"/>
    <w:multiLevelType w:val="hybridMultilevel"/>
    <w:tmpl w:val="ECD8A1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257C2"/>
    <w:multiLevelType w:val="multilevel"/>
    <w:tmpl w:val="C5D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170BF"/>
    <w:multiLevelType w:val="hybridMultilevel"/>
    <w:tmpl w:val="EA24F2FC"/>
    <w:lvl w:ilvl="0" w:tplc="44BC3F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0228A7"/>
    <w:multiLevelType w:val="hybridMultilevel"/>
    <w:tmpl w:val="5D4EF718"/>
    <w:lvl w:ilvl="0" w:tplc="CBA8A76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C001CBA"/>
    <w:multiLevelType w:val="multilevel"/>
    <w:tmpl w:val="7702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13AEE"/>
    <w:multiLevelType w:val="hybridMultilevel"/>
    <w:tmpl w:val="2B68A2F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F36202"/>
    <w:multiLevelType w:val="multilevel"/>
    <w:tmpl w:val="718E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A3AB7"/>
    <w:multiLevelType w:val="multilevel"/>
    <w:tmpl w:val="5F4C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73CF4"/>
    <w:multiLevelType w:val="hybridMultilevel"/>
    <w:tmpl w:val="44748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5" w15:restartNumberingAfterBreak="0">
    <w:nsid w:val="4F96764A"/>
    <w:multiLevelType w:val="hybridMultilevel"/>
    <w:tmpl w:val="3FBA3CAA"/>
    <w:lvl w:ilvl="0" w:tplc="C3F41306">
      <w:start w:val="1"/>
      <w:numFmt w:val="lowerLetter"/>
      <w:lvlText w:val="%1)"/>
      <w:lvlJc w:val="left"/>
      <w:pPr>
        <w:ind w:left="360" w:hanging="360"/>
      </w:pPr>
      <w:rPr>
        <w:b/>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26" w15:restartNumberingAfterBreak="0">
    <w:nsid w:val="536B08A9"/>
    <w:multiLevelType w:val="multilevel"/>
    <w:tmpl w:val="BACA4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7" w15:restartNumberingAfterBreak="0">
    <w:nsid w:val="54A62538"/>
    <w:multiLevelType w:val="hybridMultilevel"/>
    <w:tmpl w:val="010C6E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4B265B2"/>
    <w:multiLevelType w:val="multilevel"/>
    <w:tmpl w:val="678A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D07477"/>
    <w:multiLevelType w:val="hybridMultilevel"/>
    <w:tmpl w:val="A128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5424B8"/>
    <w:multiLevelType w:val="multilevel"/>
    <w:tmpl w:val="D446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284951"/>
    <w:multiLevelType w:val="hybridMultilevel"/>
    <w:tmpl w:val="6CE2B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8107B27"/>
    <w:multiLevelType w:val="multilevel"/>
    <w:tmpl w:val="B9FC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90079D"/>
    <w:multiLevelType w:val="multilevel"/>
    <w:tmpl w:val="A588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B5AFF"/>
    <w:multiLevelType w:val="multilevel"/>
    <w:tmpl w:val="5A18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FF7B85"/>
    <w:multiLevelType w:val="multilevel"/>
    <w:tmpl w:val="BD2E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31764B"/>
    <w:multiLevelType w:val="multilevel"/>
    <w:tmpl w:val="E4A2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15C0B"/>
    <w:multiLevelType w:val="multilevel"/>
    <w:tmpl w:val="D3EC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A082E"/>
    <w:multiLevelType w:val="multilevel"/>
    <w:tmpl w:val="1946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9B34C8"/>
    <w:multiLevelType w:val="hybridMultilevel"/>
    <w:tmpl w:val="4DB47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72D5D"/>
    <w:multiLevelType w:val="multilevel"/>
    <w:tmpl w:val="F7B8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BD5107"/>
    <w:multiLevelType w:val="multilevel"/>
    <w:tmpl w:val="9E7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654591"/>
    <w:multiLevelType w:val="hybridMultilevel"/>
    <w:tmpl w:val="00D6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6E091D"/>
    <w:multiLevelType w:val="multilevel"/>
    <w:tmpl w:val="9F587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4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9"/>
  </w:num>
  <w:num w:numId="6">
    <w:abstractNumId w:val="26"/>
  </w:num>
  <w:num w:numId="7">
    <w:abstractNumId w:val="31"/>
  </w:num>
  <w:num w:numId="8">
    <w:abstractNumId w:val="39"/>
  </w:num>
  <w:num w:numId="9">
    <w:abstractNumId w:val="1"/>
  </w:num>
  <w:num w:numId="10">
    <w:abstractNumId w:val="10"/>
  </w:num>
  <w:num w:numId="11">
    <w:abstractNumId w:val="16"/>
  </w:num>
  <w:num w:numId="12">
    <w:abstractNumId w:val="24"/>
  </w:num>
  <w:num w:numId="13">
    <w:abstractNumId w:val="21"/>
  </w:num>
  <w:num w:numId="14">
    <w:abstractNumId w:val="38"/>
  </w:num>
  <w:num w:numId="15">
    <w:abstractNumId w:val="32"/>
  </w:num>
  <w:num w:numId="16">
    <w:abstractNumId w:val="37"/>
  </w:num>
  <w:num w:numId="17">
    <w:abstractNumId w:val="33"/>
  </w:num>
  <w:num w:numId="18">
    <w:abstractNumId w:val="12"/>
  </w:num>
  <w:num w:numId="19">
    <w:abstractNumId w:val="6"/>
  </w:num>
  <w:num w:numId="20">
    <w:abstractNumId w:val="28"/>
  </w:num>
  <w:num w:numId="21">
    <w:abstractNumId w:val="9"/>
  </w:num>
  <w:num w:numId="22">
    <w:abstractNumId w:val="30"/>
  </w:num>
  <w:num w:numId="23">
    <w:abstractNumId w:val="34"/>
  </w:num>
  <w:num w:numId="24">
    <w:abstractNumId w:val="15"/>
  </w:num>
  <w:num w:numId="25">
    <w:abstractNumId w:val="14"/>
  </w:num>
  <w:num w:numId="26">
    <w:abstractNumId w:val="25"/>
  </w:num>
  <w:num w:numId="27">
    <w:abstractNumId w:val="13"/>
  </w:num>
  <w:num w:numId="28">
    <w:abstractNumId w:val="27"/>
  </w:num>
  <w:num w:numId="29">
    <w:abstractNumId w:val="23"/>
  </w:num>
  <w:num w:numId="30">
    <w:abstractNumId w:val="4"/>
  </w:num>
  <w:num w:numId="31">
    <w:abstractNumId w:val="22"/>
  </w:num>
  <w:num w:numId="32">
    <w:abstractNumId w:val="8"/>
  </w:num>
  <w:num w:numId="33">
    <w:abstractNumId w:val="41"/>
  </w:num>
  <w:num w:numId="34">
    <w:abstractNumId w:val="5"/>
  </w:num>
  <w:num w:numId="35">
    <w:abstractNumId w:val="0"/>
  </w:num>
  <w:num w:numId="36">
    <w:abstractNumId w:val="36"/>
  </w:num>
  <w:num w:numId="37">
    <w:abstractNumId w:val="40"/>
  </w:num>
  <w:num w:numId="38">
    <w:abstractNumId w:val="20"/>
  </w:num>
  <w:num w:numId="39">
    <w:abstractNumId w:val="7"/>
  </w:num>
  <w:num w:numId="40">
    <w:abstractNumId w:val="17"/>
  </w:num>
  <w:num w:numId="41">
    <w:abstractNumId w:val="11"/>
  </w:num>
  <w:num w:numId="42">
    <w:abstractNumId w:val="2"/>
  </w:num>
  <w:num w:numId="43">
    <w:abstractNumId w:val="35"/>
  </w:num>
  <w:num w:numId="44">
    <w:abstractNumId w:val="43"/>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A02"/>
    <w:rsid w:val="000638C8"/>
    <w:rsid w:val="00076B32"/>
    <w:rsid w:val="000B3AA9"/>
    <w:rsid w:val="000B6A22"/>
    <w:rsid w:val="000C78E4"/>
    <w:rsid w:val="000D4FEE"/>
    <w:rsid w:val="00101C43"/>
    <w:rsid w:val="0011410F"/>
    <w:rsid w:val="00116553"/>
    <w:rsid w:val="00116CC8"/>
    <w:rsid w:val="00121020"/>
    <w:rsid w:val="0012534D"/>
    <w:rsid w:val="0013175E"/>
    <w:rsid w:val="00133734"/>
    <w:rsid w:val="00144FF8"/>
    <w:rsid w:val="00153B7D"/>
    <w:rsid w:val="00171397"/>
    <w:rsid w:val="00175D7A"/>
    <w:rsid w:val="001B1323"/>
    <w:rsid w:val="001B4ED8"/>
    <w:rsid w:val="001B530B"/>
    <w:rsid w:val="001D27C0"/>
    <w:rsid w:val="001D597F"/>
    <w:rsid w:val="001E1405"/>
    <w:rsid w:val="001E6182"/>
    <w:rsid w:val="001E6C55"/>
    <w:rsid w:val="00204860"/>
    <w:rsid w:val="00211C7C"/>
    <w:rsid w:val="002254CC"/>
    <w:rsid w:val="00241EA7"/>
    <w:rsid w:val="0025455F"/>
    <w:rsid w:val="00256974"/>
    <w:rsid w:val="002609AA"/>
    <w:rsid w:val="002837D7"/>
    <w:rsid w:val="00292EDE"/>
    <w:rsid w:val="002A1A02"/>
    <w:rsid w:val="002A7526"/>
    <w:rsid w:val="002A774A"/>
    <w:rsid w:val="002B0A56"/>
    <w:rsid w:val="002B394B"/>
    <w:rsid w:val="002B4CF0"/>
    <w:rsid w:val="002C1916"/>
    <w:rsid w:val="002D4FB2"/>
    <w:rsid w:val="002D5138"/>
    <w:rsid w:val="002E2BFD"/>
    <w:rsid w:val="002F498F"/>
    <w:rsid w:val="002F6AF0"/>
    <w:rsid w:val="00306E02"/>
    <w:rsid w:val="00325033"/>
    <w:rsid w:val="003275B3"/>
    <w:rsid w:val="003304A5"/>
    <w:rsid w:val="00344BC7"/>
    <w:rsid w:val="003A0D6B"/>
    <w:rsid w:val="003C1CFC"/>
    <w:rsid w:val="003C6FAE"/>
    <w:rsid w:val="003C7E4D"/>
    <w:rsid w:val="003E1C34"/>
    <w:rsid w:val="003E6564"/>
    <w:rsid w:val="00400A5B"/>
    <w:rsid w:val="004114B4"/>
    <w:rsid w:val="00420021"/>
    <w:rsid w:val="00437FB8"/>
    <w:rsid w:val="00443D06"/>
    <w:rsid w:val="00450D08"/>
    <w:rsid w:val="004543EF"/>
    <w:rsid w:val="00454FE5"/>
    <w:rsid w:val="00463D16"/>
    <w:rsid w:val="004710F5"/>
    <w:rsid w:val="00486032"/>
    <w:rsid w:val="004B1DE6"/>
    <w:rsid w:val="004C6057"/>
    <w:rsid w:val="004C694D"/>
    <w:rsid w:val="004F394A"/>
    <w:rsid w:val="00520BC0"/>
    <w:rsid w:val="00524618"/>
    <w:rsid w:val="00542A1F"/>
    <w:rsid w:val="00547C6D"/>
    <w:rsid w:val="0055198A"/>
    <w:rsid w:val="005662AF"/>
    <w:rsid w:val="00575ED2"/>
    <w:rsid w:val="005830A3"/>
    <w:rsid w:val="005971F6"/>
    <w:rsid w:val="005A4730"/>
    <w:rsid w:val="005B3C9C"/>
    <w:rsid w:val="005C029F"/>
    <w:rsid w:val="005C22FE"/>
    <w:rsid w:val="005C618C"/>
    <w:rsid w:val="005D5DF8"/>
    <w:rsid w:val="005E074B"/>
    <w:rsid w:val="005E6F58"/>
    <w:rsid w:val="00605033"/>
    <w:rsid w:val="0060605E"/>
    <w:rsid w:val="00623CFB"/>
    <w:rsid w:val="00662214"/>
    <w:rsid w:val="00671F4D"/>
    <w:rsid w:val="006903AE"/>
    <w:rsid w:val="006D394F"/>
    <w:rsid w:val="006E1B10"/>
    <w:rsid w:val="006E3F93"/>
    <w:rsid w:val="006F4C0C"/>
    <w:rsid w:val="00707E89"/>
    <w:rsid w:val="00710D3C"/>
    <w:rsid w:val="007126FD"/>
    <w:rsid w:val="00712C30"/>
    <w:rsid w:val="00731D02"/>
    <w:rsid w:val="007453F1"/>
    <w:rsid w:val="007632E9"/>
    <w:rsid w:val="00783A22"/>
    <w:rsid w:val="007A2CD1"/>
    <w:rsid w:val="007B4056"/>
    <w:rsid w:val="007B7FF7"/>
    <w:rsid w:val="007C0402"/>
    <w:rsid w:val="007C5E20"/>
    <w:rsid w:val="007C7C47"/>
    <w:rsid w:val="007E12C9"/>
    <w:rsid w:val="007F2F0C"/>
    <w:rsid w:val="007F7A88"/>
    <w:rsid w:val="008016CD"/>
    <w:rsid w:val="0081340F"/>
    <w:rsid w:val="00814F5F"/>
    <w:rsid w:val="00824CDC"/>
    <w:rsid w:val="00830757"/>
    <w:rsid w:val="00850EAF"/>
    <w:rsid w:val="0085248A"/>
    <w:rsid w:val="0086231F"/>
    <w:rsid w:val="008770EF"/>
    <w:rsid w:val="00877D73"/>
    <w:rsid w:val="00881F29"/>
    <w:rsid w:val="0089045C"/>
    <w:rsid w:val="00891688"/>
    <w:rsid w:val="008B6BBE"/>
    <w:rsid w:val="008D23B1"/>
    <w:rsid w:val="008F5B02"/>
    <w:rsid w:val="008F7EEB"/>
    <w:rsid w:val="00904078"/>
    <w:rsid w:val="009169D2"/>
    <w:rsid w:val="00922F76"/>
    <w:rsid w:val="00926E6E"/>
    <w:rsid w:val="009512DF"/>
    <w:rsid w:val="00964C30"/>
    <w:rsid w:val="00967E34"/>
    <w:rsid w:val="0097072C"/>
    <w:rsid w:val="00980141"/>
    <w:rsid w:val="00984D71"/>
    <w:rsid w:val="0098698D"/>
    <w:rsid w:val="00987C2D"/>
    <w:rsid w:val="009A384D"/>
    <w:rsid w:val="009C0DBC"/>
    <w:rsid w:val="009C2A6B"/>
    <w:rsid w:val="009D04B9"/>
    <w:rsid w:val="009D5B76"/>
    <w:rsid w:val="009E5186"/>
    <w:rsid w:val="009F1BFF"/>
    <w:rsid w:val="009F2637"/>
    <w:rsid w:val="009F3142"/>
    <w:rsid w:val="00A004B0"/>
    <w:rsid w:val="00A01B9F"/>
    <w:rsid w:val="00A11890"/>
    <w:rsid w:val="00A33DDB"/>
    <w:rsid w:val="00A34C1E"/>
    <w:rsid w:val="00A417AF"/>
    <w:rsid w:val="00A56BB9"/>
    <w:rsid w:val="00A92FAB"/>
    <w:rsid w:val="00A9700E"/>
    <w:rsid w:val="00AC236A"/>
    <w:rsid w:val="00AC3B35"/>
    <w:rsid w:val="00AC4B3C"/>
    <w:rsid w:val="00AD09D0"/>
    <w:rsid w:val="00AD53DC"/>
    <w:rsid w:val="00AE0E30"/>
    <w:rsid w:val="00B03E15"/>
    <w:rsid w:val="00B137FE"/>
    <w:rsid w:val="00B17852"/>
    <w:rsid w:val="00B27694"/>
    <w:rsid w:val="00B6715E"/>
    <w:rsid w:val="00B773AC"/>
    <w:rsid w:val="00B80F6B"/>
    <w:rsid w:val="00B81277"/>
    <w:rsid w:val="00B8326D"/>
    <w:rsid w:val="00BA77FF"/>
    <w:rsid w:val="00BA7E48"/>
    <w:rsid w:val="00BB6884"/>
    <w:rsid w:val="00BD2459"/>
    <w:rsid w:val="00C134B7"/>
    <w:rsid w:val="00C1641A"/>
    <w:rsid w:val="00C21BA7"/>
    <w:rsid w:val="00C23EC6"/>
    <w:rsid w:val="00C36E8C"/>
    <w:rsid w:val="00C51A8A"/>
    <w:rsid w:val="00C52A7E"/>
    <w:rsid w:val="00C5741A"/>
    <w:rsid w:val="00C64F3C"/>
    <w:rsid w:val="00C65D8F"/>
    <w:rsid w:val="00CA12B2"/>
    <w:rsid w:val="00CB2F6D"/>
    <w:rsid w:val="00CB5C19"/>
    <w:rsid w:val="00CC2D68"/>
    <w:rsid w:val="00CD26BC"/>
    <w:rsid w:val="00D075E3"/>
    <w:rsid w:val="00D07EA9"/>
    <w:rsid w:val="00D305F7"/>
    <w:rsid w:val="00D35A62"/>
    <w:rsid w:val="00D37F56"/>
    <w:rsid w:val="00D4347A"/>
    <w:rsid w:val="00D4595C"/>
    <w:rsid w:val="00D460D7"/>
    <w:rsid w:val="00D51D36"/>
    <w:rsid w:val="00D52C94"/>
    <w:rsid w:val="00D5481A"/>
    <w:rsid w:val="00D56E53"/>
    <w:rsid w:val="00D75E5B"/>
    <w:rsid w:val="00D82EAA"/>
    <w:rsid w:val="00D837CE"/>
    <w:rsid w:val="00D929F7"/>
    <w:rsid w:val="00D9560C"/>
    <w:rsid w:val="00DA38CE"/>
    <w:rsid w:val="00DB5BF1"/>
    <w:rsid w:val="00DC12E6"/>
    <w:rsid w:val="00DE253F"/>
    <w:rsid w:val="00DF1A0E"/>
    <w:rsid w:val="00DF2CF9"/>
    <w:rsid w:val="00E04A5B"/>
    <w:rsid w:val="00E323CE"/>
    <w:rsid w:val="00E72761"/>
    <w:rsid w:val="00E816B6"/>
    <w:rsid w:val="00E85012"/>
    <w:rsid w:val="00EB137C"/>
    <w:rsid w:val="00ED3CAA"/>
    <w:rsid w:val="00F00357"/>
    <w:rsid w:val="00F01049"/>
    <w:rsid w:val="00F03348"/>
    <w:rsid w:val="00F057C1"/>
    <w:rsid w:val="00F25880"/>
    <w:rsid w:val="00F27CFF"/>
    <w:rsid w:val="00F27E3D"/>
    <w:rsid w:val="00F31476"/>
    <w:rsid w:val="00F3705B"/>
    <w:rsid w:val="00F51C48"/>
    <w:rsid w:val="00F607B1"/>
    <w:rsid w:val="00F75FCE"/>
    <w:rsid w:val="00F82958"/>
    <w:rsid w:val="00F8563A"/>
    <w:rsid w:val="00F9474B"/>
    <w:rsid w:val="00F966BE"/>
    <w:rsid w:val="00FA4677"/>
    <w:rsid w:val="00FA60A9"/>
    <w:rsid w:val="00FB4AD6"/>
    <w:rsid w:val="00FC0DAA"/>
    <w:rsid w:val="00FC41C7"/>
    <w:rsid w:val="00FC7824"/>
    <w:rsid w:val="00FE3849"/>
    <w:rsid w:val="00FF107E"/>
    <w:rsid w:val="00FF1A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62BF13"/>
  <w15:chartTrackingRefBased/>
  <w15:docId w15:val="{AA8CDA70-83A3-4050-9AC4-BEBD98E5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ZA"/>
    </w:rPr>
  </w:style>
  <w:style w:type="paragraph" w:styleId="Heading1">
    <w:name w:val="heading 1"/>
    <w:basedOn w:val="Normal"/>
    <w:next w:val="Normal"/>
    <w:link w:val="Heading1Char"/>
    <w:uiPriority w:val="9"/>
    <w:qFormat/>
    <w:rsid w:val="00814F5F"/>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FB4AD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16"/>
    <w:pPr>
      <w:tabs>
        <w:tab w:val="center" w:pos="4680"/>
        <w:tab w:val="right" w:pos="9360"/>
      </w:tabs>
    </w:pPr>
  </w:style>
  <w:style w:type="character" w:customStyle="1" w:styleId="HeaderChar">
    <w:name w:val="Header Char"/>
    <w:basedOn w:val="DefaultParagraphFont"/>
    <w:link w:val="Header"/>
    <w:uiPriority w:val="99"/>
    <w:rsid w:val="00463D16"/>
  </w:style>
  <w:style w:type="paragraph" w:styleId="Footer">
    <w:name w:val="footer"/>
    <w:basedOn w:val="Normal"/>
    <w:link w:val="FooterChar"/>
    <w:uiPriority w:val="99"/>
    <w:unhideWhenUsed/>
    <w:rsid w:val="00463D16"/>
    <w:pPr>
      <w:tabs>
        <w:tab w:val="center" w:pos="4680"/>
        <w:tab w:val="right" w:pos="9360"/>
      </w:tabs>
    </w:pPr>
  </w:style>
  <w:style w:type="character" w:customStyle="1" w:styleId="FooterChar">
    <w:name w:val="Footer Char"/>
    <w:basedOn w:val="DefaultParagraphFont"/>
    <w:link w:val="Footer"/>
    <w:uiPriority w:val="99"/>
    <w:rsid w:val="00463D16"/>
  </w:style>
  <w:style w:type="paragraph" w:styleId="BalloonText">
    <w:name w:val="Balloon Text"/>
    <w:basedOn w:val="Normal"/>
    <w:link w:val="BalloonTextChar"/>
    <w:uiPriority w:val="99"/>
    <w:semiHidden/>
    <w:unhideWhenUsed/>
    <w:rsid w:val="00C1641A"/>
    <w:rPr>
      <w:rFonts w:ascii="Times New Roman" w:hAnsi="Times New Roman"/>
      <w:sz w:val="18"/>
      <w:szCs w:val="18"/>
    </w:rPr>
  </w:style>
  <w:style w:type="character" w:customStyle="1" w:styleId="BalloonTextChar">
    <w:name w:val="Balloon Text Char"/>
    <w:link w:val="BalloonText"/>
    <w:uiPriority w:val="99"/>
    <w:semiHidden/>
    <w:rsid w:val="00C1641A"/>
    <w:rPr>
      <w:rFonts w:ascii="Times New Roman" w:hAnsi="Times New Roman" w:cs="Times New Roman"/>
      <w:sz w:val="18"/>
      <w:szCs w:val="18"/>
    </w:rPr>
  </w:style>
  <w:style w:type="paragraph" w:styleId="ListParagraph">
    <w:name w:val="List Paragraph"/>
    <w:basedOn w:val="Normal"/>
    <w:link w:val="ListParagraphChar"/>
    <w:uiPriority w:val="34"/>
    <w:qFormat/>
    <w:rsid w:val="004543EF"/>
    <w:pPr>
      <w:ind w:left="720"/>
      <w:contextualSpacing/>
    </w:pPr>
  </w:style>
  <w:style w:type="paragraph" w:customStyle="1" w:styleId="Standard">
    <w:name w:val="Standard"/>
    <w:rsid w:val="002837D7"/>
    <w:pPr>
      <w:suppressAutoHyphens/>
      <w:autoSpaceDN w:val="0"/>
      <w:textAlignment w:val="baseline"/>
    </w:pPr>
    <w:rPr>
      <w:rFonts w:ascii="Times New Roman" w:eastAsia="Times New Roman" w:hAnsi="Times New Roman"/>
      <w:kern w:val="3"/>
      <w:sz w:val="24"/>
      <w:szCs w:val="24"/>
      <w:lang w:val="en-US"/>
    </w:rPr>
  </w:style>
  <w:style w:type="character" w:customStyle="1" w:styleId="Heading1Char">
    <w:name w:val="Heading 1 Char"/>
    <w:basedOn w:val="DefaultParagraphFont"/>
    <w:link w:val="Heading1"/>
    <w:uiPriority w:val="9"/>
    <w:rsid w:val="00814F5F"/>
    <w:rPr>
      <w:rFonts w:asciiTheme="majorHAnsi" w:eastAsiaTheme="majorEastAsia" w:hAnsiTheme="majorHAnsi" w:cstheme="majorBidi"/>
      <w:color w:val="2F5496" w:themeColor="accent1" w:themeShade="BF"/>
      <w:sz w:val="32"/>
      <w:szCs w:val="32"/>
      <w:lang w:val="en-US"/>
    </w:rPr>
  </w:style>
  <w:style w:type="paragraph" w:styleId="BodyText">
    <w:name w:val="Body Text"/>
    <w:basedOn w:val="Normal"/>
    <w:link w:val="BodyTextChar"/>
    <w:rsid w:val="00814F5F"/>
    <w:pPr>
      <w:jc w:val="both"/>
    </w:pPr>
    <w:rPr>
      <w:rFonts w:ascii="Times New Roman" w:eastAsia="MS Mincho" w:hAnsi="Times New Roman"/>
      <w:szCs w:val="20"/>
      <w:lang w:val="fr-FR"/>
    </w:rPr>
  </w:style>
  <w:style w:type="character" w:customStyle="1" w:styleId="BodyTextChar">
    <w:name w:val="Body Text Char"/>
    <w:basedOn w:val="DefaultParagraphFont"/>
    <w:link w:val="BodyText"/>
    <w:rsid w:val="00814F5F"/>
    <w:rPr>
      <w:rFonts w:ascii="Times New Roman" w:eastAsia="MS Mincho" w:hAnsi="Times New Roman"/>
      <w:sz w:val="24"/>
      <w:lang w:val="fr-FR"/>
    </w:rPr>
  </w:style>
  <w:style w:type="paragraph" w:styleId="Title">
    <w:name w:val="Title"/>
    <w:basedOn w:val="Normal"/>
    <w:link w:val="TitleChar"/>
    <w:qFormat/>
    <w:rsid w:val="00814F5F"/>
    <w:pPr>
      <w:jc w:val="center"/>
    </w:pPr>
    <w:rPr>
      <w:rFonts w:ascii="Times New Roman" w:eastAsia="Times New Roman" w:hAnsi="Times New Roman"/>
      <w:b/>
      <w:sz w:val="48"/>
      <w:szCs w:val="20"/>
      <w:lang w:val="en-US"/>
    </w:rPr>
  </w:style>
  <w:style w:type="character" w:customStyle="1" w:styleId="TitleChar">
    <w:name w:val="Title Char"/>
    <w:basedOn w:val="DefaultParagraphFont"/>
    <w:link w:val="Title"/>
    <w:rsid w:val="00814F5F"/>
    <w:rPr>
      <w:rFonts w:ascii="Times New Roman" w:eastAsia="Times New Roman" w:hAnsi="Times New Roman"/>
      <w:b/>
      <w:sz w:val="48"/>
      <w:lang w:val="en-US"/>
    </w:rPr>
  </w:style>
  <w:style w:type="paragraph" w:styleId="DocumentMap">
    <w:name w:val="Document Map"/>
    <w:basedOn w:val="Normal"/>
    <w:link w:val="DocumentMapChar"/>
    <w:uiPriority w:val="99"/>
    <w:semiHidden/>
    <w:unhideWhenUsed/>
    <w:rsid w:val="005662AF"/>
    <w:rPr>
      <w:rFonts w:ascii="Times New Roman" w:eastAsiaTheme="minorHAnsi" w:hAnsi="Times New Roman"/>
    </w:rPr>
  </w:style>
  <w:style w:type="character" w:customStyle="1" w:styleId="DocumentMapChar">
    <w:name w:val="Document Map Char"/>
    <w:basedOn w:val="DefaultParagraphFont"/>
    <w:link w:val="DocumentMap"/>
    <w:uiPriority w:val="99"/>
    <w:semiHidden/>
    <w:rsid w:val="005662AF"/>
    <w:rPr>
      <w:rFonts w:ascii="Times New Roman" w:eastAsiaTheme="minorHAnsi" w:hAnsi="Times New Roman"/>
      <w:sz w:val="24"/>
      <w:szCs w:val="24"/>
      <w:lang w:val="en-ZA"/>
    </w:rPr>
  </w:style>
  <w:style w:type="paragraph" w:customStyle="1" w:styleId="text-align-justify">
    <w:name w:val="text-align-justify"/>
    <w:basedOn w:val="Normal"/>
    <w:rsid w:val="00F01049"/>
    <w:pPr>
      <w:spacing w:before="100" w:beforeAutospacing="1" w:after="100" w:afterAutospacing="1"/>
    </w:pPr>
    <w:rPr>
      <w:rFonts w:ascii="Times New Roman" w:eastAsia="Times New Roman" w:hAnsi="Times New Roman"/>
      <w:lang w:val="en-US"/>
    </w:rPr>
  </w:style>
  <w:style w:type="character" w:styleId="Strong">
    <w:name w:val="Strong"/>
    <w:basedOn w:val="DefaultParagraphFont"/>
    <w:uiPriority w:val="22"/>
    <w:qFormat/>
    <w:rsid w:val="00F01049"/>
    <w:rPr>
      <w:b/>
      <w:bCs/>
    </w:rPr>
  </w:style>
  <w:style w:type="character" w:styleId="Hyperlink">
    <w:name w:val="Hyperlink"/>
    <w:uiPriority w:val="99"/>
    <w:unhideWhenUsed/>
    <w:rsid w:val="00121020"/>
    <w:rPr>
      <w:color w:val="0563C1"/>
      <w:u w:val="single"/>
    </w:rPr>
  </w:style>
  <w:style w:type="paragraph" w:styleId="NormalWeb">
    <w:name w:val="Normal (Web)"/>
    <w:basedOn w:val="Normal"/>
    <w:uiPriority w:val="99"/>
    <w:unhideWhenUsed/>
    <w:rsid w:val="00121020"/>
    <w:rPr>
      <w:rFonts w:ascii="Times New Roman" w:eastAsiaTheme="minorHAnsi" w:hAnsi="Times New Roman"/>
      <w:lang w:val="en-US"/>
    </w:rPr>
  </w:style>
  <w:style w:type="paragraph" w:customStyle="1" w:styleId="rtejustify">
    <w:name w:val="rtejustify"/>
    <w:basedOn w:val="Normal"/>
    <w:rsid w:val="00121020"/>
    <w:pPr>
      <w:spacing w:after="158"/>
      <w:jc w:val="both"/>
    </w:pPr>
    <w:rPr>
      <w:rFonts w:ascii="Times New Roman" w:eastAsia="Times New Roman" w:hAnsi="Times New Roman"/>
      <w:lang w:val="en-US"/>
    </w:rPr>
  </w:style>
  <w:style w:type="table" w:styleId="TableGrid">
    <w:name w:val="Table Grid"/>
    <w:basedOn w:val="TableNormal"/>
    <w:uiPriority w:val="39"/>
    <w:rsid w:val="00121020"/>
    <w:rPr>
      <w:rFonts w:asciiTheme="minorHAnsi" w:eastAsiaTheme="minorHAnsi" w:hAnsiTheme="minorHAnsi" w:cstheme="minorBidi"/>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B4AD6"/>
    <w:rPr>
      <w:rFonts w:asciiTheme="majorHAnsi" w:eastAsiaTheme="majorEastAsia" w:hAnsiTheme="majorHAnsi" w:cstheme="majorBidi"/>
      <w:color w:val="1F3763" w:themeColor="accent1" w:themeShade="7F"/>
      <w:sz w:val="24"/>
      <w:szCs w:val="24"/>
      <w:lang w:val="en-ZA"/>
    </w:rPr>
  </w:style>
  <w:style w:type="character" w:customStyle="1" w:styleId="ListParagraphChar">
    <w:name w:val="List Paragraph Char"/>
    <w:link w:val="ListParagraph"/>
    <w:uiPriority w:val="34"/>
    <w:rsid w:val="00662214"/>
    <w:rPr>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087">
      <w:bodyDiv w:val="1"/>
      <w:marLeft w:val="0"/>
      <w:marRight w:val="0"/>
      <w:marTop w:val="0"/>
      <w:marBottom w:val="0"/>
      <w:divBdr>
        <w:top w:val="none" w:sz="0" w:space="0" w:color="auto"/>
        <w:left w:val="none" w:sz="0" w:space="0" w:color="auto"/>
        <w:bottom w:val="none" w:sz="0" w:space="0" w:color="auto"/>
        <w:right w:val="none" w:sz="0" w:space="0" w:color="auto"/>
      </w:divBdr>
      <w:divsChild>
        <w:div w:id="1202133491">
          <w:marLeft w:val="0"/>
          <w:marRight w:val="0"/>
          <w:marTop w:val="0"/>
          <w:marBottom w:val="0"/>
          <w:divBdr>
            <w:top w:val="none" w:sz="0" w:space="0" w:color="auto"/>
            <w:left w:val="none" w:sz="0" w:space="0" w:color="auto"/>
            <w:bottom w:val="none" w:sz="0" w:space="0" w:color="auto"/>
            <w:right w:val="none" w:sz="0" w:space="0" w:color="auto"/>
          </w:divBdr>
        </w:div>
        <w:div w:id="340426235">
          <w:marLeft w:val="0"/>
          <w:marRight w:val="0"/>
          <w:marTop w:val="0"/>
          <w:marBottom w:val="0"/>
          <w:divBdr>
            <w:top w:val="none" w:sz="0" w:space="0" w:color="auto"/>
            <w:left w:val="none" w:sz="0" w:space="0" w:color="auto"/>
            <w:bottom w:val="none" w:sz="0" w:space="0" w:color="auto"/>
            <w:right w:val="none" w:sz="0" w:space="0" w:color="auto"/>
          </w:divBdr>
        </w:div>
        <w:div w:id="808281793">
          <w:marLeft w:val="0"/>
          <w:marRight w:val="0"/>
          <w:marTop w:val="0"/>
          <w:marBottom w:val="0"/>
          <w:divBdr>
            <w:top w:val="none" w:sz="0" w:space="0" w:color="auto"/>
            <w:left w:val="none" w:sz="0" w:space="0" w:color="auto"/>
            <w:bottom w:val="none" w:sz="0" w:space="0" w:color="auto"/>
            <w:right w:val="none" w:sz="0" w:space="0" w:color="auto"/>
          </w:divBdr>
        </w:div>
        <w:div w:id="265163575">
          <w:marLeft w:val="0"/>
          <w:marRight w:val="0"/>
          <w:marTop w:val="0"/>
          <w:marBottom w:val="0"/>
          <w:divBdr>
            <w:top w:val="none" w:sz="0" w:space="0" w:color="auto"/>
            <w:left w:val="none" w:sz="0" w:space="0" w:color="auto"/>
            <w:bottom w:val="none" w:sz="0" w:space="0" w:color="auto"/>
            <w:right w:val="none" w:sz="0" w:space="0" w:color="auto"/>
          </w:divBdr>
        </w:div>
        <w:div w:id="803349520">
          <w:marLeft w:val="0"/>
          <w:marRight w:val="0"/>
          <w:marTop w:val="0"/>
          <w:marBottom w:val="0"/>
          <w:divBdr>
            <w:top w:val="none" w:sz="0" w:space="0" w:color="auto"/>
            <w:left w:val="none" w:sz="0" w:space="0" w:color="auto"/>
            <w:bottom w:val="none" w:sz="0" w:space="0" w:color="auto"/>
            <w:right w:val="none" w:sz="0" w:space="0" w:color="auto"/>
          </w:divBdr>
        </w:div>
        <w:div w:id="463741857">
          <w:marLeft w:val="0"/>
          <w:marRight w:val="0"/>
          <w:marTop w:val="0"/>
          <w:marBottom w:val="0"/>
          <w:divBdr>
            <w:top w:val="none" w:sz="0" w:space="0" w:color="auto"/>
            <w:left w:val="none" w:sz="0" w:space="0" w:color="auto"/>
            <w:bottom w:val="none" w:sz="0" w:space="0" w:color="auto"/>
            <w:right w:val="none" w:sz="0" w:space="0" w:color="auto"/>
          </w:divBdr>
        </w:div>
        <w:div w:id="1552424200">
          <w:marLeft w:val="0"/>
          <w:marRight w:val="0"/>
          <w:marTop w:val="0"/>
          <w:marBottom w:val="0"/>
          <w:divBdr>
            <w:top w:val="none" w:sz="0" w:space="0" w:color="auto"/>
            <w:left w:val="none" w:sz="0" w:space="0" w:color="auto"/>
            <w:bottom w:val="none" w:sz="0" w:space="0" w:color="auto"/>
            <w:right w:val="none" w:sz="0" w:space="0" w:color="auto"/>
          </w:divBdr>
        </w:div>
        <w:div w:id="1060009571">
          <w:marLeft w:val="0"/>
          <w:marRight w:val="0"/>
          <w:marTop w:val="0"/>
          <w:marBottom w:val="0"/>
          <w:divBdr>
            <w:top w:val="none" w:sz="0" w:space="0" w:color="auto"/>
            <w:left w:val="none" w:sz="0" w:space="0" w:color="auto"/>
            <w:bottom w:val="none" w:sz="0" w:space="0" w:color="auto"/>
            <w:right w:val="none" w:sz="0" w:space="0" w:color="auto"/>
          </w:divBdr>
        </w:div>
        <w:div w:id="1639916131">
          <w:marLeft w:val="0"/>
          <w:marRight w:val="0"/>
          <w:marTop w:val="0"/>
          <w:marBottom w:val="0"/>
          <w:divBdr>
            <w:top w:val="none" w:sz="0" w:space="0" w:color="auto"/>
            <w:left w:val="none" w:sz="0" w:space="0" w:color="auto"/>
            <w:bottom w:val="none" w:sz="0" w:space="0" w:color="auto"/>
            <w:right w:val="none" w:sz="0" w:space="0" w:color="auto"/>
          </w:divBdr>
        </w:div>
        <w:div w:id="1199316906">
          <w:marLeft w:val="0"/>
          <w:marRight w:val="0"/>
          <w:marTop w:val="0"/>
          <w:marBottom w:val="0"/>
          <w:divBdr>
            <w:top w:val="none" w:sz="0" w:space="0" w:color="auto"/>
            <w:left w:val="none" w:sz="0" w:space="0" w:color="auto"/>
            <w:bottom w:val="none" w:sz="0" w:space="0" w:color="auto"/>
            <w:right w:val="none" w:sz="0" w:space="0" w:color="auto"/>
          </w:divBdr>
        </w:div>
        <w:div w:id="1082216769">
          <w:marLeft w:val="0"/>
          <w:marRight w:val="0"/>
          <w:marTop w:val="0"/>
          <w:marBottom w:val="0"/>
          <w:divBdr>
            <w:top w:val="none" w:sz="0" w:space="0" w:color="auto"/>
            <w:left w:val="none" w:sz="0" w:space="0" w:color="auto"/>
            <w:bottom w:val="none" w:sz="0" w:space="0" w:color="auto"/>
            <w:right w:val="none" w:sz="0" w:space="0" w:color="auto"/>
          </w:divBdr>
        </w:div>
        <w:div w:id="1346320729">
          <w:marLeft w:val="0"/>
          <w:marRight w:val="0"/>
          <w:marTop w:val="0"/>
          <w:marBottom w:val="0"/>
          <w:divBdr>
            <w:top w:val="none" w:sz="0" w:space="0" w:color="auto"/>
            <w:left w:val="none" w:sz="0" w:space="0" w:color="auto"/>
            <w:bottom w:val="none" w:sz="0" w:space="0" w:color="auto"/>
            <w:right w:val="none" w:sz="0" w:space="0" w:color="auto"/>
          </w:divBdr>
        </w:div>
        <w:div w:id="768355564">
          <w:marLeft w:val="0"/>
          <w:marRight w:val="0"/>
          <w:marTop w:val="0"/>
          <w:marBottom w:val="0"/>
          <w:divBdr>
            <w:top w:val="none" w:sz="0" w:space="0" w:color="auto"/>
            <w:left w:val="none" w:sz="0" w:space="0" w:color="auto"/>
            <w:bottom w:val="none" w:sz="0" w:space="0" w:color="auto"/>
            <w:right w:val="none" w:sz="0" w:space="0" w:color="auto"/>
          </w:divBdr>
        </w:div>
      </w:divsChild>
    </w:div>
    <w:div w:id="25256099">
      <w:bodyDiv w:val="1"/>
      <w:marLeft w:val="0"/>
      <w:marRight w:val="0"/>
      <w:marTop w:val="0"/>
      <w:marBottom w:val="0"/>
      <w:divBdr>
        <w:top w:val="none" w:sz="0" w:space="0" w:color="auto"/>
        <w:left w:val="none" w:sz="0" w:space="0" w:color="auto"/>
        <w:bottom w:val="none" w:sz="0" w:space="0" w:color="auto"/>
        <w:right w:val="none" w:sz="0" w:space="0" w:color="auto"/>
      </w:divBdr>
    </w:div>
    <w:div w:id="57872012">
      <w:bodyDiv w:val="1"/>
      <w:marLeft w:val="0"/>
      <w:marRight w:val="0"/>
      <w:marTop w:val="0"/>
      <w:marBottom w:val="0"/>
      <w:divBdr>
        <w:top w:val="none" w:sz="0" w:space="0" w:color="auto"/>
        <w:left w:val="none" w:sz="0" w:space="0" w:color="auto"/>
        <w:bottom w:val="none" w:sz="0" w:space="0" w:color="auto"/>
        <w:right w:val="none" w:sz="0" w:space="0" w:color="auto"/>
      </w:divBdr>
    </w:div>
    <w:div w:id="100030107">
      <w:bodyDiv w:val="1"/>
      <w:marLeft w:val="0"/>
      <w:marRight w:val="0"/>
      <w:marTop w:val="0"/>
      <w:marBottom w:val="0"/>
      <w:divBdr>
        <w:top w:val="none" w:sz="0" w:space="0" w:color="auto"/>
        <w:left w:val="none" w:sz="0" w:space="0" w:color="auto"/>
        <w:bottom w:val="none" w:sz="0" w:space="0" w:color="auto"/>
        <w:right w:val="none" w:sz="0" w:space="0" w:color="auto"/>
      </w:divBdr>
    </w:div>
    <w:div w:id="204147504">
      <w:bodyDiv w:val="1"/>
      <w:marLeft w:val="0"/>
      <w:marRight w:val="0"/>
      <w:marTop w:val="0"/>
      <w:marBottom w:val="0"/>
      <w:divBdr>
        <w:top w:val="none" w:sz="0" w:space="0" w:color="auto"/>
        <w:left w:val="none" w:sz="0" w:space="0" w:color="auto"/>
        <w:bottom w:val="none" w:sz="0" w:space="0" w:color="auto"/>
        <w:right w:val="none" w:sz="0" w:space="0" w:color="auto"/>
      </w:divBdr>
    </w:div>
    <w:div w:id="347292488">
      <w:bodyDiv w:val="1"/>
      <w:marLeft w:val="0"/>
      <w:marRight w:val="0"/>
      <w:marTop w:val="0"/>
      <w:marBottom w:val="0"/>
      <w:divBdr>
        <w:top w:val="none" w:sz="0" w:space="0" w:color="auto"/>
        <w:left w:val="none" w:sz="0" w:space="0" w:color="auto"/>
        <w:bottom w:val="none" w:sz="0" w:space="0" w:color="auto"/>
        <w:right w:val="none" w:sz="0" w:space="0" w:color="auto"/>
      </w:divBdr>
    </w:div>
    <w:div w:id="440145058">
      <w:bodyDiv w:val="1"/>
      <w:marLeft w:val="0"/>
      <w:marRight w:val="0"/>
      <w:marTop w:val="0"/>
      <w:marBottom w:val="0"/>
      <w:divBdr>
        <w:top w:val="none" w:sz="0" w:space="0" w:color="auto"/>
        <w:left w:val="none" w:sz="0" w:space="0" w:color="auto"/>
        <w:bottom w:val="none" w:sz="0" w:space="0" w:color="auto"/>
        <w:right w:val="none" w:sz="0" w:space="0" w:color="auto"/>
      </w:divBdr>
    </w:div>
    <w:div w:id="857736660">
      <w:bodyDiv w:val="1"/>
      <w:marLeft w:val="0"/>
      <w:marRight w:val="0"/>
      <w:marTop w:val="0"/>
      <w:marBottom w:val="0"/>
      <w:divBdr>
        <w:top w:val="none" w:sz="0" w:space="0" w:color="auto"/>
        <w:left w:val="none" w:sz="0" w:space="0" w:color="auto"/>
        <w:bottom w:val="none" w:sz="0" w:space="0" w:color="auto"/>
        <w:right w:val="none" w:sz="0" w:space="0" w:color="auto"/>
      </w:divBdr>
    </w:div>
    <w:div w:id="882405895">
      <w:bodyDiv w:val="1"/>
      <w:marLeft w:val="0"/>
      <w:marRight w:val="0"/>
      <w:marTop w:val="0"/>
      <w:marBottom w:val="0"/>
      <w:divBdr>
        <w:top w:val="none" w:sz="0" w:space="0" w:color="auto"/>
        <w:left w:val="none" w:sz="0" w:space="0" w:color="auto"/>
        <w:bottom w:val="none" w:sz="0" w:space="0" w:color="auto"/>
        <w:right w:val="none" w:sz="0" w:space="0" w:color="auto"/>
      </w:divBdr>
    </w:div>
    <w:div w:id="977489658">
      <w:bodyDiv w:val="1"/>
      <w:marLeft w:val="0"/>
      <w:marRight w:val="0"/>
      <w:marTop w:val="0"/>
      <w:marBottom w:val="0"/>
      <w:divBdr>
        <w:top w:val="none" w:sz="0" w:space="0" w:color="auto"/>
        <w:left w:val="none" w:sz="0" w:space="0" w:color="auto"/>
        <w:bottom w:val="none" w:sz="0" w:space="0" w:color="auto"/>
        <w:right w:val="none" w:sz="0" w:space="0" w:color="auto"/>
      </w:divBdr>
    </w:div>
    <w:div w:id="1010137449">
      <w:bodyDiv w:val="1"/>
      <w:marLeft w:val="0"/>
      <w:marRight w:val="0"/>
      <w:marTop w:val="0"/>
      <w:marBottom w:val="0"/>
      <w:divBdr>
        <w:top w:val="none" w:sz="0" w:space="0" w:color="auto"/>
        <w:left w:val="none" w:sz="0" w:space="0" w:color="auto"/>
        <w:bottom w:val="none" w:sz="0" w:space="0" w:color="auto"/>
        <w:right w:val="none" w:sz="0" w:space="0" w:color="auto"/>
      </w:divBdr>
    </w:div>
    <w:div w:id="1490365420">
      <w:bodyDiv w:val="1"/>
      <w:marLeft w:val="0"/>
      <w:marRight w:val="0"/>
      <w:marTop w:val="0"/>
      <w:marBottom w:val="0"/>
      <w:divBdr>
        <w:top w:val="none" w:sz="0" w:space="0" w:color="auto"/>
        <w:left w:val="none" w:sz="0" w:space="0" w:color="auto"/>
        <w:bottom w:val="none" w:sz="0" w:space="0" w:color="auto"/>
        <w:right w:val="none" w:sz="0" w:space="0" w:color="auto"/>
      </w:divBdr>
    </w:div>
    <w:div w:id="1903178423">
      <w:bodyDiv w:val="1"/>
      <w:marLeft w:val="0"/>
      <w:marRight w:val="0"/>
      <w:marTop w:val="0"/>
      <w:marBottom w:val="0"/>
      <w:divBdr>
        <w:top w:val="none" w:sz="0" w:space="0" w:color="auto"/>
        <w:left w:val="none" w:sz="0" w:space="0" w:color="auto"/>
        <w:bottom w:val="none" w:sz="0" w:space="0" w:color="auto"/>
        <w:right w:val="none" w:sz="0" w:space="0" w:color="auto"/>
      </w:divBdr>
    </w:div>
    <w:div w:id="1962882666">
      <w:bodyDiv w:val="1"/>
      <w:marLeft w:val="0"/>
      <w:marRight w:val="0"/>
      <w:marTop w:val="0"/>
      <w:marBottom w:val="0"/>
      <w:divBdr>
        <w:top w:val="none" w:sz="0" w:space="0" w:color="auto"/>
        <w:left w:val="none" w:sz="0" w:space="0" w:color="auto"/>
        <w:bottom w:val="none" w:sz="0" w:space="0" w:color="auto"/>
        <w:right w:val="none" w:sz="0" w:space="0" w:color="auto"/>
      </w:divBdr>
    </w:div>
    <w:div w:id="1981112531">
      <w:bodyDiv w:val="1"/>
      <w:marLeft w:val="0"/>
      <w:marRight w:val="0"/>
      <w:marTop w:val="0"/>
      <w:marBottom w:val="0"/>
      <w:divBdr>
        <w:top w:val="none" w:sz="0" w:space="0" w:color="auto"/>
        <w:left w:val="none" w:sz="0" w:space="0" w:color="auto"/>
        <w:bottom w:val="none" w:sz="0" w:space="0" w:color="auto"/>
        <w:right w:val="none" w:sz="0" w:space="0" w:color="auto"/>
      </w:divBdr>
    </w:div>
    <w:div w:id="199105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tshe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onel\Desktop\Leterhead_2022\UPDATED%20BOTSWANA%20LETTERHEAD%2028%20JUN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8d47f8d-c4b0-4b9a-8695-7614d7d4db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6EE9EF3380C64AA1E78C0B5585BEB1" ma:contentTypeVersion="10" ma:contentTypeDescription="Create a new document." ma:contentTypeScope="" ma:versionID="4970b1db70df0c4fb31088bb0fd1e9d1">
  <xsd:schema xmlns:xsd="http://www.w3.org/2001/XMLSchema" xmlns:xs="http://www.w3.org/2001/XMLSchema" xmlns:p="http://schemas.microsoft.com/office/2006/metadata/properties" xmlns:ns3="68d47f8d-c4b0-4b9a-8695-7614d7d4dba4" targetNamespace="http://schemas.microsoft.com/office/2006/metadata/properties" ma:root="true" ma:fieldsID="a5188027482a8911b459ca083bd1b272" ns3:_="">
    <xsd:import namespace="68d47f8d-c4b0-4b9a-8695-7614d7d4dba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47f8d-c4b0-4b9a-8695-7614d7d4dba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2EF0B-CFFF-430C-A73C-BD998BE61276}">
  <ds:schemaRefs>
    <ds:schemaRef ds:uri="http://schemas.microsoft.com/sharepoint/v3/contenttype/forms"/>
  </ds:schemaRefs>
</ds:datastoreItem>
</file>

<file path=customXml/itemProps2.xml><?xml version="1.0" encoding="utf-8"?>
<ds:datastoreItem xmlns:ds="http://schemas.openxmlformats.org/officeDocument/2006/customXml" ds:itemID="{E8B0AF52-1ADA-4616-A9A7-C6E3A08E613F}">
  <ds:schemaRefs>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68d47f8d-c4b0-4b9a-8695-7614d7d4dba4"/>
    <ds:schemaRef ds:uri="http://www.w3.org/XML/1998/namespace"/>
  </ds:schemaRefs>
</ds:datastoreItem>
</file>

<file path=customXml/itemProps3.xml><?xml version="1.0" encoding="utf-8"?>
<ds:datastoreItem xmlns:ds="http://schemas.openxmlformats.org/officeDocument/2006/customXml" ds:itemID="{E4E6C13F-9ACB-4FE6-A00C-311F0FA66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47f8d-c4b0-4b9a-8695-7614d7d4d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UPDATED BOTSWANA LETTERHEAD 28 JUNE 2022</Template>
  <TotalTime>21</TotalTime>
  <Pages>4</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Kanakuze Cimange" &lt;JeefK@letshego.com&gt;</dc:creator>
  <cp:keywords/>
  <dc:description/>
  <cp:lastModifiedBy>Rogers Kiiza</cp:lastModifiedBy>
  <cp:revision>11</cp:revision>
  <cp:lastPrinted>2025-08-05T13:58:00Z</cp:lastPrinted>
  <dcterms:created xsi:type="dcterms:W3CDTF">2026-05-04T15:58:00Z</dcterms:created>
  <dcterms:modified xsi:type="dcterms:W3CDTF">2026-05-04T16:18:00Z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0x010100D36EE9EF3380C64AA1E78C0B5585BEB1</vt:lpwstr>
  </property>
</Properties>
</file>