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27852" w14:textId="2EA9C22B" w:rsidR="00734EFA" w:rsidRPr="005428A1" w:rsidRDefault="01507EEF" w:rsidP="0069631B">
      <w:pPr>
        <w:spacing w:after="0" w:line="240" w:lineRule="auto"/>
        <w:contextualSpacing/>
        <w:rPr>
          <w:rFonts w:ascii="Times New Roman" w:hAnsi="Times New Roman" w:cs="Times New Roman"/>
          <w:b/>
          <w:bCs/>
          <w:sz w:val="20"/>
          <w:szCs w:val="20"/>
        </w:rPr>
      </w:pPr>
      <w:r w:rsidRPr="007E1277">
        <w:rPr>
          <w:rFonts w:ascii="Times New Roman" w:hAnsi="Times New Roman" w:cs="Times New Roman"/>
          <w:b/>
          <w:bCs/>
          <w:sz w:val="24"/>
          <w:szCs w:val="24"/>
        </w:rPr>
        <w:t>S</w:t>
      </w:r>
      <w:r w:rsidRPr="005428A1">
        <w:rPr>
          <w:rFonts w:ascii="Times New Roman" w:hAnsi="Times New Roman" w:cs="Times New Roman"/>
          <w:b/>
          <w:bCs/>
          <w:sz w:val="20"/>
          <w:szCs w:val="20"/>
        </w:rPr>
        <w:t>ection 1 – General Information</w:t>
      </w:r>
    </w:p>
    <w:tbl>
      <w:tblPr>
        <w:tblStyle w:val="TableGrid"/>
        <w:tblW w:w="5000" w:type="pct"/>
        <w:tblLook w:val="04A0" w:firstRow="1" w:lastRow="0" w:firstColumn="1" w:lastColumn="0" w:noHBand="0" w:noVBand="1"/>
      </w:tblPr>
      <w:tblGrid>
        <w:gridCol w:w="2338"/>
        <w:gridCol w:w="972"/>
        <w:gridCol w:w="715"/>
        <w:gridCol w:w="1059"/>
        <w:gridCol w:w="2222"/>
        <w:gridCol w:w="2430"/>
      </w:tblGrid>
      <w:tr w:rsidR="00865DE0" w:rsidRPr="00E83E51" w14:paraId="1A45C873" w14:textId="77777777" w:rsidTr="16D93023">
        <w:trPr>
          <w:trHeight w:val="278"/>
        </w:trPr>
        <w:tc>
          <w:tcPr>
            <w:tcW w:w="1201" w:type="pct"/>
          </w:tcPr>
          <w:p w14:paraId="1AFAF5F6" w14:textId="224A37D4" w:rsidR="00865DE0" w:rsidRPr="005428A1" w:rsidRDefault="00865DE0" w:rsidP="00865DE0">
            <w:pPr>
              <w:contextualSpacing/>
              <w:rPr>
                <w:rFonts w:ascii="Times New Roman" w:hAnsi="Times New Roman" w:cs="Times New Roman"/>
                <w:b/>
                <w:bCs/>
                <w:sz w:val="20"/>
                <w:szCs w:val="20"/>
              </w:rPr>
            </w:pPr>
            <w:r w:rsidRPr="005428A1">
              <w:rPr>
                <w:rFonts w:ascii="Times New Roman" w:hAnsi="Times New Roman" w:cs="Times New Roman"/>
                <w:b/>
                <w:bCs/>
                <w:sz w:val="20"/>
                <w:szCs w:val="20"/>
              </w:rPr>
              <w:t>Solicitation Type:</w:t>
            </w:r>
          </w:p>
        </w:tc>
        <w:tc>
          <w:tcPr>
            <w:tcW w:w="3799" w:type="pct"/>
            <w:gridSpan w:val="5"/>
          </w:tcPr>
          <w:p w14:paraId="28BA9DD5" w14:textId="597CE7E9" w:rsidR="00865DE0" w:rsidRPr="005428A1" w:rsidRDefault="00865DE0" w:rsidP="00865DE0">
            <w:pPr>
              <w:contextualSpacing/>
              <w:rPr>
                <w:rFonts w:ascii="Times New Roman" w:hAnsi="Times New Roman" w:cs="Times New Roman"/>
                <w:sz w:val="20"/>
                <w:szCs w:val="20"/>
              </w:rPr>
            </w:pPr>
            <w:r w:rsidRPr="005428A1">
              <w:rPr>
                <w:rFonts w:ascii="Times New Roman" w:hAnsi="Times New Roman" w:cs="Times New Roman"/>
                <w:sz w:val="20"/>
                <w:szCs w:val="20"/>
              </w:rPr>
              <w:t>Request for Applications (RFA)</w:t>
            </w:r>
          </w:p>
        </w:tc>
      </w:tr>
      <w:tr w:rsidR="002E1222" w:rsidRPr="00E83E51" w14:paraId="35729851" w14:textId="77777777" w:rsidTr="16D93023">
        <w:trPr>
          <w:trHeight w:val="278"/>
        </w:trPr>
        <w:tc>
          <w:tcPr>
            <w:tcW w:w="1201" w:type="pct"/>
          </w:tcPr>
          <w:p w14:paraId="5A9C5B6A" w14:textId="17DD2D3A" w:rsidR="002E1222" w:rsidRPr="005428A1" w:rsidRDefault="002E1222" w:rsidP="00865DE0">
            <w:pPr>
              <w:contextualSpacing/>
              <w:rPr>
                <w:rFonts w:ascii="Times New Roman" w:hAnsi="Times New Roman" w:cs="Times New Roman"/>
                <w:b/>
                <w:bCs/>
                <w:sz w:val="20"/>
                <w:szCs w:val="20"/>
              </w:rPr>
            </w:pPr>
            <w:r>
              <w:rPr>
                <w:rFonts w:ascii="Times New Roman" w:hAnsi="Times New Roman" w:cs="Times New Roman"/>
                <w:b/>
                <w:bCs/>
                <w:sz w:val="20"/>
                <w:szCs w:val="20"/>
              </w:rPr>
              <w:t>RFA Number</w:t>
            </w:r>
            <w:r w:rsidR="00BA65CC">
              <w:rPr>
                <w:rFonts w:ascii="Times New Roman" w:hAnsi="Times New Roman" w:cs="Times New Roman"/>
                <w:b/>
                <w:bCs/>
                <w:sz w:val="20"/>
                <w:szCs w:val="20"/>
              </w:rPr>
              <w:t>:</w:t>
            </w:r>
          </w:p>
        </w:tc>
        <w:tc>
          <w:tcPr>
            <w:tcW w:w="3799" w:type="pct"/>
            <w:gridSpan w:val="5"/>
          </w:tcPr>
          <w:p w14:paraId="3B6BE666" w14:textId="4B3A850F" w:rsidR="002E1222" w:rsidRPr="00BA65CC" w:rsidRDefault="00BA65CC" w:rsidP="00BA65CC">
            <w:pPr>
              <w:contextualSpacing/>
              <w:rPr>
                <w:rFonts w:ascii="Times New Roman" w:hAnsi="Times New Roman" w:cs="Times New Roman"/>
                <w:sz w:val="20"/>
                <w:szCs w:val="20"/>
              </w:rPr>
            </w:pPr>
            <w:r w:rsidRPr="00BA65CC">
              <w:rPr>
                <w:rFonts w:ascii="Times New Roman" w:hAnsi="Times New Roman" w:cs="Times New Roman"/>
                <w:sz w:val="20"/>
                <w:szCs w:val="20"/>
              </w:rPr>
              <w:t>CNFA-HW-RFA-004-11-2024 </w:t>
            </w:r>
          </w:p>
        </w:tc>
      </w:tr>
      <w:tr w:rsidR="00E821C3" w:rsidRPr="00E83E51" w14:paraId="34D32973" w14:textId="77777777" w:rsidTr="16D93023">
        <w:tc>
          <w:tcPr>
            <w:tcW w:w="1201" w:type="pct"/>
          </w:tcPr>
          <w:p w14:paraId="7047C737" w14:textId="1B283B7F" w:rsidR="00E821C3" w:rsidRPr="00E0214A" w:rsidRDefault="00E821C3" w:rsidP="00E821C3">
            <w:pPr>
              <w:contextualSpacing/>
              <w:rPr>
                <w:rFonts w:ascii="Times New Roman" w:hAnsi="Times New Roman" w:cs="Times New Roman"/>
                <w:b/>
                <w:bCs/>
                <w:sz w:val="20"/>
                <w:szCs w:val="20"/>
              </w:rPr>
            </w:pPr>
            <w:r w:rsidRPr="00E0214A">
              <w:rPr>
                <w:rFonts w:ascii="Times New Roman" w:hAnsi="Times New Roman" w:cs="Times New Roman"/>
                <w:b/>
                <w:bCs/>
                <w:sz w:val="20"/>
                <w:szCs w:val="20"/>
              </w:rPr>
              <w:t>Grant Purpose/ Title:</w:t>
            </w:r>
          </w:p>
        </w:tc>
        <w:tc>
          <w:tcPr>
            <w:tcW w:w="3799" w:type="pct"/>
            <w:gridSpan w:val="5"/>
          </w:tcPr>
          <w:p w14:paraId="0CB2722F" w14:textId="6A106957" w:rsidR="00E821C3" w:rsidRPr="005428A1" w:rsidRDefault="4D48D1C6" w:rsidP="00E821C3">
            <w:pPr>
              <w:contextualSpacing/>
              <w:rPr>
                <w:rFonts w:ascii="Times New Roman" w:hAnsi="Times New Roman" w:cs="Times New Roman"/>
                <w:sz w:val="20"/>
                <w:szCs w:val="20"/>
              </w:rPr>
            </w:pPr>
            <w:r w:rsidRPr="16D93023">
              <w:rPr>
                <w:rFonts w:ascii="Times New Roman" w:hAnsi="Times New Roman" w:cs="Times New Roman"/>
                <w:sz w:val="20"/>
                <w:szCs w:val="20"/>
              </w:rPr>
              <w:t>Request for Applications for market actors to increase the availability and affordability of quality compost in the Karongi Rubavu and Bugesera districts</w:t>
            </w:r>
            <w:r w:rsidRPr="16D93023">
              <w:rPr>
                <w:rFonts w:ascii="Times New Roman" w:hAnsi="Times New Roman" w:cs="Times New Roman"/>
                <w:b/>
                <w:bCs/>
                <w:sz w:val="20"/>
                <w:szCs w:val="20"/>
              </w:rPr>
              <w:t xml:space="preserve">. </w:t>
            </w:r>
          </w:p>
        </w:tc>
      </w:tr>
      <w:tr w:rsidR="00E821C3" w:rsidRPr="00E83E51" w14:paraId="05C5F0CB" w14:textId="77777777" w:rsidTr="16D93023">
        <w:tc>
          <w:tcPr>
            <w:tcW w:w="1201" w:type="pct"/>
          </w:tcPr>
          <w:p w14:paraId="23E9F958" w14:textId="0569B778" w:rsidR="00E821C3" w:rsidRPr="005428A1" w:rsidRDefault="00E821C3" w:rsidP="000338A0">
            <w:pPr>
              <w:contextualSpacing/>
              <w:rPr>
                <w:rFonts w:ascii="Times New Roman" w:hAnsi="Times New Roman" w:cs="Times New Roman"/>
                <w:b/>
                <w:bCs/>
                <w:sz w:val="20"/>
                <w:szCs w:val="20"/>
              </w:rPr>
            </w:pPr>
            <w:r w:rsidRPr="000338A0">
              <w:rPr>
                <w:rFonts w:ascii="Times New Roman" w:hAnsi="Times New Roman" w:cs="Times New Roman"/>
                <w:b/>
                <w:bCs/>
                <w:sz w:val="20"/>
                <w:szCs w:val="20"/>
              </w:rPr>
              <w:t xml:space="preserve">Granting </w:t>
            </w:r>
            <w:r w:rsidRPr="005428A1">
              <w:rPr>
                <w:rFonts w:ascii="Times New Roman" w:hAnsi="Times New Roman" w:cs="Times New Roman"/>
                <w:b/>
                <w:bCs/>
                <w:sz w:val="20"/>
                <w:szCs w:val="20"/>
              </w:rPr>
              <w:t>Party:</w:t>
            </w:r>
          </w:p>
        </w:tc>
        <w:tc>
          <w:tcPr>
            <w:tcW w:w="3799" w:type="pct"/>
            <w:gridSpan w:val="5"/>
          </w:tcPr>
          <w:p w14:paraId="79F7FED8" w14:textId="1FDB8DBF" w:rsidR="00E821C3" w:rsidRPr="005428A1" w:rsidRDefault="00E821C3" w:rsidP="000338A0">
            <w:pPr>
              <w:contextualSpacing/>
              <w:rPr>
                <w:rFonts w:ascii="Times New Roman" w:hAnsi="Times New Roman" w:cs="Times New Roman"/>
                <w:sz w:val="20"/>
                <w:szCs w:val="20"/>
              </w:rPr>
            </w:pPr>
            <w:r w:rsidRPr="005428A1">
              <w:rPr>
                <w:rFonts w:ascii="Times New Roman" w:hAnsi="Times New Roman" w:cs="Times New Roman"/>
                <w:b/>
                <w:bCs/>
                <w:sz w:val="20"/>
                <w:szCs w:val="20"/>
              </w:rPr>
              <w:t>From:</w:t>
            </w:r>
            <w:r w:rsidRPr="005428A1">
              <w:rPr>
                <w:rFonts w:ascii="Times New Roman" w:hAnsi="Times New Roman" w:cs="Times New Roman"/>
                <w:sz w:val="20"/>
                <w:szCs w:val="20"/>
              </w:rPr>
              <w:t xml:space="preserve"> Cultivating New Frontiers in Agriculture (CNFA)</w:t>
            </w:r>
          </w:p>
          <w:p w14:paraId="49BF0387" w14:textId="63EC7911" w:rsidR="00E821C3" w:rsidRPr="005428A1" w:rsidRDefault="00E821C3" w:rsidP="000338A0">
            <w:pPr>
              <w:contextualSpacing/>
              <w:rPr>
                <w:rFonts w:ascii="Times New Roman" w:hAnsi="Times New Roman" w:cs="Times New Roman"/>
                <w:sz w:val="20"/>
                <w:szCs w:val="20"/>
              </w:rPr>
            </w:pPr>
            <w:r w:rsidRPr="005428A1">
              <w:rPr>
                <w:rFonts w:ascii="Times New Roman" w:hAnsi="Times New Roman" w:cs="Times New Roman"/>
                <w:b/>
                <w:bCs/>
                <w:sz w:val="20"/>
                <w:szCs w:val="20"/>
              </w:rPr>
              <w:t>For</w:t>
            </w:r>
            <w:r w:rsidRPr="005428A1">
              <w:rPr>
                <w:rFonts w:ascii="Times New Roman" w:hAnsi="Times New Roman" w:cs="Times New Roman"/>
                <w:sz w:val="20"/>
                <w:szCs w:val="20"/>
              </w:rPr>
              <w:t>: USAID</w:t>
            </w:r>
          </w:p>
          <w:p w14:paraId="620F7344" w14:textId="4FA48D1A" w:rsidR="00E821C3" w:rsidRPr="005428A1" w:rsidRDefault="00E821C3" w:rsidP="000338A0">
            <w:pPr>
              <w:contextualSpacing/>
              <w:rPr>
                <w:rFonts w:ascii="Times New Roman" w:hAnsi="Times New Roman" w:cs="Times New Roman"/>
                <w:sz w:val="20"/>
                <w:szCs w:val="20"/>
              </w:rPr>
            </w:pPr>
            <w:r w:rsidRPr="005428A1">
              <w:rPr>
                <w:rFonts w:ascii="Times New Roman" w:hAnsi="Times New Roman" w:cs="Times New Roman"/>
                <w:b/>
                <w:bCs/>
                <w:sz w:val="20"/>
                <w:szCs w:val="20"/>
              </w:rPr>
              <w:t>Under</w:t>
            </w:r>
            <w:r w:rsidRPr="005428A1">
              <w:rPr>
                <w:rFonts w:ascii="Times New Roman" w:hAnsi="Times New Roman" w:cs="Times New Roman"/>
                <w:sz w:val="20"/>
                <w:szCs w:val="20"/>
              </w:rPr>
              <w:t>: Feed the Future Rwanda Hinga Wunguke Activity, No. 72069623CA00001</w:t>
            </w:r>
          </w:p>
        </w:tc>
      </w:tr>
      <w:tr w:rsidR="00E821C3" w:rsidRPr="00E83E51" w14:paraId="179E8FDF" w14:textId="77777777" w:rsidTr="16D93023">
        <w:tc>
          <w:tcPr>
            <w:tcW w:w="1201" w:type="pct"/>
          </w:tcPr>
          <w:p w14:paraId="15B33D3E" w14:textId="130630B1" w:rsidR="00E821C3" w:rsidRPr="005428A1" w:rsidRDefault="00E821C3" w:rsidP="00E821C3">
            <w:pPr>
              <w:contextualSpacing/>
              <w:rPr>
                <w:rFonts w:ascii="Times New Roman" w:hAnsi="Times New Roman" w:cs="Times New Roman"/>
                <w:b/>
                <w:bCs/>
                <w:sz w:val="20"/>
                <w:szCs w:val="20"/>
              </w:rPr>
            </w:pPr>
            <w:r w:rsidRPr="005428A1">
              <w:rPr>
                <w:rFonts w:ascii="Times New Roman" w:hAnsi="Times New Roman" w:cs="Times New Roman"/>
                <w:b/>
                <w:bCs/>
                <w:sz w:val="20"/>
                <w:szCs w:val="20"/>
              </w:rPr>
              <w:t>Release Date:</w:t>
            </w:r>
          </w:p>
        </w:tc>
        <w:tc>
          <w:tcPr>
            <w:tcW w:w="3799" w:type="pct"/>
            <w:gridSpan w:val="5"/>
            <w:tcBorders>
              <w:bottom w:val="single" w:sz="4" w:space="0" w:color="auto"/>
            </w:tcBorders>
          </w:tcPr>
          <w:p w14:paraId="18412E6B" w14:textId="3B629C60" w:rsidR="00E821C3" w:rsidRPr="005428A1" w:rsidRDefault="00E821C3" w:rsidP="00E821C3">
            <w:pPr>
              <w:contextualSpacing/>
              <w:rPr>
                <w:rFonts w:ascii="Times New Roman" w:hAnsi="Times New Roman" w:cs="Times New Roman"/>
                <w:b/>
                <w:bCs/>
                <w:sz w:val="20"/>
                <w:szCs w:val="20"/>
              </w:rPr>
            </w:pPr>
            <w:r w:rsidRPr="005428A1">
              <w:rPr>
                <w:rFonts w:ascii="Times New Roman" w:hAnsi="Times New Roman" w:cs="Times New Roman"/>
                <w:b/>
                <w:bCs/>
                <w:sz w:val="20"/>
                <w:szCs w:val="20"/>
                <w:highlight w:val="yellow"/>
              </w:rPr>
              <w:t>11 November , 2024</w:t>
            </w:r>
          </w:p>
        </w:tc>
      </w:tr>
      <w:tr w:rsidR="00E821C3" w:rsidRPr="00E83E51" w14:paraId="5F28B1FC" w14:textId="77777777" w:rsidTr="16D93023">
        <w:tc>
          <w:tcPr>
            <w:tcW w:w="1201" w:type="pct"/>
          </w:tcPr>
          <w:p w14:paraId="716ECE41" w14:textId="278ED20C" w:rsidR="00E821C3" w:rsidRPr="005428A1" w:rsidRDefault="00E821C3" w:rsidP="00E821C3">
            <w:pPr>
              <w:contextualSpacing/>
              <w:rPr>
                <w:rFonts w:ascii="Times New Roman" w:hAnsi="Times New Roman" w:cs="Times New Roman"/>
                <w:b/>
                <w:bCs/>
                <w:sz w:val="20"/>
                <w:szCs w:val="20"/>
              </w:rPr>
            </w:pPr>
            <w:r w:rsidRPr="005428A1">
              <w:rPr>
                <w:rFonts w:ascii="Times New Roman" w:hAnsi="Times New Roman" w:cs="Times New Roman"/>
                <w:b/>
                <w:bCs/>
                <w:sz w:val="20"/>
                <w:szCs w:val="20"/>
              </w:rPr>
              <w:t>Point of Contact for Question and Application Submission:</w:t>
            </w:r>
          </w:p>
        </w:tc>
        <w:tc>
          <w:tcPr>
            <w:tcW w:w="866" w:type="pct"/>
            <w:gridSpan w:val="2"/>
            <w:tcBorders>
              <w:bottom w:val="single" w:sz="4" w:space="0" w:color="auto"/>
            </w:tcBorders>
          </w:tcPr>
          <w:p w14:paraId="19AAC72D" w14:textId="77777777" w:rsidR="00E821C3" w:rsidRPr="005428A1" w:rsidRDefault="00E821C3" w:rsidP="00E821C3">
            <w:pPr>
              <w:contextualSpacing/>
              <w:rPr>
                <w:rFonts w:ascii="Times New Roman" w:hAnsi="Times New Roman" w:cs="Times New Roman"/>
                <w:b/>
                <w:bCs/>
                <w:sz w:val="20"/>
                <w:szCs w:val="20"/>
              </w:rPr>
            </w:pPr>
            <w:r w:rsidRPr="005428A1">
              <w:rPr>
                <w:rFonts w:ascii="Times New Roman" w:hAnsi="Times New Roman" w:cs="Times New Roman"/>
                <w:b/>
                <w:bCs/>
                <w:sz w:val="20"/>
                <w:szCs w:val="20"/>
              </w:rPr>
              <w:t>Name:</w:t>
            </w:r>
          </w:p>
          <w:p w14:paraId="1B91D71A" w14:textId="77777777" w:rsidR="00E821C3" w:rsidRPr="005428A1" w:rsidRDefault="00E821C3" w:rsidP="00E821C3">
            <w:pPr>
              <w:contextualSpacing/>
              <w:rPr>
                <w:rFonts w:ascii="Times New Roman" w:hAnsi="Times New Roman" w:cs="Times New Roman"/>
                <w:b/>
                <w:bCs/>
                <w:sz w:val="20"/>
                <w:szCs w:val="20"/>
              </w:rPr>
            </w:pPr>
            <w:r w:rsidRPr="005428A1">
              <w:rPr>
                <w:rFonts w:ascii="Times New Roman" w:hAnsi="Times New Roman" w:cs="Times New Roman"/>
                <w:b/>
                <w:bCs/>
                <w:sz w:val="20"/>
                <w:szCs w:val="20"/>
              </w:rPr>
              <w:t>Title:</w:t>
            </w:r>
          </w:p>
          <w:p w14:paraId="55D70437" w14:textId="77777777" w:rsidR="00E821C3" w:rsidRPr="005428A1" w:rsidRDefault="00E821C3" w:rsidP="00E821C3">
            <w:pPr>
              <w:contextualSpacing/>
              <w:rPr>
                <w:rFonts w:ascii="Times New Roman" w:hAnsi="Times New Roman" w:cs="Times New Roman"/>
                <w:b/>
                <w:bCs/>
                <w:sz w:val="20"/>
                <w:szCs w:val="20"/>
              </w:rPr>
            </w:pPr>
            <w:r w:rsidRPr="005428A1">
              <w:rPr>
                <w:rFonts w:ascii="Times New Roman" w:hAnsi="Times New Roman" w:cs="Times New Roman"/>
                <w:b/>
                <w:bCs/>
                <w:sz w:val="20"/>
                <w:szCs w:val="20"/>
              </w:rPr>
              <w:t>Email:</w:t>
            </w:r>
          </w:p>
          <w:p w14:paraId="3D2727F7" w14:textId="5686B7C8" w:rsidR="00E821C3" w:rsidRPr="005428A1" w:rsidRDefault="00E821C3" w:rsidP="00E821C3">
            <w:pPr>
              <w:contextualSpacing/>
              <w:rPr>
                <w:rFonts w:ascii="Times New Roman" w:hAnsi="Times New Roman" w:cs="Times New Roman"/>
                <w:sz w:val="20"/>
                <w:szCs w:val="20"/>
              </w:rPr>
            </w:pPr>
          </w:p>
        </w:tc>
        <w:tc>
          <w:tcPr>
            <w:tcW w:w="2933" w:type="pct"/>
            <w:gridSpan w:val="3"/>
            <w:tcBorders>
              <w:bottom w:val="single" w:sz="4" w:space="0" w:color="auto"/>
            </w:tcBorders>
          </w:tcPr>
          <w:p w14:paraId="6C169E20" w14:textId="353A137E" w:rsidR="00E821C3" w:rsidRPr="005428A1" w:rsidRDefault="00E821C3" w:rsidP="00E821C3">
            <w:pPr>
              <w:contextualSpacing/>
              <w:rPr>
                <w:rFonts w:ascii="Times New Roman" w:hAnsi="Times New Roman" w:cs="Times New Roman"/>
                <w:sz w:val="20"/>
                <w:szCs w:val="20"/>
              </w:rPr>
            </w:pPr>
            <w:r w:rsidRPr="005428A1">
              <w:rPr>
                <w:rFonts w:ascii="Times New Roman" w:hAnsi="Times New Roman" w:cs="Times New Roman"/>
                <w:sz w:val="20"/>
                <w:szCs w:val="20"/>
              </w:rPr>
              <w:t>Jean Pierre Murekezi</w:t>
            </w:r>
          </w:p>
          <w:p w14:paraId="2486EF34" w14:textId="77777777" w:rsidR="00E821C3" w:rsidRPr="005428A1" w:rsidRDefault="00E821C3" w:rsidP="00E821C3">
            <w:pPr>
              <w:contextualSpacing/>
              <w:rPr>
                <w:rFonts w:ascii="Times New Roman" w:hAnsi="Times New Roman" w:cs="Times New Roman"/>
                <w:sz w:val="20"/>
                <w:szCs w:val="20"/>
              </w:rPr>
            </w:pPr>
            <w:r w:rsidRPr="005428A1">
              <w:rPr>
                <w:rFonts w:ascii="Times New Roman" w:hAnsi="Times New Roman" w:cs="Times New Roman"/>
                <w:sz w:val="20"/>
                <w:szCs w:val="20"/>
              </w:rPr>
              <w:t>Extension Advisor</w:t>
            </w:r>
          </w:p>
          <w:p w14:paraId="42EB7D0A" w14:textId="4BEAF0D0" w:rsidR="00E821C3" w:rsidRPr="005428A1" w:rsidRDefault="00E821C3" w:rsidP="00E821C3">
            <w:pPr>
              <w:contextualSpacing/>
              <w:rPr>
                <w:rFonts w:ascii="Times New Roman" w:hAnsi="Times New Roman" w:cs="Times New Roman"/>
                <w:sz w:val="20"/>
                <w:szCs w:val="20"/>
              </w:rPr>
            </w:pPr>
            <w:hyperlink r:id="rId11" w:history="1">
              <w:r w:rsidRPr="005428A1">
                <w:rPr>
                  <w:rStyle w:val="Hyperlink"/>
                  <w:rFonts w:ascii="Times New Roman" w:hAnsi="Times New Roman" w:cs="Times New Roman"/>
                  <w:sz w:val="20"/>
                  <w:szCs w:val="20"/>
                </w:rPr>
                <w:t>coinvestmentfund@cnfarwanda.org</w:t>
              </w:r>
            </w:hyperlink>
            <w:r w:rsidRPr="005428A1">
              <w:rPr>
                <w:rFonts w:ascii="Times New Roman" w:hAnsi="Times New Roman" w:cs="Times New Roman"/>
                <w:sz w:val="20"/>
                <w:szCs w:val="20"/>
              </w:rPr>
              <w:t xml:space="preserve"> with copy  to </w:t>
            </w:r>
            <w:hyperlink r:id="rId12" w:history="1">
              <w:r w:rsidRPr="005428A1">
                <w:rPr>
                  <w:rStyle w:val="Hyperlink"/>
                  <w:rFonts w:ascii="Times New Roman" w:hAnsi="Times New Roman" w:cs="Times New Roman"/>
                  <w:sz w:val="20"/>
                  <w:szCs w:val="20"/>
                </w:rPr>
                <w:t>jmurekezi@cnfarwanda.org</w:t>
              </w:r>
            </w:hyperlink>
          </w:p>
        </w:tc>
      </w:tr>
      <w:tr w:rsidR="00E821C3" w:rsidRPr="00E83E51" w14:paraId="14696F3B" w14:textId="77777777" w:rsidTr="16D93023">
        <w:tc>
          <w:tcPr>
            <w:tcW w:w="1201" w:type="pct"/>
            <w:vMerge w:val="restart"/>
          </w:tcPr>
          <w:p w14:paraId="39021F0D" w14:textId="1BFBAC7C" w:rsidR="00E821C3" w:rsidRPr="005428A1" w:rsidRDefault="00E821C3" w:rsidP="00E821C3">
            <w:pPr>
              <w:contextualSpacing/>
              <w:rPr>
                <w:rFonts w:ascii="Times New Roman" w:hAnsi="Times New Roman" w:cs="Times New Roman"/>
                <w:b/>
                <w:bCs/>
                <w:sz w:val="20"/>
                <w:szCs w:val="20"/>
              </w:rPr>
            </w:pPr>
            <w:r w:rsidRPr="005428A1">
              <w:rPr>
                <w:rFonts w:ascii="Times New Roman" w:hAnsi="Times New Roman" w:cs="Times New Roman"/>
                <w:b/>
                <w:bCs/>
                <w:sz w:val="20"/>
                <w:szCs w:val="20"/>
              </w:rPr>
              <w:t>Questions:</w:t>
            </w:r>
          </w:p>
        </w:tc>
        <w:tc>
          <w:tcPr>
            <w:tcW w:w="3799" w:type="pct"/>
            <w:gridSpan w:val="5"/>
            <w:tcBorders>
              <w:bottom w:val="nil"/>
            </w:tcBorders>
          </w:tcPr>
          <w:p w14:paraId="216E02AD" w14:textId="236C0CBD" w:rsidR="00E821C3" w:rsidRPr="005428A1" w:rsidRDefault="00E821C3" w:rsidP="00E821C3">
            <w:pPr>
              <w:contextualSpacing/>
              <w:rPr>
                <w:rFonts w:ascii="Times New Roman" w:hAnsi="Times New Roman" w:cs="Times New Roman"/>
                <w:sz w:val="20"/>
                <w:szCs w:val="20"/>
              </w:rPr>
            </w:pPr>
            <w:r w:rsidRPr="005428A1">
              <w:rPr>
                <w:rFonts w:ascii="Times New Roman" w:hAnsi="Times New Roman" w:cs="Times New Roman"/>
                <w:b/>
                <w:bCs/>
                <w:sz w:val="20"/>
                <w:szCs w:val="20"/>
              </w:rPr>
              <w:t>Questions Deadline</w:t>
            </w:r>
            <w:r w:rsidRPr="005428A1">
              <w:rPr>
                <w:rFonts w:ascii="Times New Roman" w:hAnsi="Times New Roman" w:cs="Times New Roman"/>
                <w:sz w:val="20"/>
                <w:szCs w:val="20"/>
              </w:rPr>
              <w:t>:</w:t>
            </w:r>
            <w:r w:rsidRPr="005428A1">
              <w:rPr>
                <w:rFonts w:ascii="Times New Roman" w:hAnsi="Times New Roman" w:cs="Times New Roman"/>
                <w:b/>
                <w:bCs/>
                <w:sz w:val="20"/>
                <w:szCs w:val="20"/>
                <w:highlight w:val="yellow"/>
              </w:rPr>
              <w:t xml:space="preserve"> November 30,  2024 at 5:00 CAT</w:t>
            </w:r>
          </w:p>
        </w:tc>
      </w:tr>
      <w:tr w:rsidR="00E821C3" w:rsidRPr="00E83E51" w14:paraId="7842752F" w14:textId="77777777" w:rsidTr="16D93023">
        <w:tc>
          <w:tcPr>
            <w:tcW w:w="1201" w:type="pct"/>
            <w:vMerge/>
          </w:tcPr>
          <w:p w14:paraId="22D92969" w14:textId="77777777" w:rsidR="00E821C3" w:rsidRPr="005428A1" w:rsidRDefault="00E821C3" w:rsidP="00E821C3">
            <w:pPr>
              <w:contextualSpacing/>
              <w:rPr>
                <w:rFonts w:ascii="Times New Roman" w:hAnsi="Times New Roman" w:cs="Times New Roman"/>
                <w:sz w:val="20"/>
                <w:szCs w:val="20"/>
              </w:rPr>
            </w:pPr>
          </w:p>
        </w:tc>
        <w:tc>
          <w:tcPr>
            <w:tcW w:w="3799" w:type="pct"/>
            <w:gridSpan w:val="5"/>
            <w:tcBorders>
              <w:top w:val="nil"/>
              <w:bottom w:val="single" w:sz="4" w:space="0" w:color="auto"/>
            </w:tcBorders>
          </w:tcPr>
          <w:p w14:paraId="001672E5" w14:textId="3F7FAA6D" w:rsidR="00E821C3" w:rsidRPr="005428A1" w:rsidRDefault="00E821C3" w:rsidP="00E821C3">
            <w:pPr>
              <w:pStyle w:val="paragraph"/>
              <w:spacing w:before="0" w:beforeAutospacing="0" w:after="0" w:afterAutospacing="0"/>
              <w:contextualSpacing/>
              <w:jc w:val="both"/>
              <w:textAlignment w:val="baseline"/>
              <w:rPr>
                <w:sz w:val="20"/>
                <w:szCs w:val="20"/>
              </w:rPr>
            </w:pPr>
            <w:r w:rsidRPr="005428A1">
              <w:rPr>
                <w:b/>
                <w:bCs/>
                <w:sz w:val="20"/>
                <w:szCs w:val="20"/>
              </w:rPr>
              <w:t xml:space="preserve">Instructions: </w:t>
            </w:r>
            <w:r w:rsidRPr="005428A1">
              <w:rPr>
                <w:rStyle w:val="normaltextrun"/>
                <w:sz w:val="20"/>
                <w:szCs w:val="20"/>
                <w:lang w:val="en-GB"/>
              </w:rPr>
              <w:t>Questions must be submitted in writing via application e-mail; phone calls will not be accepted. Only CNFA’s written answers will be considered official and carry weight in the solicitation and subsequent evaluation. Verbal information received from CNFA or any other entity should not be considered an official response to any questions.</w:t>
            </w:r>
            <w:r w:rsidRPr="005428A1">
              <w:rPr>
                <w:rStyle w:val="normaltextrun"/>
                <w:sz w:val="20"/>
                <w:szCs w:val="20"/>
              </w:rPr>
              <w:t> </w:t>
            </w:r>
            <w:r w:rsidRPr="005428A1">
              <w:rPr>
                <w:rStyle w:val="eop"/>
                <w:sz w:val="20"/>
                <w:szCs w:val="20"/>
              </w:rPr>
              <w:t> </w:t>
            </w:r>
          </w:p>
        </w:tc>
      </w:tr>
      <w:tr w:rsidR="00E821C3" w:rsidRPr="00E83E51" w14:paraId="49A3591E" w14:textId="77777777" w:rsidTr="16D93023">
        <w:tc>
          <w:tcPr>
            <w:tcW w:w="1201" w:type="pct"/>
            <w:vMerge w:val="restart"/>
          </w:tcPr>
          <w:p w14:paraId="75DEAEE6" w14:textId="34C3B2E9" w:rsidR="00E821C3" w:rsidRPr="00C26D61" w:rsidRDefault="00E821C3" w:rsidP="00E821C3">
            <w:pPr>
              <w:contextualSpacing/>
              <w:rPr>
                <w:rFonts w:ascii="Times New Roman" w:hAnsi="Times New Roman" w:cs="Times New Roman"/>
                <w:b/>
                <w:bCs/>
                <w:sz w:val="20"/>
                <w:szCs w:val="20"/>
              </w:rPr>
            </w:pPr>
            <w:r w:rsidRPr="00C26D61">
              <w:rPr>
                <w:rFonts w:ascii="Times New Roman" w:hAnsi="Times New Roman" w:cs="Times New Roman"/>
                <w:b/>
                <w:bCs/>
                <w:sz w:val="20"/>
                <w:szCs w:val="20"/>
              </w:rPr>
              <w:t>Application Submission:</w:t>
            </w:r>
          </w:p>
        </w:tc>
        <w:tc>
          <w:tcPr>
            <w:tcW w:w="3799" w:type="pct"/>
            <w:gridSpan w:val="5"/>
            <w:tcBorders>
              <w:bottom w:val="nil"/>
            </w:tcBorders>
          </w:tcPr>
          <w:p w14:paraId="5578AE47" w14:textId="67737B3D" w:rsidR="00E821C3" w:rsidRPr="00C26D61" w:rsidRDefault="00E821C3" w:rsidP="00E821C3">
            <w:pPr>
              <w:contextualSpacing/>
              <w:rPr>
                <w:rFonts w:ascii="Times New Roman" w:hAnsi="Times New Roman" w:cs="Times New Roman"/>
                <w:sz w:val="20"/>
                <w:szCs w:val="20"/>
              </w:rPr>
            </w:pPr>
            <w:r w:rsidRPr="00C26D61">
              <w:rPr>
                <w:rFonts w:ascii="Times New Roman" w:hAnsi="Times New Roman" w:cs="Times New Roman"/>
                <w:b/>
                <w:bCs/>
                <w:sz w:val="20"/>
                <w:szCs w:val="20"/>
              </w:rPr>
              <w:t>Application Deadline:</w:t>
            </w:r>
            <w:r w:rsidRPr="00C26D61">
              <w:rPr>
                <w:rFonts w:ascii="Times New Roman" w:hAnsi="Times New Roman" w:cs="Times New Roman"/>
                <w:b/>
                <w:bCs/>
                <w:sz w:val="20"/>
                <w:szCs w:val="20"/>
                <w:highlight w:val="yellow"/>
              </w:rPr>
              <w:t xml:space="preserve"> December 21,  2024 at 5:00 CAT</w:t>
            </w:r>
          </w:p>
          <w:p w14:paraId="7AE8A232" w14:textId="276C00C5" w:rsidR="00E821C3" w:rsidRPr="00C26D61" w:rsidRDefault="00E821C3" w:rsidP="00E821C3">
            <w:pPr>
              <w:contextualSpacing/>
              <w:rPr>
                <w:rStyle w:val="normaltextrun"/>
                <w:rFonts w:ascii="Times New Roman" w:hAnsi="Times New Roman" w:cs="Times New Roman"/>
                <w:sz w:val="20"/>
                <w:szCs w:val="20"/>
              </w:rPr>
            </w:pPr>
            <w:r w:rsidRPr="00C26D61">
              <w:rPr>
                <w:rStyle w:val="normaltextrun"/>
                <w:rFonts w:ascii="Times New Roman" w:hAnsi="Times New Roman" w:cs="Times New Roman"/>
                <w:sz w:val="20"/>
                <w:szCs w:val="20"/>
              </w:rPr>
              <w:t>Applications received after the specified deadline will be considered late and will be considered only at the discretion of CNFA.</w:t>
            </w:r>
          </w:p>
        </w:tc>
      </w:tr>
      <w:tr w:rsidR="00E821C3" w:rsidRPr="00E83E51" w14:paraId="1367E782" w14:textId="77777777" w:rsidTr="16D93023">
        <w:tc>
          <w:tcPr>
            <w:tcW w:w="1201" w:type="pct"/>
            <w:vMerge/>
          </w:tcPr>
          <w:p w14:paraId="3F35721B" w14:textId="34085CC5" w:rsidR="00E821C3" w:rsidRPr="005428A1" w:rsidRDefault="00E821C3" w:rsidP="00E821C3">
            <w:pPr>
              <w:contextualSpacing/>
              <w:rPr>
                <w:rFonts w:ascii="Times New Roman" w:hAnsi="Times New Roman" w:cs="Times New Roman"/>
                <w:b/>
                <w:bCs/>
                <w:sz w:val="20"/>
                <w:szCs w:val="20"/>
              </w:rPr>
            </w:pPr>
          </w:p>
        </w:tc>
        <w:tc>
          <w:tcPr>
            <w:tcW w:w="499" w:type="pct"/>
            <w:tcBorders>
              <w:top w:val="nil"/>
              <w:bottom w:val="nil"/>
              <w:right w:val="nil"/>
            </w:tcBorders>
          </w:tcPr>
          <w:p w14:paraId="4641FC92" w14:textId="39C4F746" w:rsidR="00E821C3" w:rsidRPr="005428A1" w:rsidRDefault="00E821C3" w:rsidP="00E821C3">
            <w:pPr>
              <w:contextualSpacing/>
              <w:rPr>
                <w:rStyle w:val="normaltextrun"/>
                <w:rFonts w:ascii="Times New Roman" w:hAnsi="Times New Roman" w:cs="Times New Roman"/>
                <w:b/>
                <w:bCs/>
                <w:sz w:val="20"/>
                <w:szCs w:val="20"/>
              </w:rPr>
            </w:pPr>
            <w:r w:rsidRPr="005428A1">
              <w:rPr>
                <w:rStyle w:val="normaltextrun"/>
                <w:rFonts w:ascii="Times New Roman" w:hAnsi="Times New Roman" w:cs="Times New Roman"/>
                <w:b/>
                <w:bCs/>
                <w:sz w:val="20"/>
                <w:szCs w:val="20"/>
              </w:rPr>
              <w:t>Via:</w:t>
            </w:r>
          </w:p>
        </w:tc>
        <w:tc>
          <w:tcPr>
            <w:tcW w:w="911" w:type="pct"/>
            <w:gridSpan w:val="2"/>
            <w:tcBorders>
              <w:top w:val="nil"/>
              <w:left w:val="nil"/>
              <w:bottom w:val="nil"/>
              <w:right w:val="nil"/>
            </w:tcBorders>
          </w:tcPr>
          <w:p w14:paraId="6C833664" w14:textId="78A7327E" w:rsidR="00E821C3" w:rsidRPr="005428A1" w:rsidRDefault="00000000" w:rsidP="00E821C3">
            <w:pPr>
              <w:contextualSpacing/>
              <w:rPr>
                <w:rStyle w:val="normaltextrun"/>
                <w:rFonts w:ascii="Times New Roman" w:hAnsi="Times New Roman" w:cs="Times New Roman"/>
                <w:b/>
                <w:bCs/>
                <w:sz w:val="20"/>
                <w:szCs w:val="20"/>
              </w:rPr>
            </w:pPr>
            <w:sdt>
              <w:sdtPr>
                <w:rPr>
                  <w:rFonts w:ascii="Times New Roman" w:hAnsi="Times New Roman" w:cs="Times New Roman"/>
                  <w:sz w:val="20"/>
                  <w:szCs w:val="20"/>
                </w:rPr>
                <w:id w:val="-2058844999"/>
                <w14:checkbox>
                  <w14:checked w14:val="1"/>
                  <w14:checkedState w14:val="2612" w14:font="MS Gothic"/>
                  <w14:uncheckedState w14:val="2610" w14:font="MS Gothic"/>
                </w14:checkbox>
              </w:sdtPr>
              <w:sdtContent>
                <w:r w:rsidR="00E821C3" w:rsidRPr="00C26D61">
                  <w:rPr>
                    <w:rFonts w:ascii="Segoe UI Symbol" w:eastAsia="MS Gothic" w:hAnsi="Segoe UI Symbol" w:cs="Segoe UI Symbol"/>
                    <w:sz w:val="20"/>
                    <w:szCs w:val="20"/>
                  </w:rPr>
                  <w:t>☒</w:t>
                </w:r>
              </w:sdtContent>
            </w:sdt>
            <w:r w:rsidR="00E821C3" w:rsidRPr="005428A1">
              <w:rPr>
                <w:rFonts w:ascii="Times New Roman" w:hAnsi="Times New Roman" w:cs="Times New Roman"/>
                <w:sz w:val="20"/>
                <w:szCs w:val="20"/>
              </w:rPr>
              <w:t xml:space="preserve"> Email</w:t>
            </w:r>
          </w:p>
        </w:tc>
        <w:tc>
          <w:tcPr>
            <w:tcW w:w="1141" w:type="pct"/>
            <w:tcBorders>
              <w:top w:val="nil"/>
              <w:left w:val="nil"/>
              <w:bottom w:val="nil"/>
              <w:right w:val="nil"/>
            </w:tcBorders>
          </w:tcPr>
          <w:p w14:paraId="00CA93DE" w14:textId="7F3C00CF" w:rsidR="00E821C3" w:rsidRPr="005428A1" w:rsidRDefault="00000000" w:rsidP="00E821C3">
            <w:pPr>
              <w:contextualSpacing/>
              <w:rPr>
                <w:rStyle w:val="normaltextrun"/>
                <w:rFonts w:ascii="Times New Roman" w:hAnsi="Times New Roman" w:cs="Times New Roman"/>
                <w:b/>
                <w:bCs/>
                <w:sz w:val="20"/>
                <w:szCs w:val="20"/>
              </w:rPr>
            </w:pPr>
            <w:sdt>
              <w:sdtPr>
                <w:rPr>
                  <w:rFonts w:ascii="Times New Roman" w:hAnsi="Times New Roman" w:cs="Times New Roman"/>
                  <w:sz w:val="20"/>
                  <w:szCs w:val="20"/>
                </w:rPr>
                <w:id w:val="77413943"/>
                <w14:checkbox>
                  <w14:checked w14:val="0"/>
                  <w14:checkedState w14:val="2612" w14:font="MS Gothic"/>
                  <w14:uncheckedState w14:val="2610" w14:font="MS Gothic"/>
                </w14:checkbox>
              </w:sdtPr>
              <w:sdtContent>
                <w:r w:rsidR="00E821C3" w:rsidRPr="00C26D61">
                  <w:rPr>
                    <w:rFonts w:ascii="Segoe UI Symbol" w:hAnsi="Segoe UI Symbol" w:cs="Segoe UI Symbol"/>
                    <w:sz w:val="20"/>
                    <w:szCs w:val="20"/>
                  </w:rPr>
                  <w:t>☐</w:t>
                </w:r>
              </w:sdtContent>
            </w:sdt>
            <w:r w:rsidR="00E821C3" w:rsidRPr="005428A1">
              <w:rPr>
                <w:rFonts w:ascii="Times New Roman" w:hAnsi="Times New Roman" w:cs="Times New Roman"/>
                <w:sz w:val="20"/>
                <w:szCs w:val="20"/>
              </w:rPr>
              <w:t xml:space="preserve"> Hard copy</w:t>
            </w:r>
          </w:p>
        </w:tc>
        <w:tc>
          <w:tcPr>
            <w:tcW w:w="1248" w:type="pct"/>
            <w:tcBorders>
              <w:top w:val="nil"/>
              <w:left w:val="nil"/>
              <w:bottom w:val="nil"/>
            </w:tcBorders>
          </w:tcPr>
          <w:p w14:paraId="00673BA5" w14:textId="22874480" w:rsidR="00E821C3" w:rsidRPr="005428A1" w:rsidRDefault="00000000" w:rsidP="00E821C3">
            <w:pPr>
              <w:contextualSpacing/>
              <w:rPr>
                <w:rStyle w:val="normaltextrun"/>
                <w:rFonts w:ascii="Times New Roman" w:hAnsi="Times New Roman" w:cs="Times New Roman"/>
                <w:b/>
                <w:bCs/>
                <w:sz w:val="20"/>
                <w:szCs w:val="20"/>
              </w:rPr>
            </w:pPr>
            <w:sdt>
              <w:sdtPr>
                <w:rPr>
                  <w:rFonts w:ascii="Times New Roman" w:hAnsi="Times New Roman" w:cs="Times New Roman"/>
                  <w:sz w:val="20"/>
                  <w:szCs w:val="20"/>
                </w:rPr>
                <w:id w:val="-1614662551"/>
                <w14:checkbox>
                  <w14:checked w14:val="0"/>
                  <w14:checkedState w14:val="2612" w14:font="MS Gothic"/>
                  <w14:uncheckedState w14:val="2610" w14:font="MS Gothic"/>
                </w14:checkbox>
              </w:sdtPr>
              <w:sdtContent>
                <w:r w:rsidR="00E821C3" w:rsidRPr="00C26D61">
                  <w:rPr>
                    <w:rFonts w:ascii="Segoe UI Symbol" w:eastAsia="MS Gothic" w:hAnsi="Segoe UI Symbol" w:cs="Segoe UI Symbol"/>
                    <w:sz w:val="20"/>
                    <w:szCs w:val="20"/>
                  </w:rPr>
                  <w:t>☐</w:t>
                </w:r>
              </w:sdtContent>
            </w:sdt>
            <w:r w:rsidR="00E821C3" w:rsidRPr="005428A1">
              <w:rPr>
                <w:rFonts w:ascii="Times New Roman" w:hAnsi="Times New Roman" w:cs="Times New Roman"/>
                <w:sz w:val="20"/>
                <w:szCs w:val="20"/>
              </w:rPr>
              <w:t xml:space="preserve"> Email or Hard copy</w:t>
            </w:r>
          </w:p>
        </w:tc>
      </w:tr>
      <w:tr w:rsidR="00E821C3" w:rsidRPr="00E83E51" w14:paraId="3AF41BBA" w14:textId="77777777" w:rsidTr="16D93023">
        <w:trPr>
          <w:trHeight w:val="188"/>
        </w:trPr>
        <w:tc>
          <w:tcPr>
            <w:tcW w:w="1201" w:type="pct"/>
            <w:vMerge/>
          </w:tcPr>
          <w:p w14:paraId="38147BB1" w14:textId="77777777" w:rsidR="00E821C3" w:rsidRPr="005428A1" w:rsidRDefault="00E821C3" w:rsidP="00E821C3">
            <w:pPr>
              <w:contextualSpacing/>
              <w:rPr>
                <w:rFonts w:ascii="Times New Roman" w:hAnsi="Times New Roman" w:cs="Times New Roman"/>
                <w:sz w:val="20"/>
                <w:szCs w:val="20"/>
              </w:rPr>
            </w:pPr>
          </w:p>
        </w:tc>
        <w:tc>
          <w:tcPr>
            <w:tcW w:w="3799" w:type="pct"/>
            <w:gridSpan w:val="5"/>
            <w:tcBorders>
              <w:top w:val="nil"/>
              <w:left w:val="single" w:sz="4" w:space="0" w:color="auto"/>
              <w:bottom w:val="nil"/>
              <w:right w:val="single" w:sz="4" w:space="0" w:color="auto"/>
            </w:tcBorders>
          </w:tcPr>
          <w:p w14:paraId="04DA04BB" w14:textId="1E0CDD08" w:rsidR="00E821C3" w:rsidRPr="005428A1" w:rsidRDefault="00E821C3" w:rsidP="00E821C3">
            <w:pPr>
              <w:pStyle w:val="paragraph"/>
              <w:spacing w:before="0" w:beforeAutospacing="0" w:after="0" w:afterAutospacing="0"/>
              <w:contextualSpacing/>
              <w:jc w:val="both"/>
              <w:textAlignment w:val="baseline"/>
              <w:rPr>
                <w:sz w:val="20"/>
                <w:szCs w:val="20"/>
              </w:rPr>
            </w:pPr>
            <w:r w:rsidRPr="005428A1">
              <w:rPr>
                <w:b/>
                <w:bCs/>
                <w:sz w:val="20"/>
                <w:szCs w:val="20"/>
              </w:rPr>
              <w:t xml:space="preserve">Language: </w:t>
            </w:r>
            <w:r w:rsidRPr="005428A1">
              <w:rPr>
                <w:rStyle w:val="normaltextrun"/>
                <w:sz w:val="20"/>
                <w:szCs w:val="20"/>
              </w:rPr>
              <w:t>Applications will be accepted in English.</w:t>
            </w:r>
          </w:p>
        </w:tc>
      </w:tr>
      <w:tr w:rsidR="00E821C3" w:rsidRPr="00E83E51" w14:paraId="615C805E" w14:textId="77777777" w:rsidTr="16D93023">
        <w:trPr>
          <w:trHeight w:val="1376"/>
        </w:trPr>
        <w:tc>
          <w:tcPr>
            <w:tcW w:w="1201" w:type="pct"/>
            <w:vMerge/>
          </w:tcPr>
          <w:p w14:paraId="7E686152" w14:textId="77777777" w:rsidR="00E821C3" w:rsidRPr="005428A1" w:rsidRDefault="00E821C3" w:rsidP="00E821C3">
            <w:pPr>
              <w:contextualSpacing/>
              <w:rPr>
                <w:rFonts w:ascii="Times New Roman" w:hAnsi="Times New Roman" w:cs="Times New Roman"/>
                <w:sz w:val="20"/>
                <w:szCs w:val="20"/>
              </w:rPr>
            </w:pPr>
          </w:p>
        </w:tc>
        <w:tc>
          <w:tcPr>
            <w:tcW w:w="3799" w:type="pct"/>
            <w:gridSpan w:val="5"/>
            <w:tcBorders>
              <w:top w:val="nil"/>
              <w:left w:val="single" w:sz="4" w:space="0" w:color="auto"/>
              <w:bottom w:val="single" w:sz="4" w:space="0" w:color="auto"/>
              <w:right w:val="single" w:sz="4" w:space="0" w:color="auto"/>
            </w:tcBorders>
          </w:tcPr>
          <w:p w14:paraId="5914A8B1" w14:textId="33ED74AA" w:rsidR="00E821C3" w:rsidRPr="005428A1" w:rsidRDefault="00E821C3" w:rsidP="00E821C3">
            <w:pPr>
              <w:pStyle w:val="paragraph"/>
              <w:spacing w:before="0" w:beforeAutospacing="0" w:after="0" w:afterAutospacing="0"/>
              <w:contextualSpacing/>
              <w:jc w:val="both"/>
              <w:textAlignment w:val="baseline"/>
              <w:rPr>
                <w:rStyle w:val="normaltextrun"/>
                <w:rFonts w:eastAsiaTheme="minorHAnsi"/>
                <w:sz w:val="20"/>
                <w:szCs w:val="20"/>
              </w:rPr>
            </w:pPr>
            <w:r w:rsidRPr="005428A1">
              <w:rPr>
                <w:b/>
                <w:bCs/>
                <w:sz w:val="20"/>
                <w:szCs w:val="20"/>
              </w:rPr>
              <w:t xml:space="preserve">Instructions: </w:t>
            </w:r>
            <w:r w:rsidRPr="005428A1">
              <w:rPr>
                <w:rStyle w:val="normaltextrun"/>
                <w:rFonts w:eastAsiaTheme="minorHAnsi"/>
                <w:sz w:val="20"/>
                <w:szCs w:val="20"/>
              </w:rPr>
              <w:t>Applications will only be accepted in the format provided in this solicitation. Applicants are additionally instructed to:</w:t>
            </w:r>
          </w:p>
          <w:p w14:paraId="40AFAED1" w14:textId="269E149A" w:rsidR="00E821C3" w:rsidRPr="005428A1" w:rsidRDefault="00E821C3" w:rsidP="00E821C3">
            <w:pPr>
              <w:pStyle w:val="paragraph"/>
              <w:numPr>
                <w:ilvl w:val="0"/>
                <w:numId w:val="35"/>
              </w:numPr>
              <w:spacing w:before="0" w:beforeAutospacing="0" w:after="0" w:afterAutospacing="0"/>
              <w:ind w:left="360"/>
              <w:contextualSpacing/>
              <w:jc w:val="both"/>
              <w:textAlignment w:val="baseline"/>
              <w:rPr>
                <w:sz w:val="20"/>
                <w:szCs w:val="20"/>
              </w:rPr>
            </w:pPr>
            <w:r w:rsidRPr="005428A1">
              <w:rPr>
                <w:sz w:val="20"/>
                <w:szCs w:val="20"/>
              </w:rPr>
              <w:t>Include the RFA number in the email subject line.</w:t>
            </w:r>
          </w:p>
          <w:p w14:paraId="64422715" w14:textId="0263E1AA" w:rsidR="00E821C3" w:rsidRPr="005428A1" w:rsidRDefault="00E821C3" w:rsidP="00E821C3">
            <w:pPr>
              <w:pStyle w:val="paragraph"/>
              <w:numPr>
                <w:ilvl w:val="0"/>
                <w:numId w:val="35"/>
              </w:numPr>
              <w:spacing w:before="0" w:beforeAutospacing="0" w:after="0" w:afterAutospacing="0"/>
              <w:ind w:left="360"/>
              <w:contextualSpacing/>
              <w:jc w:val="both"/>
              <w:textAlignment w:val="baseline"/>
              <w:rPr>
                <w:sz w:val="20"/>
                <w:szCs w:val="20"/>
              </w:rPr>
            </w:pPr>
            <w:r w:rsidRPr="005428A1">
              <w:rPr>
                <w:sz w:val="20"/>
                <w:szCs w:val="20"/>
              </w:rPr>
              <w:t xml:space="preserve">Provide registration documentation for the organization in Rwanda. </w:t>
            </w:r>
          </w:p>
          <w:p w14:paraId="056A7D7B" w14:textId="4A5DC384" w:rsidR="00E821C3" w:rsidRPr="005428A1" w:rsidRDefault="00E821C3" w:rsidP="00E821C3">
            <w:pPr>
              <w:pStyle w:val="paragraph"/>
              <w:numPr>
                <w:ilvl w:val="0"/>
                <w:numId w:val="35"/>
              </w:numPr>
              <w:spacing w:before="0" w:beforeAutospacing="0" w:after="0" w:afterAutospacing="0"/>
              <w:ind w:left="360"/>
              <w:contextualSpacing/>
              <w:jc w:val="both"/>
              <w:textAlignment w:val="baseline"/>
              <w:rPr>
                <w:rStyle w:val="normaltextrun"/>
                <w:sz w:val="20"/>
                <w:szCs w:val="20"/>
              </w:rPr>
            </w:pPr>
            <w:r w:rsidRPr="005428A1">
              <w:rPr>
                <w:sz w:val="20"/>
                <w:szCs w:val="20"/>
              </w:rPr>
              <w:t xml:space="preserve">Request </w:t>
            </w:r>
            <w:proofErr w:type="gramStart"/>
            <w:r w:rsidRPr="005428A1">
              <w:rPr>
                <w:sz w:val="20"/>
                <w:szCs w:val="20"/>
              </w:rPr>
              <w:t>a confirmation</w:t>
            </w:r>
            <w:proofErr w:type="gramEnd"/>
            <w:r w:rsidRPr="005428A1">
              <w:rPr>
                <w:sz w:val="20"/>
                <w:szCs w:val="20"/>
              </w:rPr>
              <w:t xml:space="preserve"> of receipt to ensure the submission was received.</w:t>
            </w:r>
          </w:p>
        </w:tc>
      </w:tr>
      <w:tr w:rsidR="00E821C3" w:rsidRPr="00E83E51" w14:paraId="79CD8C00" w14:textId="77777777" w:rsidTr="16D93023">
        <w:trPr>
          <w:trHeight w:val="494"/>
        </w:trPr>
        <w:tc>
          <w:tcPr>
            <w:tcW w:w="1201" w:type="pct"/>
          </w:tcPr>
          <w:p w14:paraId="4D041D85" w14:textId="5ECD481E" w:rsidR="00E821C3" w:rsidRPr="005428A1" w:rsidRDefault="00E821C3" w:rsidP="00E821C3">
            <w:pPr>
              <w:contextualSpacing/>
              <w:rPr>
                <w:rFonts w:ascii="Times New Roman" w:hAnsi="Times New Roman" w:cs="Times New Roman"/>
                <w:b/>
                <w:bCs/>
                <w:sz w:val="20"/>
                <w:szCs w:val="20"/>
              </w:rPr>
            </w:pPr>
            <w:r w:rsidRPr="005428A1">
              <w:rPr>
                <w:rFonts w:ascii="Times New Roman" w:hAnsi="Times New Roman" w:cs="Times New Roman"/>
                <w:b/>
                <w:bCs/>
                <w:sz w:val="20"/>
                <w:szCs w:val="20"/>
              </w:rPr>
              <w:t>Terms and Conditions:</w:t>
            </w:r>
          </w:p>
        </w:tc>
        <w:tc>
          <w:tcPr>
            <w:tcW w:w="3799" w:type="pct"/>
            <w:gridSpan w:val="5"/>
            <w:tcBorders>
              <w:top w:val="single" w:sz="4" w:space="0" w:color="auto"/>
            </w:tcBorders>
          </w:tcPr>
          <w:p w14:paraId="09E6A8B8" w14:textId="2DF253F0" w:rsidR="00E821C3" w:rsidRPr="005428A1" w:rsidRDefault="00E821C3" w:rsidP="00E821C3">
            <w:pPr>
              <w:pStyle w:val="paragraph"/>
              <w:numPr>
                <w:ilvl w:val="0"/>
                <w:numId w:val="35"/>
              </w:numPr>
              <w:spacing w:before="0" w:beforeAutospacing="0" w:after="0" w:afterAutospacing="0"/>
              <w:ind w:left="360"/>
              <w:contextualSpacing/>
              <w:jc w:val="both"/>
              <w:textAlignment w:val="baseline"/>
              <w:rPr>
                <w:sz w:val="20"/>
                <w:szCs w:val="20"/>
              </w:rPr>
            </w:pPr>
            <w:r w:rsidRPr="005428A1">
              <w:rPr>
                <w:sz w:val="20"/>
                <w:szCs w:val="20"/>
              </w:rPr>
              <w:t>Applicants understand by submitting a response to this RFA that submission does not constitute an award or commitment on the part of CNFA, the Hinga Wunguke, or USAID.</w:t>
            </w:r>
          </w:p>
          <w:p w14:paraId="565EE2E5" w14:textId="6CC98C27" w:rsidR="00E821C3" w:rsidRPr="005428A1" w:rsidRDefault="00E821C3" w:rsidP="00E821C3">
            <w:pPr>
              <w:pStyle w:val="paragraph"/>
              <w:numPr>
                <w:ilvl w:val="0"/>
                <w:numId w:val="35"/>
              </w:numPr>
              <w:spacing w:before="0" w:beforeAutospacing="0" w:after="0" w:afterAutospacing="0"/>
              <w:ind w:left="360"/>
              <w:contextualSpacing/>
              <w:jc w:val="both"/>
              <w:textAlignment w:val="baseline"/>
              <w:rPr>
                <w:sz w:val="20"/>
                <w:szCs w:val="20"/>
              </w:rPr>
            </w:pPr>
            <w:r w:rsidRPr="005428A1">
              <w:rPr>
                <w:sz w:val="20"/>
                <w:szCs w:val="20"/>
              </w:rPr>
              <w:t>USAID is not party to this solicitation. Any and all communications regarding this solicitation will be conducted with CNFA, not USAID.</w:t>
            </w:r>
          </w:p>
          <w:p w14:paraId="0EDB3535" w14:textId="3F684889" w:rsidR="00E821C3" w:rsidRPr="005428A1" w:rsidRDefault="00E821C3" w:rsidP="00E821C3">
            <w:pPr>
              <w:pStyle w:val="paragraph"/>
              <w:numPr>
                <w:ilvl w:val="0"/>
                <w:numId w:val="35"/>
              </w:numPr>
              <w:spacing w:before="0" w:beforeAutospacing="0" w:after="0" w:afterAutospacing="0"/>
              <w:ind w:left="360"/>
              <w:contextualSpacing/>
              <w:jc w:val="both"/>
              <w:textAlignment w:val="baseline"/>
              <w:rPr>
                <w:sz w:val="20"/>
                <w:szCs w:val="20"/>
              </w:rPr>
            </w:pPr>
            <w:r w:rsidRPr="005428A1">
              <w:rPr>
                <w:sz w:val="20"/>
                <w:szCs w:val="20"/>
              </w:rPr>
              <w:t>CNFA will not pay for costs incurred in the preparation and submission of an application.</w:t>
            </w:r>
          </w:p>
          <w:p w14:paraId="479FBA93" w14:textId="3318C231" w:rsidR="00E821C3" w:rsidRPr="005428A1" w:rsidRDefault="00E821C3" w:rsidP="00E821C3">
            <w:pPr>
              <w:pStyle w:val="paragraph"/>
              <w:numPr>
                <w:ilvl w:val="0"/>
                <w:numId w:val="35"/>
              </w:numPr>
              <w:spacing w:before="0" w:beforeAutospacing="0" w:after="0" w:afterAutospacing="0"/>
              <w:ind w:left="360"/>
              <w:contextualSpacing/>
              <w:jc w:val="both"/>
              <w:textAlignment w:val="baseline"/>
              <w:rPr>
                <w:sz w:val="20"/>
                <w:szCs w:val="20"/>
              </w:rPr>
            </w:pPr>
            <w:r w:rsidRPr="005428A1">
              <w:rPr>
                <w:sz w:val="20"/>
                <w:szCs w:val="20"/>
              </w:rPr>
              <w:t xml:space="preserve">CNFA reserves the right to accept or reject any or all applications received and/or issue amendments revising RFA terms before or after application receipt. </w:t>
            </w:r>
          </w:p>
          <w:p w14:paraId="31ED5B1F" w14:textId="52057DA9" w:rsidR="00E821C3" w:rsidRPr="005428A1" w:rsidRDefault="00E821C3" w:rsidP="00E821C3">
            <w:pPr>
              <w:pStyle w:val="paragraph"/>
              <w:numPr>
                <w:ilvl w:val="0"/>
                <w:numId w:val="35"/>
              </w:numPr>
              <w:spacing w:before="0" w:beforeAutospacing="0" w:after="0" w:afterAutospacing="0"/>
              <w:ind w:left="360"/>
              <w:contextualSpacing/>
              <w:jc w:val="both"/>
              <w:textAlignment w:val="baseline"/>
              <w:rPr>
                <w:b/>
                <w:bCs/>
                <w:sz w:val="20"/>
                <w:szCs w:val="20"/>
              </w:rPr>
            </w:pPr>
            <w:r w:rsidRPr="005428A1">
              <w:rPr>
                <w:sz w:val="20"/>
                <w:szCs w:val="20"/>
              </w:rPr>
              <w:t>Applicants will be informed in writing of the decision made regarding their application.</w:t>
            </w:r>
          </w:p>
        </w:tc>
      </w:tr>
      <w:tr w:rsidR="007E11D7" w:rsidRPr="00E83E51" w14:paraId="4DCA1737" w14:textId="77777777" w:rsidTr="004D1DA1">
        <w:trPr>
          <w:trHeight w:val="350"/>
        </w:trPr>
        <w:tc>
          <w:tcPr>
            <w:tcW w:w="1201" w:type="pct"/>
            <w:tcBorders>
              <w:top w:val="single" w:sz="4" w:space="0" w:color="auto"/>
              <w:left w:val="single" w:sz="4" w:space="0" w:color="auto"/>
              <w:bottom w:val="single" w:sz="4" w:space="0" w:color="auto"/>
              <w:right w:val="single" w:sz="4" w:space="0" w:color="auto"/>
            </w:tcBorders>
          </w:tcPr>
          <w:p w14:paraId="68A4E5A5" w14:textId="78B92C76" w:rsidR="007E11D7" w:rsidRPr="00C26D61" w:rsidRDefault="007E11D7" w:rsidP="00E821C3">
            <w:pPr>
              <w:contextualSpacing/>
              <w:rPr>
                <w:rFonts w:ascii="Times New Roman" w:hAnsi="Times New Roman" w:cs="Times New Roman"/>
                <w:b/>
                <w:bCs/>
                <w:sz w:val="20"/>
                <w:szCs w:val="20"/>
              </w:rPr>
            </w:pPr>
            <w:r>
              <w:rPr>
                <w:rFonts w:ascii="Times New Roman" w:hAnsi="Times New Roman" w:cs="Times New Roman"/>
                <w:b/>
                <w:bCs/>
                <w:sz w:val="20"/>
                <w:szCs w:val="20"/>
              </w:rPr>
              <w:t>Language:</w:t>
            </w:r>
          </w:p>
        </w:tc>
        <w:tc>
          <w:tcPr>
            <w:tcW w:w="3799" w:type="pct"/>
            <w:gridSpan w:val="5"/>
            <w:tcBorders>
              <w:top w:val="single" w:sz="4" w:space="0" w:color="auto"/>
              <w:left w:val="single" w:sz="4" w:space="0" w:color="auto"/>
              <w:bottom w:val="single" w:sz="4" w:space="0" w:color="auto"/>
              <w:right w:val="single" w:sz="4" w:space="0" w:color="auto"/>
            </w:tcBorders>
          </w:tcPr>
          <w:p w14:paraId="190AC8E7" w14:textId="039F049D" w:rsidR="007E11D7" w:rsidRPr="00C26D61" w:rsidRDefault="00EB2F30" w:rsidP="00E821C3">
            <w:pPr>
              <w:pStyle w:val="paragraph"/>
              <w:spacing w:before="0" w:beforeAutospacing="0" w:after="0" w:afterAutospacing="0"/>
              <w:contextualSpacing/>
              <w:jc w:val="both"/>
              <w:textAlignment w:val="baseline"/>
              <w:rPr>
                <w:sz w:val="20"/>
                <w:szCs w:val="20"/>
              </w:rPr>
            </w:pPr>
            <w:r>
              <w:rPr>
                <w:sz w:val="20"/>
                <w:szCs w:val="20"/>
              </w:rPr>
              <w:t xml:space="preserve">Response to this </w:t>
            </w:r>
            <w:r w:rsidRPr="00BA65CC">
              <w:rPr>
                <w:sz w:val="20"/>
                <w:szCs w:val="20"/>
              </w:rPr>
              <w:t>CNFA-HW-RFA-004-11-2024 </w:t>
            </w:r>
            <w:r w:rsidR="005D0244">
              <w:rPr>
                <w:sz w:val="20"/>
                <w:szCs w:val="20"/>
              </w:rPr>
              <w:t xml:space="preserve">will be accepted in </w:t>
            </w:r>
            <w:r w:rsidR="00BB69DA">
              <w:rPr>
                <w:sz w:val="20"/>
                <w:szCs w:val="20"/>
              </w:rPr>
              <w:t>English</w:t>
            </w:r>
          </w:p>
        </w:tc>
      </w:tr>
      <w:tr w:rsidR="00E821C3" w:rsidRPr="00E83E51" w14:paraId="396759F5" w14:textId="77777777" w:rsidTr="16D93023">
        <w:trPr>
          <w:trHeight w:val="1034"/>
        </w:trPr>
        <w:tc>
          <w:tcPr>
            <w:tcW w:w="1201" w:type="pct"/>
            <w:tcBorders>
              <w:top w:val="single" w:sz="4" w:space="0" w:color="auto"/>
              <w:left w:val="single" w:sz="4" w:space="0" w:color="auto"/>
              <w:bottom w:val="single" w:sz="4" w:space="0" w:color="auto"/>
              <w:right w:val="single" w:sz="4" w:space="0" w:color="auto"/>
            </w:tcBorders>
          </w:tcPr>
          <w:p w14:paraId="0D141B07" w14:textId="3C383BF2" w:rsidR="00E821C3" w:rsidRPr="00C26D61" w:rsidRDefault="00E821C3" w:rsidP="00E821C3">
            <w:pPr>
              <w:contextualSpacing/>
              <w:rPr>
                <w:rFonts w:ascii="Times New Roman" w:hAnsi="Times New Roman" w:cs="Times New Roman"/>
                <w:b/>
                <w:bCs/>
                <w:sz w:val="20"/>
                <w:szCs w:val="20"/>
              </w:rPr>
            </w:pPr>
            <w:r w:rsidRPr="00C26D61">
              <w:rPr>
                <w:rFonts w:ascii="Times New Roman" w:hAnsi="Times New Roman" w:cs="Times New Roman"/>
                <w:b/>
                <w:bCs/>
                <w:sz w:val="20"/>
                <w:szCs w:val="20"/>
              </w:rPr>
              <w:t>Attachments:</w:t>
            </w:r>
          </w:p>
        </w:tc>
        <w:tc>
          <w:tcPr>
            <w:tcW w:w="3799" w:type="pct"/>
            <w:gridSpan w:val="5"/>
            <w:tcBorders>
              <w:top w:val="single" w:sz="4" w:space="0" w:color="auto"/>
              <w:left w:val="single" w:sz="4" w:space="0" w:color="auto"/>
              <w:bottom w:val="single" w:sz="4" w:space="0" w:color="auto"/>
              <w:right w:val="single" w:sz="4" w:space="0" w:color="auto"/>
            </w:tcBorders>
          </w:tcPr>
          <w:p w14:paraId="1A879975" w14:textId="41A6F6D3" w:rsidR="00E821C3" w:rsidRPr="00C26D61" w:rsidRDefault="00E821C3" w:rsidP="00E821C3">
            <w:pPr>
              <w:pStyle w:val="paragraph"/>
              <w:spacing w:before="0" w:beforeAutospacing="0" w:after="0" w:afterAutospacing="0"/>
              <w:contextualSpacing/>
              <w:jc w:val="both"/>
              <w:textAlignment w:val="baseline"/>
              <w:rPr>
                <w:sz w:val="20"/>
                <w:szCs w:val="20"/>
              </w:rPr>
            </w:pPr>
            <w:r w:rsidRPr="00C26D61">
              <w:rPr>
                <w:sz w:val="20"/>
                <w:szCs w:val="20"/>
              </w:rPr>
              <w:t>The following Attachments are included and hereby incorporated as part of this RFA:</w:t>
            </w:r>
          </w:p>
          <w:p w14:paraId="44CAC562" w14:textId="77777777" w:rsidR="00E821C3" w:rsidRPr="00C26D61" w:rsidRDefault="00E821C3" w:rsidP="00E821C3">
            <w:pPr>
              <w:pStyle w:val="paragraph"/>
              <w:numPr>
                <w:ilvl w:val="0"/>
                <w:numId w:val="36"/>
              </w:numPr>
              <w:spacing w:before="0" w:beforeAutospacing="0" w:after="0" w:afterAutospacing="0"/>
              <w:ind w:left="360"/>
              <w:contextualSpacing/>
              <w:jc w:val="both"/>
              <w:textAlignment w:val="baseline"/>
              <w:rPr>
                <w:sz w:val="20"/>
                <w:szCs w:val="20"/>
              </w:rPr>
            </w:pPr>
            <w:r w:rsidRPr="00C26D61">
              <w:rPr>
                <w:sz w:val="20"/>
                <w:szCs w:val="20"/>
              </w:rPr>
              <w:t>Attachment A – Grant Application</w:t>
            </w:r>
          </w:p>
          <w:p w14:paraId="575D8294" w14:textId="1EE3864C" w:rsidR="00E821C3" w:rsidRPr="00C26D61" w:rsidRDefault="00E821C3" w:rsidP="00E821C3">
            <w:pPr>
              <w:pStyle w:val="paragraph"/>
              <w:numPr>
                <w:ilvl w:val="0"/>
                <w:numId w:val="36"/>
              </w:numPr>
              <w:spacing w:before="0" w:beforeAutospacing="0" w:after="0" w:afterAutospacing="0"/>
              <w:ind w:left="360"/>
              <w:contextualSpacing/>
              <w:jc w:val="both"/>
              <w:textAlignment w:val="baseline"/>
              <w:rPr>
                <w:sz w:val="20"/>
                <w:szCs w:val="20"/>
              </w:rPr>
            </w:pPr>
            <w:r w:rsidRPr="00C26D61">
              <w:rPr>
                <w:sz w:val="20"/>
                <w:szCs w:val="20"/>
              </w:rPr>
              <w:t>Attachment B – Activity Budget (Excel)</w:t>
            </w:r>
          </w:p>
        </w:tc>
      </w:tr>
    </w:tbl>
    <w:p w14:paraId="77B1A2BC" w14:textId="287D730D" w:rsidR="00EC6ADD" w:rsidRDefault="00EC6ADD" w:rsidP="0069631B">
      <w:pPr>
        <w:spacing w:after="0" w:line="240" w:lineRule="auto"/>
        <w:contextualSpacing/>
        <w:rPr>
          <w:rFonts w:ascii="Times New Roman" w:hAnsi="Times New Roman" w:cs="Times New Roman"/>
          <w:b/>
          <w:bCs/>
          <w:sz w:val="24"/>
          <w:szCs w:val="24"/>
        </w:rPr>
      </w:pPr>
    </w:p>
    <w:p w14:paraId="6FB37AAF" w14:textId="77777777" w:rsidR="00EC6ADD" w:rsidRDefault="00EC6ADD">
      <w:pPr>
        <w:rPr>
          <w:rFonts w:ascii="Times New Roman" w:hAnsi="Times New Roman" w:cs="Times New Roman"/>
          <w:b/>
          <w:bCs/>
          <w:sz w:val="24"/>
          <w:szCs w:val="24"/>
        </w:rPr>
      </w:pPr>
      <w:r>
        <w:rPr>
          <w:rFonts w:ascii="Times New Roman" w:hAnsi="Times New Roman" w:cs="Times New Roman"/>
          <w:b/>
          <w:bCs/>
          <w:sz w:val="24"/>
          <w:szCs w:val="24"/>
        </w:rPr>
        <w:br w:type="page"/>
      </w:r>
    </w:p>
    <w:p w14:paraId="5FDC63E8" w14:textId="4651E31A" w:rsidR="00BF47BC" w:rsidRPr="007E1277" w:rsidRDefault="08904A71" w:rsidP="0069631B">
      <w:pPr>
        <w:pBdr>
          <w:bottom w:val="single" w:sz="12" w:space="1" w:color="auto"/>
        </w:pBdr>
        <w:spacing w:after="0" w:line="240" w:lineRule="auto"/>
        <w:contextualSpacing/>
        <w:rPr>
          <w:rFonts w:ascii="Times New Roman" w:hAnsi="Times New Roman" w:cs="Times New Roman"/>
          <w:b/>
          <w:bCs/>
          <w:sz w:val="24"/>
          <w:szCs w:val="24"/>
        </w:rPr>
      </w:pPr>
      <w:r w:rsidRPr="007E1277">
        <w:rPr>
          <w:rFonts w:ascii="Times New Roman" w:hAnsi="Times New Roman" w:cs="Times New Roman"/>
          <w:b/>
          <w:bCs/>
          <w:sz w:val="24"/>
          <w:szCs w:val="24"/>
        </w:rPr>
        <w:lastRenderedPageBreak/>
        <w:t xml:space="preserve">Section 2 – </w:t>
      </w:r>
      <w:r w:rsidR="00261DCC" w:rsidRPr="007E1277">
        <w:rPr>
          <w:rFonts w:ascii="Times New Roman" w:hAnsi="Times New Roman" w:cs="Times New Roman"/>
          <w:b/>
          <w:bCs/>
          <w:sz w:val="24"/>
          <w:szCs w:val="24"/>
        </w:rPr>
        <w:t>Program Description</w:t>
      </w:r>
    </w:p>
    <w:p w14:paraId="64501D81" w14:textId="77777777" w:rsidR="007506CF" w:rsidRPr="007E1277" w:rsidRDefault="007506CF" w:rsidP="0069631B">
      <w:pPr>
        <w:spacing w:after="0" w:line="240" w:lineRule="auto"/>
        <w:contextualSpacing/>
        <w:rPr>
          <w:rFonts w:ascii="Times New Roman" w:hAnsi="Times New Roman" w:cs="Times New Roman"/>
          <w:sz w:val="24"/>
          <w:szCs w:val="24"/>
        </w:rPr>
      </w:pPr>
    </w:p>
    <w:p w14:paraId="0DA3C3B0" w14:textId="5E6CBD7A" w:rsidR="00365D26" w:rsidRPr="005428A1" w:rsidRDefault="00B25B4E" w:rsidP="007831F8">
      <w:pPr>
        <w:spacing w:after="0" w:line="240" w:lineRule="auto"/>
        <w:contextualSpacing/>
        <w:jc w:val="both"/>
        <w:rPr>
          <w:rFonts w:ascii="Times New Roman" w:hAnsi="Times New Roman" w:cs="Times New Roman"/>
          <w:sz w:val="20"/>
          <w:szCs w:val="20"/>
        </w:rPr>
      </w:pPr>
      <w:r w:rsidRPr="005428A1">
        <w:rPr>
          <w:rFonts w:ascii="Times New Roman" w:hAnsi="Times New Roman" w:cs="Times New Roman"/>
          <w:b/>
          <w:bCs/>
          <w:sz w:val="20"/>
          <w:szCs w:val="20"/>
        </w:rPr>
        <w:t xml:space="preserve">2.1. </w:t>
      </w:r>
      <w:r w:rsidR="00261DCC" w:rsidRPr="005428A1">
        <w:rPr>
          <w:rFonts w:ascii="Times New Roman" w:hAnsi="Times New Roman" w:cs="Times New Roman"/>
          <w:b/>
          <w:bCs/>
          <w:sz w:val="20"/>
          <w:szCs w:val="20"/>
        </w:rPr>
        <w:t>Introduction</w:t>
      </w:r>
      <w:r w:rsidR="00BF47BC" w:rsidRPr="005428A1">
        <w:rPr>
          <w:rFonts w:ascii="Times New Roman" w:hAnsi="Times New Roman" w:cs="Times New Roman"/>
          <w:b/>
          <w:bCs/>
          <w:sz w:val="20"/>
          <w:szCs w:val="20"/>
        </w:rPr>
        <w:t>:</w:t>
      </w:r>
      <w:r w:rsidR="00B95418" w:rsidRPr="005428A1">
        <w:rPr>
          <w:rFonts w:ascii="Times New Roman" w:hAnsi="Times New Roman" w:cs="Times New Roman"/>
          <w:b/>
          <w:bCs/>
          <w:sz w:val="20"/>
          <w:szCs w:val="20"/>
        </w:rPr>
        <w:t xml:space="preserve"> </w:t>
      </w:r>
      <w:r w:rsidR="00613D27" w:rsidRPr="005428A1">
        <w:rPr>
          <w:rFonts w:ascii="Times New Roman" w:hAnsi="Times New Roman" w:cs="Times New Roman"/>
          <w:sz w:val="20"/>
          <w:szCs w:val="20"/>
        </w:rPr>
        <w:t xml:space="preserve">Hinga Wunguke </w:t>
      </w:r>
      <w:r w:rsidR="00365D26" w:rsidRPr="005428A1">
        <w:rPr>
          <w:rFonts w:ascii="Times New Roman" w:hAnsi="Times New Roman" w:cs="Times New Roman"/>
          <w:sz w:val="20"/>
          <w:szCs w:val="20"/>
        </w:rPr>
        <w:t xml:space="preserve">is a </w:t>
      </w:r>
      <w:r w:rsidR="002D7A8F" w:rsidRPr="005428A1">
        <w:rPr>
          <w:rFonts w:ascii="Times New Roman" w:hAnsi="Times New Roman" w:cs="Times New Roman"/>
          <w:sz w:val="20"/>
          <w:szCs w:val="20"/>
        </w:rPr>
        <w:t>five</w:t>
      </w:r>
      <w:r w:rsidR="00613D27" w:rsidRPr="005428A1">
        <w:rPr>
          <w:rFonts w:ascii="Times New Roman" w:hAnsi="Times New Roman" w:cs="Times New Roman"/>
          <w:sz w:val="20"/>
          <w:szCs w:val="20"/>
        </w:rPr>
        <w:t>-year</w:t>
      </w:r>
      <w:r w:rsidR="00365D26" w:rsidRPr="005428A1">
        <w:rPr>
          <w:rFonts w:ascii="Times New Roman" w:hAnsi="Times New Roman" w:cs="Times New Roman"/>
          <w:sz w:val="20"/>
          <w:szCs w:val="20"/>
        </w:rPr>
        <w:t xml:space="preserve"> </w:t>
      </w:r>
      <w:r w:rsidR="001A6259" w:rsidRPr="005428A1">
        <w:rPr>
          <w:rFonts w:ascii="Times New Roman" w:hAnsi="Times New Roman" w:cs="Times New Roman"/>
          <w:sz w:val="20"/>
          <w:szCs w:val="20"/>
        </w:rPr>
        <w:t>A</w:t>
      </w:r>
      <w:r w:rsidR="00365D26" w:rsidRPr="005428A1">
        <w:rPr>
          <w:rFonts w:ascii="Times New Roman" w:hAnsi="Times New Roman" w:cs="Times New Roman"/>
          <w:sz w:val="20"/>
          <w:szCs w:val="20"/>
        </w:rPr>
        <w:t xml:space="preserve">ctivity of </w:t>
      </w:r>
      <w:r w:rsidR="00613D27" w:rsidRPr="005428A1">
        <w:rPr>
          <w:rFonts w:ascii="Times New Roman" w:hAnsi="Times New Roman" w:cs="Times New Roman"/>
          <w:sz w:val="20"/>
          <w:szCs w:val="20"/>
        </w:rPr>
        <w:t xml:space="preserve">USAID </w:t>
      </w:r>
      <w:r w:rsidR="003D07AC" w:rsidRPr="005428A1">
        <w:rPr>
          <w:rFonts w:ascii="Times New Roman" w:hAnsi="Times New Roman" w:cs="Times New Roman"/>
          <w:sz w:val="20"/>
          <w:szCs w:val="20"/>
        </w:rPr>
        <w:t xml:space="preserve">in </w:t>
      </w:r>
      <w:r w:rsidR="00613D27" w:rsidRPr="005428A1">
        <w:rPr>
          <w:rFonts w:ascii="Times New Roman" w:hAnsi="Times New Roman" w:cs="Times New Roman"/>
          <w:sz w:val="20"/>
          <w:szCs w:val="20"/>
        </w:rPr>
        <w:t xml:space="preserve">Rwanda </w:t>
      </w:r>
      <w:r w:rsidR="00B95418" w:rsidRPr="005428A1">
        <w:rPr>
          <w:rFonts w:ascii="Times New Roman" w:hAnsi="Times New Roman" w:cs="Times New Roman"/>
          <w:sz w:val="20"/>
          <w:szCs w:val="20"/>
        </w:rPr>
        <w:t>and implemented by</w:t>
      </w:r>
      <w:r w:rsidR="002D7A8F" w:rsidRPr="005428A1">
        <w:rPr>
          <w:rFonts w:ascii="Times New Roman" w:hAnsi="Times New Roman" w:cs="Times New Roman"/>
          <w:sz w:val="20"/>
          <w:szCs w:val="20"/>
        </w:rPr>
        <w:t xml:space="preserve"> Cultivating New Frontiers </w:t>
      </w:r>
      <w:r w:rsidR="001A6259" w:rsidRPr="005428A1">
        <w:rPr>
          <w:rFonts w:ascii="Times New Roman" w:hAnsi="Times New Roman" w:cs="Times New Roman"/>
          <w:sz w:val="20"/>
          <w:szCs w:val="20"/>
        </w:rPr>
        <w:t>i</w:t>
      </w:r>
      <w:r w:rsidR="002D7A8F" w:rsidRPr="005428A1">
        <w:rPr>
          <w:rFonts w:ascii="Times New Roman" w:hAnsi="Times New Roman" w:cs="Times New Roman"/>
          <w:sz w:val="20"/>
          <w:szCs w:val="20"/>
        </w:rPr>
        <w:t xml:space="preserve">n </w:t>
      </w:r>
      <w:r w:rsidR="001A6259" w:rsidRPr="005428A1">
        <w:rPr>
          <w:rFonts w:ascii="Times New Roman" w:hAnsi="Times New Roman" w:cs="Times New Roman"/>
          <w:sz w:val="20"/>
          <w:szCs w:val="20"/>
        </w:rPr>
        <w:t>Agriculture (CNFA</w:t>
      </w:r>
      <w:r w:rsidR="002D7A8F" w:rsidRPr="005428A1">
        <w:rPr>
          <w:rFonts w:ascii="Times New Roman" w:hAnsi="Times New Roman" w:cs="Times New Roman"/>
          <w:sz w:val="20"/>
          <w:szCs w:val="20"/>
        </w:rPr>
        <w:t>)</w:t>
      </w:r>
      <w:r w:rsidR="00B95418" w:rsidRPr="005428A1">
        <w:rPr>
          <w:rFonts w:ascii="Times New Roman" w:hAnsi="Times New Roman" w:cs="Times New Roman"/>
          <w:sz w:val="20"/>
          <w:szCs w:val="20"/>
        </w:rPr>
        <w:t xml:space="preserve">. CNFA is an international agricultural development organization that specializes in the design and implementation of sustainable, enterprise-based agricultural initiatives. </w:t>
      </w:r>
    </w:p>
    <w:p w14:paraId="658AEADB" w14:textId="77777777" w:rsidR="00A62AF0" w:rsidRPr="005428A1" w:rsidRDefault="00A62AF0" w:rsidP="007831F8">
      <w:pPr>
        <w:spacing w:after="0" w:line="240" w:lineRule="auto"/>
        <w:contextualSpacing/>
        <w:jc w:val="both"/>
        <w:rPr>
          <w:rFonts w:ascii="Times New Roman" w:hAnsi="Times New Roman" w:cs="Times New Roman"/>
          <w:sz w:val="20"/>
          <w:szCs w:val="20"/>
        </w:rPr>
      </w:pPr>
    </w:p>
    <w:p w14:paraId="51B33370" w14:textId="0B04EC8A" w:rsidR="007E1277" w:rsidRPr="005428A1" w:rsidRDefault="007E1277" w:rsidP="007E1277">
      <w:pPr>
        <w:spacing w:line="240" w:lineRule="auto"/>
        <w:jc w:val="both"/>
        <w:rPr>
          <w:rFonts w:ascii="Times New Roman" w:hAnsi="Times New Roman" w:cs="Times New Roman"/>
          <w:sz w:val="20"/>
          <w:szCs w:val="20"/>
        </w:rPr>
      </w:pPr>
      <w:r w:rsidRPr="005428A1">
        <w:rPr>
          <w:rFonts w:ascii="Times New Roman" w:hAnsi="Times New Roman" w:cs="Times New Roman"/>
          <w:sz w:val="20"/>
          <w:szCs w:val="20"/>
        </w:rPr>
        <w:t>Using a market systems development (MSD) approach,</w:t>
      </w:r>
      <w:r w:rsidR="00261DCC" w:rsidRPr="005428A1">
        <w:rPr>
          <w:rFonts w:ascii="Times New Roman" w:hAnsi="Times New Roman" w:cs="Times New Roman"/>
          <w:sz w:val="20"/>
          <w:szCs w:val="20"/>
        </w:rPr>
        <w:t xml:space="preserve"> </w:t>
      </w:r>
      <w:r w:rsidR="001E55D7" w:rsidRPr="005428A1">
        <w:rPr>
          <w:rFonts w:ascii="Times New Roman" w:hAnsi="Times New Roman" w:cs="Times New Roman"/>
          <w:sz w:val="20"/>
          <w:szCs w:val="20"/>
        </w:rPr>
        <w:t xml:space="preserve">Hinga Wunguke </w:t>
      </w:r>
      <w:r w:rsidRPr="005428A1">
        <w:rPr>
          <w:rFonts w:ascii="Times New Roman" w:hAnsi="Times New Roman" w:cs="Times New Roman"/>
          <w:sz w:val="20"/>
          <w:szCs w:val="20"/>
        </w:rPr>
        <w:t>aims</w:t>
      </w:r>
      <w:r w:rsidR="001E55D7" w:rsidRPr="005428A1">
        <w:rPr>
          <w:rFonts w:ascii="Times New Roman" w:hAnsi="Times New Roman" w:cs="Times New Roman"/>
          <w:sz w:val="20"/>
          <w:szCs w:val="20"/>
        </w:rPr>
        <w:t xml:space="preserve"> t</w:t>
      </w:r>
      <w:r w:rsidR="007831F8" w:rsidRPr="005428A1">
        <w:rPr>
          <w:rFonts w:ascii="Times New Roman" w:hAnsi="Times New Roman" w:cs="Times New Roman"/>
          <w:sz w:val="20"/>
          <w:szCs w:val="20"/>
        </w:rPr>
        <w:t>o</w:t>
      </w:r>
      <w:r w:rsidRPr="005428A1">
        <w:rPr>
          <w:rFonts w:ascii="Times New Roman" w:hAnsi="Times New Roman" w:cs="Times New Roman"/>
          <w:sz w:val="20"/>
          <w:szCs w:val="20"/>
        </w:rPr>
        <w:t xml:space="preserve"> </w:t>
      </w:r>
      <w:r w:rsidR="001E55D7" w:rsidRPr="005428A1">
        <w:rPr>
          <w:rFonts w:ascii="Times New Roman" w:hAnsi="Times New Roman" w:cs="Times New Roman"/>
          <w:sz w:val="20"/>
          <w:szCs w:val="20"/>
        </w:rPr>
        <w:t>increase incomes and improve nutritional outcomes by sustainably increasing agricultural productivity and strengthening domestic consumption of and markets for nutritious agricultural products</w:t>
      </w:r>
      <w:r w:rsidR="006710A2" w:rsidRPr="005428A1">
        <w:rPr>
          <w:rFonts w:ascii="Times New Roman" w:hAnsi="Times New Roman" w:cs="Times New Roman"/>
          <w:sz w:val="20"/>
          <w:szCs w:val="20"/>
        </w:rPr>
        <w:t>.</w:t>
      </w:r>
      <w:r w:rsidRPr="005428A1">
        <w:rPr>
          <w:rFonts w:ascii="Times New Roman" w:hAnsi="Times New Roman" w:cs="Times New Roman"/>
          <w:sz w:val="20"/>
          <w:szCs w:val="20"/>
        </w:rPr>
        <w:t xml:space="preserve"> Hinga Wunguke is designed to achieve four complementary objectives: (1) sustainably increase agriculture productivity, (2) increase farmer and agribusiness access to finance, (3) improve market and nutrition outcomes for producers, and (4) strengthen the enabling environment to foster market-driven agriculture.</w:t>
      </w:r>
    </w:p>
    <w:p w14:paraId="40600074" w14:textId="33E587F5" w:rsidR="00B12F54" w:rsidRPr="005428A1" w:rsidRDefault="00B25B4E" w:rsidP="00B12F54">
      <w:pPr>
        <w:spacing w:line="240" w:lineRule="auto"/>
        <w:jc w:val="both"/>
        <w:rPr>
          <w:rFonts w:ascii="Times New Roman" w:hAnsi="Times New Roman" w:cs="Times New Roman"/>
          <w:sz w:val="20"/>
          <w:szCs w:val="20"/>
        </w:rPr>
      </w:pPr>
      <w:r w:rsidRPr="005428A1">
        <w:rPr>
          <w:rFonts w:ascii="Times New Roman" w:hAnsi="Times New Roman" w:cs="Times New Roman"/>
          <w:b/>
          <w:bCs/>
          <w:sz w:val="20"/>
          <w:szCs w:val="20"/>
        </w:rPr>
        <w:t xml:space="preserve">2.2. </w:t>
      </w:r>
      <w:r w:rsidR="00A62AF0" w:rsidRPr="005428A1">
        <w:rPr>
          <w:rFonts w:ascii="Times New Roman" w:hAnsi="Times New Roman" w:cs="Times New Roman"/>
          <w:b/>
          <w:bCs/>
          <w:sz w:val="20"/>
          <w:szCs w:val="20"/>
        </w:rPr>
        <w:t>Co-Investment Fund (CIF)</w:t>
      </w:r>
      <w:r w:rsidR="00E02285" w:rsidRPr="005428A1">
        <w:rPr>
          <w:rFonts w:ascii="Times New Roman" w:hAnsi="Times New Roman" w:cs="Times New Roman"/>
          <w:b/>
          <w:bCs/>
          <w:sz w:val="20"/>
          <w:szCs w:val="20"/>
        </w:rPr>
        <w:t xml:space="preserve"> Purpose</w:t>
      </w:r>
      <w:r w:rsidR="00261DCC" w:rsidRPr="005428A1">
        <w:rPr>
          <w:rFonts w:ascii="Times New Roman" w:hAnsi="Times New Roman" w:cs="Times New Roman"/>
          <w:b/>
          <w:bCs/>
          <w:sz w:val="20"/>
          <w:szCs w:val="20"/>
        </w:rPr>
        <w:t>:</w:t>
      </w:r>
      <w:r w:rsidR="00DC3946" w:rsidRPr="005428A1">
        <w:rPr>
          <w:rFonts w:ascii="Times New Roman" w:hAnsi="Times New Roman" w:cs="Times New Roman"/>
          <w:b/>
          <w:bCs/>
          <w:sz w:val="20"/>
          <w:szCs w:val="20"/>
        </w:rPr>
        <w:t xml:space="preserve"> </w:t>
      </w:r>
    </w:p>
    <w:p w14:paraId="2B51B96E" w14:textId="3A74C148" w:rsidR="00836E24" w:rsidRPr="005428A1" w:rsidRDefault="00792F8B" w:rsidP="00836E24">
      <w:pPr>
        <w:spacing w:line="240" w:lineRule="auto"/>
        <w:jc w:val="both"/>
        <w:rPr>
          <w:rFonts w:ascii="Times New Roman" w:hAnsi="Times New Roman" w:cs="Times New Roman"/>
          <w:sz w:val="20"/>
          <w:szCs w:val="20"/>
        </w:rPr>
      </w:pPr>
      <w:r w:rsidRPr="005428A1">
        <w:rPr>
          <w:rFonts w:ascii="Times New Roman" w:hAnsi="Times New Roman" w:cs="Times New Roman"/>
          <w:sz w:val="20"/>
          <w:szCs w:val="20"/>
        </w:rPr>
        <w:t xml:space="preserve">The </w:t>
      </w:r>
      <w:r w:rsidR="00836E24" w:rsidRPr="005428A1">
        <w:rPr>
          <w:rFonts w:ascii="Times New Roman" w:hAnsi="Times New Roman" w:cs="Times New Roman"/>
          <w:sz w:val="20"/>
          <w:szCs w:val="20"/>
        </w:rPr>
        <w:t xml:space="preserve">Co-Investment Fund (CIF) </w:t>
      </w:r>
      <w:r w:rsidRPr="005428A1">
        <w:rPr>
          <w:rFonts w:ascii="Times New Roman" w:hAnsi="Times New Roman" w:cs="Times New Roman"/>
          <w:sz w:val="20"/>
          <w:szCs w:val="20"/>
        </w:rPr>
        <w:t xml:space="preserve">is a matching </w:t>
      </w:r>
      <w:r w:rsidR="00836E24" w:rsidRPr="005428A1">
        <w:rPr>
          <w:rFonts w:ascii="Times New Roman" w:hAnsi="Times New Roman" w:cs="Times New Roman"/>
          <w:sz w:val="20"/>
          <w:szCs w:val="20"/>
        </w:rPr>
        <w:t>grant facility</w:t>
      </w:r>
      <w:r w:rsidR="003651DD" w:rsidRPr="005428A1">
        <w:rPr>
          <w:rFonts w:ascii="Times New Roman" w:hAnsi="Times New Roman" w:cs="Times New Roman"/>
          <w:sz w:val="20"/>
          <w:szCs w:val="20"/>
        </w:rPr>
        <w:t xml:space="preserve"> </w:t>
      </w:r>
      <w:r w:rsidR="00E837FD" w:rsidRPr="005428A1">
        <w:rPr>
          <w:rFonts w:ascii="Times New Roman" w:hAnsi="Times New Roman" w:cs="Times New Roman"/>
          <w:sz w:val="20"/>
          <w:szCs w:val="20"/>
        </w:rPr>
        <w:t xml:space="preserve">dedicated to </w:t>
      </w:r>
      <w:r w:rsidR="003E3154" w:rsidRPr="005428A1">
        <w:rPr>
          <w:rFonts w:ascii="Times New Roman" w:hAnsi="Times New Roman" w:cs="Times New Roman"/>
          <w:sz w:val="20"/>
          <w:szCs w:val="20"/>
        </w:rPr>
        <w:t xml:space="preserve">co-investing with </w:t>
      </w:r>
      <w:r w:rsidR="003651DD" w:rsidRPr="005428A1">
        <w:rPr>
          <w:rFonts w:ascii="Times New Roman" w:hAnsi="Times New Roman" w:cs="Times New Roman"/>
          <w:sz w:val="20"/>
          <w:szCs w:val="20"/>
        </w:rPr>
        <w:t xml:space="preserve">private-sector partners </w:t>
      </w:r>
      <w:r w:rsidR="00836E24" w:rsidRPr="005428A1">
        <w:rPr>
          <w:rFonts w:ascii="Times New Roman" w:hAnsi="Times New Roman" w:cs="Times New Roman"/>
          <w:sz w:val="20"/>
          <w:szCs w:val="20"/>
        </w:rPr>
        <w:t xml:space="preserve">in new </w:t>
      </w:r>
      <w:r w:rsidR="001F6DE0" w:rsidRPr="005428A1">
        <w:rPr>
          <w:rFonts w:ascii="Times New Roman" w:hAnsi="Times New Roman" w:cs="Times New Roman"/>
          <w:sz w:val="20"/>
          <w:szCs w:val="20"/>
        </w:rPr>
        <w:t>or existing</w:t>
      </w:r>
      <w:r w:rsidR="00836E24" w:rsidRPr="005428A1">
        <w:rPr>
          <w:rFonts w:ascii="Times New Roman" w:hAnsi="Times New Roman" w:cs="Times New Roman"/>
          <w:sz w:val="20"/>
          <w:szCs w:val="20"/>
        </w:rPr>
        <w:t xml:space="preserve"> business models </w:t>
      </w:r>
      <w:r w:rsidR="009E5D7A" w:rsidRPr="005428A1">
        <w:rPr>
          <w:rFonts w:ascii="Times New Roman" w:hAnsi="Times New Roman" w:cs="Times New Roman"/>
          <w:sz w:val="20"/>
          <w:szCs w:val="20"/>
        </w:rPr>
        <w:t>and</w:t>
      </w:r>
      <w:r w:rsidR="00836E24" w:rsidRPr="005428A1">
        <w:rPr>
          <w:rFonts w:ascii="Times New Roman" w:hAnsi="Times New Roman" w:cs="Times New Roman"/>
          <w:sz w:val="20"/>
          <w:szCs w:val="20"/>
        </w:rPr>
        <w:t xml:space="preserve"> technologies, expand existing models to new </w:t>
      </w:r>
      <w:r w:rsidR="001F6DE0" w:rsidRPr="005428A1">
        <w:rPr>
          <w:rFonts w:ascii="Times New Roman" w:hAnsi="Times New Roman" w:cs="Times New Roman"/>
          <w:sz w:val="20"/>
          <w:szCs w:val="20"/>
        </w:rPr>
        <w:t>markets</w:t>
      </w:r>
      <w:r w:rsidR="00836E24" w:rsidRPr="005428A1">
        <w:rPr>
          <w:rFonts w:ascii="Times New Roman" w:hAnsi="Times New Roman" w:cs="Times New Roman"/>
          <w:sz w:val="20"/>
          <w:szCs w:val="20"/>
        </w:rPr>
        <w:t xml:space="preserve"> or products, </w:t>
      </w:r>
      <w:r w:rsidR="001F6DE0" w:rsidRPr="005428A1">
        <w:rPr>
          <w:rFonts w:ascii="Times New Roman" w:hAnsi="Times New Roman" w:cs="Times New Roman"/>
          <w:sz w:val="20"/>
          <w:szCs w:val="20"/>
        </w:rPr>
        <w:t>and</w:t>
      </w:r>
      <w:r w:rsidR="00836E24" w:rsidRPr="005428A1">
        <w:rPr>
          <w:rFonts w:ascii="Times New Roman" w:hAnsi="Times New Roman" w:cs="Times New Roman"/>
          <w:sz w:val="20"/>
          <w:szCs w:val="20"/>
        </w:rPr>
        <w:t xml:space="preserve"> </w:t>
      </w:r>
      <w:r w:rsidR="009E5D7A" w:rsidRPr="005428A1">
        <w:rPr>
          <w:rFonts w:ascii="Times New Roman" w:hAnsi="Times New Roman" w:cs="Times New Roman"/>
          <w:sz w:val="20"/>
          <w:szCs w:val="20"/>
        </w:rPr>
        <w:t>support achievement of Hinga Wunguke objectives</w:t>
      </w:r>
      <w:r w:rsidR="003651DD" w:rsidRPr="005428A1">
        <w:rPr>
          <w:rFonts w:ascii="Times New Roman" w:hAnsi="Times New Roman" w:cs="Times New Roman"/>
          <w:sz w:val="20"/>
          <w:szCs w:val="20"/>
        </w:rPr>
        <w:t xml:space="preserve"> </w:t>
      </w:r>
      <w:r w:rsidR="00836E24" w:rsidRPr="005428A1">
        <w:rPr>
          <w:rFonts w:ascii="Times New Roman" w:hAnsi="Times New Roman" w:cs="Times New Roman"/>
          <w:sz w:val="20"/>
          <w:szCs w:val="20"/>
        </w:rPr>
        <w:t xml:space="preserve">with prioritization of the inclusion of women, youth and </w:t>
      </w:r>
      <w:r w:rsidR="00B269EC" w:rsidRPr="005428A1">
        <w:rPr>
          <w:rFonts w:ascii="Times New Roman" w:hAnsi="Times New Roman" w:cs="Times New Roman"/>
          <w:sz w:val="20"/>
          <w:szCs w:val="20"/>
        </w:rPr>
        <w:t>persons with disabilities (</w:t>
      </w:r>
      <w:r w:rsidR="00836E24" w:rsidRPr="005428A1">
        <w:rPr>
          <w:rFonts w:ascii="Times New Roman" w:hAnsi="Times New Roman" w:cs="Times New Roman"/>
          <w:sz w:val="20"/>
          <w:szCs w:val="20"/>
        </w:rPr>
        <w:t>PWDs</w:t>
      </w:r>
      <w:r w:rsidR="00B269EC" w:rsidRPr="005428A1">
        <w:rPr>
          <w:rFonts w:ascii="Times New Roman" w:hAnsi="Times New Roman" w:cs="Times New Roman"/>
          <w:sz w:val="20"/>
          <w:szCs w:val="20"/>
        </w:rPr>
        <w:t>)</w:t>
      </w:r>
      <w:r w:rsidR="00836E24" w:rsidRPr="005428A1">
        <w:rPr>
          <w:rFonts w:ascii="Times New Roman" w:hAnsi="Times New Roman" w:cs="Times New Roman"/>
          <w:sz w:val="20"/>
          <w:szCs w:val="20"/>
        </w:rPr>
        <w:t>. ​</w:t>
      </w:r>
      <w:r w:rsidRPr="005428A1">
        <w:rPr>
          <w:rFonts w:ascii="Times New Roman" w:hAnsi="Times New Roman" w:cs="Times New Roman"/>
          <w:sz w:val="20"/>
          <w:szCs w:val="20"/>
        </w:rPr>
        <w:t xml:space="preserve"> The CIF </w:t>
      </w:r>
      <w:r w:rsidR="003651DD" w:rsidRPr="005428A1">
        <w:rPr>
          <w:rFonts w:ascii="Times New Roman" w:hAnsi="Times New Roman" w:cs="Times New Roman"/>
          <w:sz w:val="20"/>
          <w:szCs w:val="20"/>
        </w:rPr>
        <w:t xml:space="preserve">is </w:t>
      </w:r>
      <w:r w:rsidRPr="005428A1">
        <w:rPr>
          <w:rFonts w:ascii="Times New Roman" w:hAnsi="Times New Roman" w:cs="Times New Roman"/>
          <w:sz w:val="20"/>
          <w:szCs w:val="20"/>
        </w:rPr>
        <w:t>used to leverage private sector investment and formalize partnerships with market actors to inclusively strengthen food market systems in the Hinga Wunguke target districts.</w:t>
      </w:r>
    </w:p>
    <w:p w14:paraId="32FE72C8" w14:textId="2F76E916" w:rsidR="00836E24" w:rsidRPr="005428A1" w:rsidRDefault="00836E24" w:rsidP="00B12F54">
      <w:pPr>
        <w:spacing w:line="240" w:lineRule="auto"/>
        <w:jc w:val="both"/>
        <w:rPr>
          <w:rFonts w:ascii="Times New Roman" w:hAnsi="Times New Roman" w:cs="Times New Roman"/>
          <w:sz w:val="20"/>
          <w:szCs w:val="20"/>
        </w:rPr>
      </w:pPr>
      <w:r w:rsidRPr="005428A1">
        <w:rPr>
          <w:rFonts w:ascii="Times New Roman" w:hAnsi="Times New Roman" w:cs="Times New Roman"/>
          <w:sz w:val="20"/>
          <w:szCs w:val="20"/>
        </w:rPr>
        <w:t xml:space="preserve">Awards resulting from the CIF will represent a partnership between CNFA and </w:t>
      </w:r>
      <w:r w:rsidR="009E5D7A" w:rsidRPr="005428A1">
        <w:rPr>
          <w:rFonts w:ascii="Times New Roman" w:hAnsi="Times New Roman" w:cs="Times New Roman"/>
          <w:sz w:val="20"/>
          <w:szCs w:val="20"/>
        </w:rPr>
        <w:t xml:space="preserve">CIF </w:t>
      </w:r>
      <w:r w:rsidRPr="005428A1">
        <w:rPr>
          <w:rFonts w:ascii="Times New Roman" w:hAnsi="Times New Roman" w:cs="Times New Roman"/>
          <w:sz w:val="20"/>
          <w:szCs w:val="20"/>
        </w:rPr>
        <w:t>grant recipients. Applicants will be required to match investments from their own businesses, or own funding source, to ensure ownership and sustainability of new business activities or innovations introduced through the grant mechanism. Hinga Wunguke recognizes that some co-investment partners may need capacity building support or technical assistance to carry out these activities. Applicants are encouraged to specify their needs for technical assistance and/or training in their application, which will be considered for approval and funding on a case-by-case basis.  </w:t>
      </w:r>
    </w:p>
    <w:p w14:paraId="0964B504" w14:textId="23CFA640" w:rsidR="00B25B4E" w:rsidRPr="005428A1" w:rsidRDefault="007831F8" w:rsidP="00B21A7E">
      <w:pPr>
        <w:contextualSpacing/>
        <w:jc w:val="both"/>
        <w:rPr>
          <w:rFonts w:ascii="Times New Roman" w:eastAsia="Gill Sans MT" w:hAnsi="Times New Roman" w:cs="Times New Roman"/>
          <w:sz w:val="20"/>
          <w:szCs w:val="20"/>
        </w:rPr>
      </w:pPr>
      <w:r w:rsidRPr="16D93023">
        <w:rPr>
          <w:rFonts w:ascii="Times New Roman" w:eastAsia="Gill Sans MT" w:hAnsi="Times New Roman" w:cs="Times New Roman"/>
          <w:b/>
          <w:bCs/>
          <w:sz w:val="20"/>
          <w:szCs w:val="20"/>
        </w:rPr>
        <w:t>Target Value Chains</w:t>
      </w:r>
      <w:r w:rsidR="3E6AF7A2" w:rsidRPr="16D93023">
        <w:rPr>
          <w:rFonts w:ascii="Times New Roman" w:eastAsia="Gill Sans MT" w:hAnsi="Times New Roman" w:cs="Times New Roman"/>
          <w:b/>
          <w:bCs/>
          <w:sz w:val="20"/>
          <w:szCs w:val="20"/>
        </w:rPr>
        <w:t xml:space="preserve"> and district</w:t>
      </w:r>
      <w:r w:rsidR="00A62AF0" w:rsidRPr="16D93023">
        <w:rPr>
          <w:rFonts w:ascii="Times New Roman" w:eastAsia="Gill Sans MT" w:hAnsi="Times New Roman" w:cs="Times New Roman"/>
          <w:b/>
          <w:bCs/>
          <w:sz w:val="20"/>
          <w:szCs w:val="20"/>
        </w:rPr>
        <w:t>s:</w:t>
      </w:r>
      <w:r w:rsidRPr="16D93023">
        <w:rPr>
          <w:rFonts w:ascii="Times New Roman" w:eastAsia="Gill Sans MT" w:hAnsi="Times New Roman" w:cs="Times New Roman"/>
          <w:b/>
          <w:bCs/>
          <w:sz w:val="20"/>
          <w:szCs w:val="20"/>
        </w:rPr>
        <w:t xml:space="preserve"> </w:t>
      </w:r>
      <w:r w:rsidRPr="16D93023">
        <w:rPr>
          <w:rFonts w:ascii="Times New Roman" w:eastAsia="Gill Sans MT" w:hAnsi="Times New Roman" w:cs="Times New Roman"/>
          <w:sz w:val="20"/>
          <w:szCs w:val="20"/>
        </w:rPr>
        <w:t>Hinga Wunguke is looking for partners</w:t>
      </w:r>
      <w:r w:rsidR="00B21A7E" w:rsidRPr="16D93023">
        <w:rPr>
          <w:rFonts w:ascii="Times New Roman" w:eastAsia="Gill Sans MT" w:hAnsi="Times New Roman" w:cs="Times New Roman"/>
          <w:sz w:val="20"/>
          <w:szCs w:val="20"/>
        </w:rPr>
        <w:t xml:space="preserve"> with </w:t>
      </w:r>
      <w:r w:rsidR="00967698" w:rsidRPr="16D93023">
        <w:rPr>
          <w:rFonts w:ascii="Times New Roman" w:eastAsia="Gill Sans MT" w:hAnsi="Times New Roman" w:cs="Times New Roman"/>
          <w:sz w:val="20"/>
          <w:szCs w:val="20"/>
        </w:rPr>
        <w:t xml:space="preserve">sustainable business models </w:t>
      </w:r>
      <w:r w:rsidR="00B21A7E" w:rsidRPr="16D93023">
        <w:rPr>
          <w:rFonts w:ascii="Times New Roman" w:eastAsia="Gill Sans MT" w:hAnsi="Times New Roman" w:cs="Times New Roman"/>
          <w:sz w:val="20"/>
          <w:szCs w:val="20"/>
        </w:rPr>
        <w:t>to</w:t>
      </w:r>
      <w:r w:rsidR="00B21A7E" w:rsidRPr="16D93023">
        <w:rPr>
          <w:rFonts w:ascii="Times New Roman" w:hAnsi="Times New Roman" w:cs="Times New Roman"/>
          <w:sz w:val="20"/>
          <w:szCs w:val="20"/>
        </w:rPr>
        <w:t xml:space="preserve"> increase the availability and affordability of quality compost </w:t>
      </w:r>
      <w:r w:rsidR="00C943F9" w:rsidRPr="16D93023">
        <w:rPr>
          <w:rFonts w:ascii="Times New Roman" w:hAnsi="Times New Roman" w:cs="Times New Roman"/>
          <w:sz w:val="20"/>
          <w:szCs w:val="20"/>
        </w:rPr>
        <w:t xml:space="preserve">focusing </w:t>
      </w:r>
      <w:r w:rsidR="007236BA" w:rsidRPr="16D93023">
        <w:rPr>
          <w:rFonts w:ascii="Times New Roman" w:hAnsi="Times New Roman" w:cs="Times New Roman"/>
          <w:sz w:val="20"/>
          <w:szCs w:val="20"/>
        </w:rPr>
        <w:t>on</w:t>
      </w:r>
      <w:r w:rsidR="00070203" w:rsidRPr="16D93023">
        <w:rPr>
          <w:rFonts w:ascii="Times New Roman" w:hAnsi="Times New Roman" w:cs="Times New Roman"/>
          <w:sz w:val="20"/>
          <w:szCs w:val="20"/>
        </w:rPr>
        <w:t xml:space="preserve"> the</w:t>
      </w:r>
      <w:r w:rsidR="007236BA" w:rsidRPr="16D93023">
        <w:rPr>
          <w:rFonts w:ascii="Times New Roman" w:hAnsi="Times New Roman" w:cs="Times New Roman"/>
          <w:sz w:val="20"/>
          <w:szCs w:val="20"/>
        </w:rPr>
        <w:t xml:space="preserve"> Karongi</w:t>
      </w:r>
      <w:r w:rsidR="008E3C16" w:rsidRPr="16D93023">
        <w:rPr>
          <w:rFonts w:ascii="Times New Roman" w:hAnsi="Times New Roman" w:cs="Times New Roman"/>
          <w:sz w:val="20"/>
          <w:szCs w:val="20"/>
        </w:rPr>
        <w:t xml:space="preserve">, </w:t>
      </w:r>
      <w:r w:rsidR="00B21A7E" w:rsidRPr="16D93023">
        <w:rPr>
          <w:rFonts w:ascii="Times New Roman" w:hAnsi="Times New Roman" w:cs="Times New Roman"/>
          <w:sz w:val="20"/>
          <w:szCs w:val="20"/>
        </w:rPr>
        <w:t>Rubavu</w:t>
      </w:r>
      <w:r w:rsidR="78C2396E" w:rsidRPr="16D93023">
        <w:rPr>
          <w:rFonts w:ascii="Times New Roman" w:hAnsi="Times New Roman" w:cs="Times New Roman"/>
          <w:sz w:val="20"/>
          <w:szCs w:val="20"/>
        </w:rPr>
        <w:t xml:space="preserve"> </w:t>
      </w:r>
      <w:r w:rsidR="008E3C16" w:rsidRPr="16D93023">
        <w:rPr>
          <w:rFonts w:ascii="Times New Roman" w:hAnsi="Times New Roman" w:cs="Times New Roman"/>
          <w:sz w:val="20"/>
          <w:szCs w:val="20"/>
        </w:rPr>
        <w:t xml:space="preserve">and </w:t>
      </w:r>
      <w:r w:rsidR="009013E9" w:rsidRPr="16D93023">
        <w:rPr>
          <w:rFonts w:ascii="Times New Roman" w:hAnsi="Times New Roman" w:cs="Times New Roman"/>
          <w:sz w:val="20"/>
          <w:szCs w:val="20"/>
        </w:rPr>
        <w:t xml:space="preserve">Bugesera </w:t>
      </w:r>
      <w:r w:rsidR="00B21A7E" w:rsidRPr="16D93023">
        <w:rPr>
          <w:rFonts w:ascii="Times New Roman" w:hAnsi="Times New Roman" w:cs="Times New Roman"/>
          <w:sz w:val="20"/>
          <w:szCs w:val="20"/>
        </w:rPr>
        <w:t xml:space="preserve">districts. </w:t>
      </w:r>
      <w:r w:rsidR="00070203" w:rsidRPr="16D93023">
        <w:rPr>
          <w:rFonts w:ascii="Times New Roman" w:hAnsi="Times New Roman" w:cs="Times New Roman"/>
          <w:sz w:val="20"/>
          <w:szCs w:val="20"/>
        </w:rPr>
        <w:t>Applicants</w:t>
      </w:r>
      <w:r w:rsidR="00B21A7E" w:rsidRPr="16D93023">
        <w:rPr>
          <w:rFonts w:ascii="Times New Roman" w:hAnsi="Times New Roman" w:cs="Times New Roman"/>
          <w:sz w:val="20"/>
          <w:szCs w:val="20"/>
        </w:rPr>
        <w:t xml:space="preserve"> should target</w:t>
      </w:r>
      <w:r w:rsidR="00A62AF0" w:rsidRPr="16D93023">
        <w:rPr>
          <w:rFonts w:ascii="Times New Roman" w:hAnsi="Times New Roman" w:cs="Times New Roman"/>
          <w:sz w:val="20"/>
          <w:szCs w:val="20"/>
        </w:rPr>
        <w:t xml:space="preserve"> farmer customers or suppliers of raw material from</w:t>
      </w:r>
      <w:r w:rsidR="00B21A7E" w:rsidRPr="16D93023">
        <w:rPr>
          <w:rFonts w:ascii="Times New Roman" w:hAnsi="Times New Roman" w:cs="Times New Roman"/>
          <w:sz w:val="20"/>
          <w:szCs w:val="20"/>
        </w:rPr>
        <w:t xml:space="preserve"> the </w:t>
      </w:r>
      <w:r w:rsidR="00B21A7E" w:rsidRPr="16D93023">
        <w:rPr>
          <w:rFonts w:ascii="Times New Roman" w:eastAsia="Gill Sans MT" w:hAnsi="Times New Roman" w:cs="Times New Roman"/>
          <w:sz w:val="20"/>
          <w:szCs w:val="20"/>
        </w:rPr>
        <w:t>following value</w:t>
      </w:r>
      <w:r w:rsidRPr="16D93023">
        <w:rPr>
          <w:rFonts w:ascii="Times New Roman" w:eastAsia="Gill Sans MT" w:hAnsi="Times New Roman" w:cs="Times New Roman"/>
          <w:sz w:val="20"/>
          <w:szCs w:val="20"/>
        </w:rPr>
        <w:t xml:space="preserve"> </w:t>
      </w:r>
      <w:r w:rsidR="006710A2" w:rsidRPr="16D93023">
        <w:rPr>
          <w:rFonts w:ascii="Times New Roman" w:eastAsia="Gill Sans MT" w:hAnsi="Times New Roman" w:cs="Times New Roman"/>
          <w:sz w:val="20"/>
          <w:szCs w:val="20"/>
        </w:rPr>
        <w:t>chains</w:t>
      </w:r>
      <w:r w:rsidRPr="16D93023">
        <w:rPr>
          <w:rFonts w:ascii="Times New Roman" w:eastAsia="Gill Sans MT" w:hAnsi="Times New Roman" w:cs="Times New Roman"/>
          <w:sz w:val="20"/>
          <w:szCs w:val="20"/>
        </w:rPr>
        <w:t xml:space="preserve">: maize, Irish potatoes, </w:t>
      </w:r>
      <w:r w:rsidR="009013E9" w:rsidRPr="16D93023">
        <w:rPr>
          <w:rFonts w:ascii="Times New Roman" w:eastAsia="Gill Sans MT" w:hAnsi="Times New Roman" w:cs="Times New Roman"/>
          <w:sz w:val="20"/>
          <w:szCs w:val="20"/>
        </w:rPr>
        <w:t>orange</w:t>
      </w:r>
      <w:r w:rsidR="00B63A5E" w:rsidRPr="16D93023">
        <w:rPr>
          <w:rFonts w:ascii="Times New Roman" w:eastAsia="Gill Sans MT" w:hAnsi="Times New Roman" w:cs="Times New Roman"/>
          <w:sz w:val="20"/>
          <w:szCs w:val="20"/>
        </w:rPr>
        <w:t>-</w:t>
      </w:r>
      <w:r w:rsidR="009013E9" w:rsidRPr="16D93023">
        <w:rPr>
          <w:rFonts w:ascii="Times New Roman" w:eastAsia="Gill Sans MT" w:hAnsi="Times New Roman" w:cs="Times New Roman"/>
          <w:sz w:val="20"/>
          <w:szCs w:val="20"/>
        </w:rPr>
        <w:t xml:space="preserve">fleshed </w:t>
      </w:r>
      <w:r w:rsidRPr="16D93023">
        <w:rPr>
          <w:rFonts w:ascii="Times New Roman" w:eastAsia="Gill Sans MT" w:hAnsi="Times New Roman" w:cs="Times New Roman"/>
          <w:sz w:val="20"/>
          <w:szCs w:val="20"/>
        </w:rPr>
        <w:t>sweet potatoes (</w:t>
      </w:r>
      <w:r w:rsidR="009013E9" w:rsidRPr="16D93023">
        <w:rPr>
          <w:rFonts w:ascii="Times New Roman" w:eastAsia="Gill Sans MT" w:hAnsi="Times New Roman" w:cs="Times New Roman"/>
          <w:sz w:val="20"/>
          <w:szCs w:val="20"/>
        </w:rPr>
        <w:t>OFSP</w:t>
      </w:r>
      <w:r w:rsidR="6FC2E848" w:rsidRPr="16D93023">
        <w:rPr>
          <w:rFonts w:ascii="Times New Roman" w:eastAsia="Gill Sans MT" w:hAnsi="Times New Roman" w:cs="Times New Roman"/>
          <w:sz w:val="20"/>
          <w:szCs w:val="20"/>
        </w:rPr>
        <w:t>)</w:t>
      </w:r>
      <w:r w:rsidRPr="16D93023">
        <w:rPr>
          <w:rFonts w:ascii="Times New Roman" w:eastAsia="Gill Sans MT" w:hAnsi="Times New Roman" w:cs="Times New Roman"/>
          <w:sz w:val="20"/>
          <w:szCs w:val="20"/>
        </w:rPr>
        <w:t>, beans</w:t>
      </w:r>
      <w:r w:rsidR="007F44DF" w:rsidRPr="16D93023">
        <w:rPr>
          <w:rFonts w:ascii="Times New Roman" w:eastAsia="Gill Sans MT" w:hAnsi="Times New Roman" w:cs="Times New Roman"/>
          <w:sz w:val="20"/>
          <w:szCs w:val="20"/>
        </w:rPr>
        <w:t xml:space="preserve"> (all varieties</w:t>
      </w:r>
      <w:r w:rsidR="24071281" w:rsidRPr="16D93023">
        <w:rPr>
          <w:rFonts w:ascii="Times New Roman" w:eastAsia="Gill Sans MT" w:hAnsi="Times New Roman" w:cs="Times New Roman"/>
          <w:sz w:val="20"/>
          <w:szCs w:val="20"/>
        </w:rPr>
        <w:t>)</w:t>
      </w:r>
      <w:r w:rsidR="00B63A5E" w:rsidRPr="16D93023">
        <w:rPr>
          <w:rFonts w:ascii="Times New Roman" w:eastAsia="Gill Sans MT" w:hAnsi="Times New Roman" w:cs="Times New Roman"/>
          <w:sz w:val="20"/>
          <w:szCs w:val="20"/>
        </w:rPr>
        <w:t>,</w:t>
      </w:r>
      <w:r w:rsidR="006710A2" w:rsidRPr="16D93023">
        <w:rPr>
          <w:rFonts w:ascii="Times New Roman" w:eastAsia="Gill Sans MT" w:hAnsi="Times New Roman" w:cs="Times New Roman"/>
          <w:sz w:val="20"/>
          <w:szCs w:val="20"/>
        </w:rPr>
        <w:t xml:space="preserve"> </w:t>
      </w:r>
      <w:r w:rsidRPr="16D93023">
        <w:rPr>
          <w:rFonts w:ascii="Times New Roman" w:eastAsia="Gill Sans MT" w:hAnsi="Times New Roman" w:cs="Times New Roman"/>
          <w:sz w:val="20"/>
          <w:szCs w:val="20"/>
        </w:rPr>
        <w:t xml:space="preserve">soybeans, tomato, carrots, passion fruit, avocado, mango, and peas (dry and green peas). </w:t>
      </w:r>
    </w:p>
    <w:p w14:paraId="1D8B7273" w14:textId="77777777" w:rsidR="00F37E42" w:rsidRPr="00B21A7E" w:rsidRDefault="00F37E42" w:rsidP="00B21A7E">
      <w:pPr>
        <w:contextualSpacing/>
        <w:jc w:val="both"/>
        <w:rPr>
          <w:rFonts w:ascii="Times New Roman" w:hAnsi="Times New Roman" w:cs="Times New Roman"/>
          <w:sz w:val="24"/>
          <w:szCs w:val="24"/>
        </w:rPr>
      </w:pPr>
    </w:p>
    <w:p w14:paraId="56D16579" w14:textId="45740848" w:rsidR="00840B86" w:rsidRPr="005428A1" w:rsidRDefault="0542FDC3" w:rsidP="32CD219A">
      <w:pPr>
        <w:spacing w:after="0" w:line="240" w:lineRule="auto"/>
        <w:contextualSpacing/>
        <w:jc w:val="both"/>
        <w:rPr>
          <w:rFonts w:ascii="Times New Roman" w:eastAsia="Times New Roman" w:hAnsi="Times New Roman" w:cs="Times New Roman"/>
          <w:sz w:val="20"/>
          <w:szCs w:val="20"/>
        </w:rPr>
      </w:pPr>
      <w:r w:rsidRPr="16D93023">
        <w:rPr>
          <w:rFonts w:ascii="Times New Roman" w:hAnsi="Times New Roman" w:cs="Times New Roman"/>
          <w:b/>
          <w:bCs/>
          <w:sz w:val="20"/>
          <w:szCs w:val="20"/>
        </w:rPr>
        <w:t xml:space="preserve">2.3. </w:t>
      </w:r>
      <w:r w:rsidR="007831F8" w:rsidRPr="16D93023">
        <w:rPr>
          <w:rFonts w:ascii="Times New Roman" w:hAnsi="Times New Roman" w:cs="Times New Roman"/>
          <w:b/>
          <w:bCs/>
          <w:sz w:val="20"/>
          <w:szCs w:val="20"/>
        </w:rPr>
        <w:t xml:space="preserve">RFA </w:t>
      </w:r>
      <w:r w:rsidR="16BD6835" w:rsidRPr="16D93023">
        <w:rPr>
          <w:rFonts w:ascii="Times New Roman" w:hAnsi="Times New Roman" w:cs="Times New Roman"/>
          <w:b/>
          <w:bCs/>
          <w:sz w:val="20"/>
          <w:szCs w:val="20"/>
        </w:rPr>
        <w:t>Purpose</w:t>
      </w:r>
      <w:r w:rsidRPr="16D93023">
        <w:rPr>
          <w:rFonts w:ascii="Times New Roman" w:hAnsi="Times New Roman" w:cs="Times New Roman"/>
          <w:b/>
          <w:bCs/>
          <w:sz w:val="20"/>
          <w:szCs w:val="20"/>
        </w:rPr>
        <w:t xml:space="preserve">: </w:t>
      </w:r>
      <w:r w:rsidR="16BD6835" w:rsidRPr="16D93023">
        <w:rPr>
          <w:rFonts w:ascii="Times New Roman" w:hAnsi="Times New Roman" w:cs="Times New Roman"/>
          <w:sz w:val="20"/>
          <w:szCs w:val="20"/>
        </w:rPr>
        <w:t xml:space="preserve">This </w:t>
      </w:r>
      <w:r w:rsidR="007831F8" w:rsidRPr="16D93023">
        <w:rPr>
          <w:rFonts w:ascii="Times New Roman" w:hAnsi="Times New Roman" w:cs="Times New Roman"/>
          <w:sz w:val="20"/>
          <w:szCs w:val="20"/>
        </w:rPr>
        <w:t>RFA</w:t>
      </w:r>
      <w:r w:rsidR="08A7F632" w:rsidRPr="16D93023">
        <w:rPr>
          <w:rFonts w:ascii="Times New Roman" w:hAnsi="Times New Roman" w:cs="Times New Roman"/>
          <w:sz w:val="20"/>
          <w:szCs w:val="20"/>
        </w:rPr>
        <w:t xml:space="preserve"> </w:t>
      </w:r>
      <w:r w:rsidR="249C5E1E" w:rsidRPr="16D93023">
        <w:rPr>
          <w:rFonts w:ascii="Times New Roman" w:hAnsi="Times New Roman" w:cs="Times New Roman"/>
          <w:sz w:val="20"/>
          <w:szCs w:val="20"/>
        </w:rPr>
        <w:t>seeks grant applicants</w:t>
      </w:r>
      <w:r w:rsidR="423CB9E8" w:rsidRPr="16D93023">
        <w:rPr>
          <w:rFonts w:ascii="Times New Roman" w:hAnsi="Times New Roman" w:cs="Times New Roman"/>
          <w:sz w:val="20"/>
          <w:szCs w:val="20"/>
        </w:rPr>
        <w:t xml:space="preserve"> to</w:t>
      </w:r>
      <w:r w:rsidR="79B1539C" w:rsidRPr="16D93023">
        <w:rPr>
          <w:rFonts w:ascii="Times New Roman" w:hAnsi="Times New Roman" w:cs="Times New Roman"/>
          <w:sz w:val="20"/>
          <w:szCs w:val="20"/>
        </w:rPr>
        <w:t xml:space="preserve"> co-invest with Hinga Wunguke in increasing the availability and affordability of good quality compost in the Karongi</w:t>
      </w:r>
      <w:r w:rsidR="6A381C81" w:rsidRPr="16D93023">
        <w:rPr>
          <w:rFonts w:ascii="Times New Roman" w:hAnsi="Times New Roman" w:cs="Times New Roman"/>
          <w:sz w:val="20"/>
          <w:szCs w:val="20"/>
        </w:rPr>
        <w:t>,</w:t>
      </w:r>
      <w:r w:rsidR="79B1539C" w:rsidRPr="16D93023">
        <w:rPr>
          <w:rFonts w:ascii="Times New Roman" w:hAnsi="Times New Roman" w:cs="Times New Roman"/>
          <w:sz w:val="20"/>
          <w:szCs w:val="20"/>
        </w:rPr>
        <w:t xml:space="preserve"> Rubavu</w:t>
      </w:r>
      <w:r w:rsidR="1C869418" w:rsidRPr="16D93023">
        <w:rPr>
          <w:rFonts w:ascii="Times New Roman" w:hAnsi="Times New Roman" w:cs="Times New Roman"/>
          <w:sz w:val="20"/>
          <w:szCs w:val="20"/>
        </w:rPr>
        <w:t>,</w:t>
      </w:r>
      <w:r w:rsidR="460B8CCC" w:rsidRPr="16D93023">
        <w:rPr>
          <w:rFonts w:ascii="Times New Roman" w:hAnsi="Times New Roman" w:cs="Times New Roman"/>
          <w:sz w:val="20"/>
          <w:szCs w:val="20"/>
        </w:rPr>
        <w:t xml:space="preserve"> </w:t>
      </w:r>
      <w:r w:rsidR="42B14221" w:rsidRPr="16D93023">
        <w:rPr>
          <w:rFonts w:ascii="Times New Roman" w:hAnsi="Times New Roman" w:cs="Times New Roman"/>
          <w:sz w:val="20"/>
          <w:szCs w:val="20"/>
        </w:rPr>
        <w:t>and Bugesera</w:t>
      </w:r>
      <w:r w:rsidR="57A3BF6E" w:rsidRPr="16D93023">
        <w:rPr>
          <w:rFonts w:ascii="Times New Roman" w:hAnsi="Times New Roman" w:cs="Times New Roman"/>
          <w:sz w:val="20"/>
          <w:szCs w:val="20"/>
        </w:rPr>
        <w:t xml:space="preserve"> </w:t>
      </w:r>
      <w:r w:rsidR="79B1539C" w:rsidRPr="16D93023">
        <w:rPr>
          <w:rFonts w:ascii="Times New Roman" w:hAnsi="Times New Roman" w:cs="Times New Roman"/>
          <w:sz w:val="20"/>
          <w:szCs w:val="20"/>
        </w:rPr>
        <w:t>districts</w:t>
      </w:r>
      <w:r w:rsidR="3FF81802" w:rsidRPr="16D93023">
        <w:rPr>
          <w:rFonts w:ascii="Times New Roman" w:hAnsi="Times New Roman" w:cs="Times New Roman"/>
          <w:sz w:val="20"/>
          <w:szCs w:val="20"/>
        </w:rPr>
        <w:t xml:space="preserve"> </w:t>
      </w:r>
      <w:r w:rsidR="6FBB28A5" w:rsidRPr="16D93023">
        <w:rPr>
          <w:rFonts w:ascii="Times New Roman" w:hAnsi="Times New Roman" w:cs="Times New Roman"/>
          <w:sz w:val="20"/>
          <w:szCs w:val="20"/>
        </w:rPr>
        <w:t>to improve soil health and productivity in those districts</w:t>
      </w:r>
      <w:r w:rsidR="6CA685C1" w:rsidRPr="16D93023">
        <w:rPr>
          <w:rFonts w:ascii="Times New Roman" w:hAnsi="Times New Roman" w:cs="Times New Roman"/>
          <w:sz w:val="20"/>
          <w:szCs w:val="20"/>
        </w:rPr>
        <w:t>.</w:t>
      </w:r>
      <w:r w:rsidR="42824BB3" w:rsidRPr="16D93023">
        <w:rPr>
          <w:rFonts w:ascii="Times New Roman" w:hAnsi="Times New Roman" w:cs="Times New Roman"/>
          <w:sz w:val="20"/>
          <w:szCs w:val="20"/>
        </w:rPr>
        <w:t xml:space="preserve"> </w:t>
      </w:r>
      <w:r w:rsidR="059DA767" w:rsidRPr="16D93023">
        <w:rPr>
          <w:rFonts w:ascii="Times New Roman" w:eastAsia="Times New Roman" w:hAnsi="Times New Roman" w:cs="Times New Roman"/>
          <w:sz w:val="20"/>
          <w:szCs w:val="20"/>
        </w:rPr>
        <w:t>Compost is one of the key inputs to improve soil health by enhancing its structure, boosting nutrient content, and promoting microbial activity. This leads to better water retention, reduced erosion, and higher crop yields, increasing agricultural productivity. Additionally, compost reduces the need for chemical inputs, making farming more sustainable. By improving soil's moisture-holding capacity, compost helps farmers better cope with droughts and erratic rainfall, thus enhancing resilience to climate change. It fosters healthier ecosystems, enabling farmers to maintain productivity despite changing environmental conditions.</w:t>
      </w:r>
    </w:p>
    <w:p w14:paraId="1A6CA0C4" w14:textId="77777777" w:rsidR="006B3807" w:rsidRPr="005428A1" w:rsidRDefault="006B3807" w:rsidP="32CD219A">
      <w:pPr>
        <w:spacing w:after="0" w:line="240" w:lineRule="auto"/>
        <w:contextualSpacing/>
        <w:jc w:val="both"/>
        <w:rPr>
          <w:rFonts w:ascii="Times New Roman" w:eastAsia="Times New Roman" w:hAnsi="Times New Roman" w:cs="Times New Roman"/>
          <w:sz w:val="20"/>
          <w:szCs w:val="20"/>
        </w:rPr>
      </w:pPr>
    </w:p>
    <w:p w14:paraId="1AC2B5CF" w14:textId="512C2D04" w:rsidR="00367F60" w:rsidRPr="005428A1" w:rsidRDefault="00367F60" w:rsidP="00011AA6">
      <w:pPr>
        <w:spacing w:after="0" w:line="240" w:lineRule="auto"/>
        <w:contextualSpacing/>
        <w:jc w:val="both"/>
        <w:rPr>
          <w:rFonts w:ascii="Times New Roman" w:hAnsi="Times New Roman" w:cs="Times New Roman"/>
          <w:sz w:val="20"/>
          <w:szCs w:val="20"/>
        </w:rPr>
      </w:pPr>
      <w:r w:rsidRPr="005428A1">
        <w:rPr>
          <w:rFonts w:ascii="Times New Roman" w:hAnsi="Times New Roman" w:cs="Times New Roman"/>
          <w:sz w:val="20"/>
          <w:szCs w:val="20"/>
        </w:rPr>
        <w:t xml:space="preserve">Illustrative activities eligible for funding under this </w:t>
      </w:r>
      <w:r w:rsidR="00011AA6" w:rsidRPr="005428A1">
        <w:rPr>
          <w:rFonts w:ascii="Times New Roman" w:hAnsi="Times New Roman" w:cs="Times New Roman"/>
          <w:sz w:val="20"/>
          <w:szCs w:val="20"/>
        </w:rPr>
        <w:t xml:space="preserve">RFA </w:t>
      </w:r>
      <w:r w:rsidRPr="005428A1">
        <w:rPr>
          <w:rFonts w:ascii="Times New Roman" w:hAnsi="Times New Roman" w:cs="Times New Roman"/>
          <w:sz w:val="20"/>
          <w:szCs w:val="20"/>
        </w:rPr>
        <w:t>include:</w:t>
      </w:r>
    </w:p>
    <w:p w14:paraId="7D2844B6" w14:textId="5AAD2AE2" w:rsidR="00825448" w:rsidRPr="005428A1" w:rsidRDefault="001167EE" w:rsidP="00825448">
      <w:pPr>
        <w:pStyle w:val="ListParagraph"/>
        <w:numPr>
          <w:ilvl w:val="0"/>
          <w:numId w:val="47"/>
        </w:numPr>
        <w:spacing w:after="0" w:line="240" w:lineRule="auto"/>
        <w:jc w:val="both"/>
        <w:rPr>
          <w:rFonts w:ascii="Times New Roman" w:hAnsi="Times New Roman" w:cs="Times New Roman"/>
          <w:sz w:val="20"/>
          <w:szCs w:val="20"/>
        </w:rPr>
      </w:pPr>
      <w:r w:rsidRPr="16D93023">
        <w:rPr>
          <w:rFonts w:ascii="Times New Roman" w:hAnsi="Times New Roman" w:cs="Times New Roman"/>
          <w:color w:val="000000" w:themeColor="text1"/>
          <w:sz w:val="20"/>
          <w:szCs w:val="20"/>
        </w:rPr>
        <w:t xml:space="preserve">Production of </w:t>
      </w:r>
      <w:r w:rsidR="000F35AE" w:rsidRPr="16D93023">
        <w:rPr>
          <w:rFonts w:ascii="Times New Roman" w:hAnsi="Times New Roman" w:cs="Times New Roman"/>
          <w:color w:val="000000" w:themeColor="text1"/>
          <w:sz w:val="20"/>
          <w:szCs w:val="20"/>
        </w:rPr>
        <w:t xml:space="preserve">compost </w:t>
      </w:r>
      <w:r w:rsidR="00420568" w:rsidRPr="16D93023">
        <w:rPr>
          <w:rFonts w:ascii="Times New Roman" w:hAnsi="Times New Roman" w:cs="Times New Roman"/>
          <w:color w:val="000000" w:themeColor="text1"/>
          <w:sz w:val="20"/>
          <w:szCs w:val="20"/>
        </w:rPr>
        <w:t>using organic</w:t>
      </w:r>
      <w:r w:rsidR="00825448" w:rsidRPr="16D93023">
        <w:rPr>
          <w:rFonts w:ascii="Times New Roman" w:hAnsi="Times New Roman" w:cs="Times New Roman"/>
          <w:color w:val="000000" w:themeColor="text1"/>
          <w:sz w:val="20"/>
          <w:szCs w:val="20"/>
        </w:rPr>
        <w:t xml:space="preserve"> wastes from households and markets </w:t>
      </w:r>
      <w:r w:rsidR="00AD1ACE" w:rsidRPr="16D93023">
        <w:rPr>
          <w:rFonts w:ascii="Times New Roman" w:hAnsi="Times New Roman" w:cs="Times New Roman"/>
          <w:color w:val="000000" w:themeColor="text1"/>
          <w:sz w:val="20"/>
          <w:szCs w:val="20"/>
        </w:rPr>
        <w:t xml:space="preserve">as an alternative source of raw </w:t>
      </w:r>
      <w:r w:rsidR="00093ACB" w:rsidRPr="16D93023">
        <w:rPr>
          <w:rFonts w:ascii="Times New Roman" w:hAnsi="Times New Roman" w:cs="Times New Roman"/>
          <w:color w:val="000000" w:themeColor="text1"/>
          <w:sz w:val="20"/>
          <w:szCs w:val="20"/>
        </w:rPr>
        <w:t>materials to reduce reliance on grass from forest</w:t>
      </w:r>
      <w:r w:rsidR="00420568" w:rsidRPr="16D93023">
        <w:rPr>
          <w:rFonts w:ascii="Times New Roman" w:hAnsi="Times New Roman" w:cs="Times New Roman"/>
          <w:color w:val="000000" w:themeColor="text1"/>
          <w:sz w:val="20"/>
          <w:szCs w:val="20"/>
        </w:rPr>
        <w:t>s</w:t>
      </w:r>
      <w:r w:rsidR="000F35AE" w:rsidRPr="16D93023">
        <w:rPr>
          <w:rFonts w:ascii="Times New Roman" w:hAnsi="Times New Roman" w:cs="Times New Roman"/>
          <w:color w:val="000000" w:themeColor="text1"/>
          <w:sz w:val="20"/>
          <w:szCs w:val="20"/>
        </w:rPr>
        <w:t xml:space="preserve"> and </w:t>
      </w:r>
      <w:r w:rsidR="50E5DF3C" w:rsidRPr="16D93023">
        <w:rPr>
          <w:rFonts w:ascii="Times New Roman" w:hAnsi="Times New Roman" w:cs="Times New Roman"/>
          <w:color w:val="000000" w:themeColor="text1"/>
          <w:sz w:val="20"/>
          <w:szCs w:val="20"/>
        </w:rPr>
        <w:t>fields.</w:t>
      </w:r>
    </w:p>
    <w:p w14:paraId="642E9D2D" w14:textId="3B907BDC" w:rsidR="77D3DB62" w:rsidRPr="005428A1" w:rsidRDefault="77D3DB62" w:rsidP="5F0A0CF2">
      <w:pPr>
        <w:pStyle w:val="ListParagraph"/>
        <w:numPr>
          <w:ilvl w:val="0"/>
          <w:numId w:val="47"/>
        </w:numPr>
        <w:spacing w:after="0" w:line="240" w:lineRule="auto"/>
        <w:jc w:val="both"/>
        <w:rPr>
          <w:rFonts w:ascii="Times New Roman" w:hAnsi="Times New Roman" w:cs="Times New Roman"/>
          <w:sz w:val="20"/>
          <w:szCs w:val="20"/>
        </w:rPr>
      </w:pPr>
      <w:r w:rsidRPr="005428A1">
        <w:rPr>
          <w:rFonts w:ascii="Times New Roman" w:hAnsi="Times New Roman" w:cs="Times New Roman"/>
          <w:sz w:val="20"/>
          <w:szCs w:val="20"/>
        </w:rPr>
        <w:t>Establishing sorting/collection points for organic municipal wastes as raw materials to produce quality compost</w:t>
      </w:r>
    </w:p>
    <w:p w14:paraId="759FA9C6" w14:textId="1607939D" w:rsidR="00680C91" w:rsidRPr="005428A1" w:rsidRDefault="00825448" w:rsidP="00EF705C">
      <w:pPr>
        <w:pStyle w:val="ListParagraph"/>
        <w:numPr>
          <w:ilvl w:val="0"/>
          <w:numId w:val="47"/>
        </w:numPr>
        <w:spacing w:after="0" w:line="240" w:lineRule="auto"/>
        <w:jc w:val="both"/>
        <w:rPr>
          <w:rFonts w:ascii="Times New Roman" w:hAnsi="Times New Roman" w:cs="Times New Roman"/>
          <w:color w:val="000000" w:themeColor="text1"/>
          <w:sz w:val="20"/>
          <w:szCs w:val="20"/>
        </w:rPr>
      </w:pPr>
      <w:r w:rsidRPr="005428A1">
        <w:rPr>
          <w:rFonts w:ascii="Times New Roman" w:hAnsi="Times New Roman" w:cs="Times New Roman"/>
          <w:color w:val="000000" w:themeColor="text1"/>
          <w:sz w:val="20"/>
          <w:szCs w:val="20"/>
        </w:rPr>
        <w:t xml:space="preserve">Supporting existing compost businesses to improve </w:t>
      </w:r>
      <w:r w:rsidR="5CCF145E" w:rsidRPr="005428A1">
        <w:rPr>
          <w:rFonts w:ascii="Times New Roman" w:hAnsi="Times New Roman" w:cs="Times New Roman"/>
          <w:color w:val="000000" w:themeColor="text1"/>
          <w:sz w:val="20"/>
          <w:szCs w:val="20"/>
        </w:rPr>
        <w:t xml:space="preserve">their product </w:t>
      </w:r>
      <w:r w:rsidRPr="005428A1">
        <w:rPr>
          <w:rFonts w:ascii="Times New Roman" w:hAnsi="Times New Roman" w:cs="Times New Roman"/>
          <w:color w:val="000000" w:themeColor="text1"/>
          <w:sz w:val="20"/>
          <w:szCs w:val="20"/>
        </w:rPr>
        <w:t xml:space="preserve">and expand their </w:t>
      </w:r>
      <w:r w:rsidR="792BF00A" w:rsidRPr="005428A1">
        <w:rPr>
          <w:rFonts w:ascii="Times New Roman" w:hAnsi="Times New Roman" w:cs="Times New Roman"/>
          <w:color w:val="000000" w:themeColor="text1"/>
          <w:sz w:val="20"/>
          <w:szCs w:val="20"/>
        </w:rPr>
        <w:t xml:space="preserve">market </w:t>
      </w:r>
    </w:p>
    <w:p w14:paraId="3F89D01D" w14:textId="38EC9296" w:rsidR="00011AA6" w:rsidRPr="005428A1" w:rsidRDefault="00A34916" w:rsidP="001C7D53">
      <w:pPr>
        <w:pStyle w:val="ListParagraph"/>
        <w:numPr>
          <w:ilvl w:val="0"/>
          <w:numId w:val="38"/>
        </w:numPr>
        <w:spacing w:after="0" w:line="240" w:lineRule="auto"/>
        <w:jc w:val="both"/>
        <w:rPr>
          <w:rFonts w:ascii="Times New Roman" w:hAnsi="Times New Roman" w:cs="Times New Roman"/>
          <w:sz w:val="20"/>
          <w:szCs w:val="20"/>
        </w:rPr>
      </w:pPr>
      <w:r w:rsidRPr="005428A1">
        <w:rPr>
          <w:rFonts w:ascii="Times New Roman" w:hAnsi="Times New Roman" w:cs="Times New Roman"/>
          <w:sz w:val="20"/>
          <w:szCs w:val="20"/>
        </w:rPr>
        <w:t xml:space="preserve">Technologies </w:t>
      </w:r>
      <w:r w:rsidR="00EF705C" w:rsidRPr="005428A1">
        <w:rPr>
          <w:rFonts w:ascii="Times New Roman" w:hAnsi="Times New Roman" w:cs="Times New Roman"/>
          <w:sz w:val="20"/>
          <w:szCs w:val="20"/>
        </w:rPr>
        <w:t>with innovations</w:t>
      </w:r>
      <w:r w:rsidRPr="005428A1">
        <w:rPr>
          <w:rFonts w:ascii="Times New Roman" w:hAnsi="Times New Roman" w:cs="Times New Roman"/>
          <w:sz w:val="20"/>
          <w:szCs w:val="20"/>
        </w:rPr>
        <w:t xml:space="preserve"> </w:t>
      </w:r>
      <w:r w:rsidR="5823DC95" w:rsidRPr="005428A1">
        <w:rPr>
          <w:rFonts w:ascii="Times New Roman" w:hAnsi="Times New Roman" w:cs="Times New Roman"/>
          <w:sz w:val="20"/>
          <w:szCs w:val="20"/>
        </w:rPr>
        <w:t xml:space="preserve">that </w:t>
      </w:r>
      <w:r w:rsidRPr="005428A1">
        <w:rPr>
          <w:rFonts w:ascii="Times New Roman" w:hAnsi="Times New Roman" w:cs="Times New Roman"/>
          <w:sz w:val="20"/>
          <w:szCs w:val="20"/>
        </w:rPr>
        <w:t xml:space="preserve">improve the </w:t>
      </w:r>
      <w:r w:rsidR="00011AA6" w:rsidRPr="005428A1">
        <w:rPr>
          <w:rFonts w:ascii="Times New Roman" w:hAnsi="Times New Roman" w:cs="Times New Roman"/>
          <w:sz w:val="20"/>
          <w:szCs w:val="20"/>
        </w:rPr>
        <w:t>quality</w:t>
      </w:r>
      <w:r w:rsidR="00C85932" w:rsidRPr="005428A1">
        <w:rPr>
          <w:rFonts w:ascii="Times New Roman" w:hAnsi="Times New Roman" w:cs="Times New Roman"/>
          <w:sz w:val="20"/>
          <w:szCs w:val="20"/>
        </w:rPr>
        <w:t xml:space="preserve"> of compost</w:t>
      </w:r>
      <w:r w:rsidR="2B086BF2" w:rsidRPr="005428A1">
        <w:rPr>
          <w:rFonts w:ascii="Times New Roman" w:hAnsi="Times New Roman" w:cs="Times New Roman"/>
          <w:sz w:val="20"/>
          <w:szCs w:val="20"/>
        </w:rPr>
        <w:t xml:space="preserve">, </w:t>
      </w:r>
      <w:r w:rsidR="5BAE9018" w:rsidRPr="005428A1">
        <w:rPr>
          <w:rFonts w:ascii="Times New Roman" w:hAnsi="Times New Roman" w:cs="Times New Roman"/>
          <w:sz w:val="20"/>
          <w:szCs w:val="20"/>
        </w:rPr>
        <w:t>reduce</w:t>
      </w:r>
      <w:r w:rsidR="2B086BF2" w:rsidRPr="005428A1">
        <w:rPr>
          <w:rFonts w:ascii="Times New Roman" w:hAnsi="Times New Roman" w:cs="Times New Roman"/>
          <w:sz w:val="20"/>
          <w:szCs w:val="20"/>
        </w:rPr>
        <w:t xml:space="preserve"> production </w:t>
      </w:r>
      <w:r w:rsidR="59495C29" w:rsidRPr="005428A1">
        <w:rPr>
          <w:rFonts w:ascii="Times New Roman" w:hAnsi="Times New Roman" w:cs="Times New Roman"/>
          <w:sz w:val="20"/>
          <w:szCs w:val="20"/>
        </w:rPr>
        <w:t xml:space="preserve">cycle </w:t>
      </w:r>
      <w:r w:rsidR="0012211B" w:rsidRPr="005428A1">
        <w:rPr>
          <w:rFonts w:ascii="Times New Roman" w:hAnsi="Times New Roman" w:cs="Times New Roman"/>
          <w:sz w:val="20"/>
          <w:szCs w:val="20"/>
        </w:rPr>
        <w:t xml:space="preserve"> </w:t>
      </w:r>
      <w:r w:rsidRPr="005428A1">
        <w:rPr>
          <w:rFonts w:ascii="Times New Roman" w:hAnsi="Times New Roman" w:cs="Times New Roman"/>
          <w:sz w:val="20"/>
          <w:szCs w:val="20"/>
        </w:rPr>
        <w:t xml:space="preserve">and </w:t>
      </w:r>
      <w:r w:rsidR="008A71EB" w:rsidRPr="005428A1">
        <w:rPr>
          <w:rFonts w:ascii="Times New Roman" w:hAnsi="Times New Roman" w:cs="Times New Roman"/>
          <w:sz w:val="20"/>
          <w:szCs w:val="20"/>
        </w:rPr>
        <w:t xml:space="preserve">increase </w:t>
      </w:r>
      <w:r w:rsidRPr="005428A1">
        <w:rPr>
          <w:rFonts w:ascii="Times New Roman" w:hAnsi="Times New Roman" w:cs="Times New Roman"/>
          <w:sz w:val="20"/>
          <w:szCs w:val="20"/>
        </w:rPr>
        <w:t xml:space="preserve">affordability of </w:t>
      </w:r>
      <w:r w:rsidR="3CCF670D" w:rsidRPr="005428A1">
        <w:rPr>
          <w:rFonts w:ascii="Times New Roman" w:hAnsi="Times New Roman" w:cs="Times New Roman"/>
          <w:sz w:val="20"/>
          <w:szCs w:val="20"/>
        </w:rPr>
        <w:t>compost.</w:t>
      </w:r>
    </w:p>
    <w:p w14:paraId="608F3BBC" w14:textId="7C7B628A" w:rsidR="0045382D" w:rsidRPr="005428A1" w:rsidRDefault="06737E6B" w:rsidP="00011AA6">
      <w:pPr>
        <w:pStyle w:val="ListParagraph"/>
        <w:numPr>
          <w:ilvl w:val="0"/>
          <w:numId w:val="38"/>
        </w:numPr>
        <w:spacing w:after="0" w:line="240" w:lineRule="auto"/>
        <w:jc w:val="both"/>
        <w:rPr>
          <w:rFonts w:ascii="Times New Roman" w:hAnsi="Times New Roman" w:cs="Times New Roman"/>
          <w:sz w:val="20"/>
          <w:szCs w:val="20"/>
        </w:rPr>
      </w:pPr>
      <w:r w:rsidRPr="16D93023">
        <w:rPr>
          <w:rFonts w:ascii="Times New Roman" w:hAnsi="Times New Roman" w:cs="Times New Roman"/>
          <w:sz w:val="20"/>
          <w:szCs w:val="20"/>
        </w:rPr>
        <w:t>C</w:t>
      </w:r>
      <w:r w:rsidR="00B21A7E" w:rsidRPr="16D93023">
        <w:rPr>
          <w:rFonts w:ascii="Times New Roman" w:hAnsi="Times New Roman" w:cs="Times New Roman"/>
          <w:sz w:val="20"/>
          <w:szCs w:val="20"/>
        </w:rPr>
        <w:t>ompost processing equipment</w:t>
      </w:r>
      <w:r w:rsidR="00A34916" w:rsidRPr="16D93023">
        <w:rPr>
          <w:rFonts w:ascii="Times New Roman" w:hAnsi="Times New Roman" w:cs="Times New Roman"/>
          <w:sz w:val="20"/>
          <w:szCs w:val="20"/>
        </w:rPr>
        <w:t xml:space="preserve"> and materials</w:t>
      </w:r>
      <w:r w:rsidR="0045382D" w:rsidRPr="16D93023">
        <w:rPr>
          <w:rFonts w:ascii="Times New Roman" w:hAnsi="Times New Roman" w:cs="Times New Roman"/>
          <w:sz w:val="20"/>
          <w:szCs w:val="20"/>
        </w:rPr>
        <w:t xml:space="preserve"> to speed up </w:t>
      </w:r>
      <w:r w:rsidR="00642F40" w:rsidRPr="16D93023">
        <w:rPr>
          <w:rFonts w:ascii="Times New Roman" w:hAnsi="Times New Roman" w:cs="Times New Roman"/>
          <w:sz w:val="20"/>
          <w:szCs w:val="20"/>
        </w:rPr>
        <w:t xml:space="preserve">the </w:t>
      </w:r>
      <w:r w:rsidR="0045382D" w:rsidRPr="16D93023">
        <w:rPr>
          <w:rFonts w:ascii="Times New Roman" w:hAnsi="Times New Roman" w:cs="Times New Roman"/>
          <w:sz w:val="20"/>
          <w:szCs w:val="20"/>
        </w:rPr>
        <w:t>decomposition process</w:t>
      </w:r>
      <w:r w:rsidR="00C85932" w:rsidRPr="16D93023">
        <w:rPr>
          <w:rFonts w:ascii="Times New Roman" w:hAnsi="Times New Roman" w:cs="Times New Roman"/>
          <w:sz w:val="20"/>
          <w:szCs w:val="20"/>
        </w:rPr>
        <w:t>.</w:t>
      </w:r>
    </w:p>
    <w:p w14:paraId="1AF580E9" w14:textId="7BEE7400" w:rsidR="16D93023" w:rsidRDefault="16D93023" w:rsidP="16D93023">
      <w:pPr>
        <w:spacing w:after="0" w:line="240" w:lineRule="auto"/>
        <w:jc w:val="both"/>
        <w:rPr>
          <w:rFonts w:ascii="Times New Roman" w:hAnsi="Times New Roman" w:cs="Times New Roman"/>
          <w:sz w:val="20"/>
          <w:szCs w:val="20"/>
        </w:rPr>
      </w:pPr>
    </w:p>
    <w:p w14:paraId="727EFA66" w14:textId="3FEF91F6" w:rsidR="03EA15DE" w:rsidRDefault="03EA15DE" w:rsidP="16D93023">
      <w:pPr>
        <w:spacing w:after="0" w:line="240" w:lineRule="auto"/>
        <w:contextualSpacing/>
        <w:jc w:val="both"/>
        <w:rPr>
          <w:rFonts w:ascii="Times New Roman" w:eastAsia="Times New Roman" w:hAnsi="Times New Roman" w:cs="Times New Roman"/>
          <w:sz w:val="20"/>
          <w:szCs w:val="20"/>
        </w:rPr>
      </w:pPr>
      <w:r w:rsidRPr="16D93023">
        <w:rPr>
          <w:rFonts w:ascii="Times New Roman" w:eastAsia="Times New Roman" w:hAnsi="Times New Roman" w:cs="Times New Roman"/>
          <w:sz w:val="20"/>
          <w:szCs w:val="20"/>
        </w:rPr>
        <w:t xml:space="preserve">Partnerships awarded under this partnership are expected to contribute to the following Hinga Wunguke </w:t>
      </w:r>
      <w:proofErr w:type="gramStart"/>
      <w:r w:rsidRPr="16D93023">
        <w:rPr>
          <w:rFonts w:ascii="Times New Roman" w:eastAsia="Times New Roman" w:hAnsi="Times New Roman" w:cs="Times New Roman"/>
          <w:sz w:val="20"/>
          <w:szCs w:val="20"/>
        </w:rPr>
        <w:t>indicators :</w:t>
      </w:r>
      <w:proofErr w:type="gramEnd"/>
    </w:p>
    <w:p w14:paraId="0BEBDD9E" w14:textId="67AD2FF9" w:rsidR="03EA15DE" w:rsidRDefault="03EA15DE" w:rsidP="16D93023">
      <w:pPr>
        <w:pStyle w:val="ListParagraph"/>
        <w:numPr>
          <w:ilvl w:val="0"/>
          <w:numId w:val="49"/>
        </w:numPr>
        <w:spacing w:after="0" w:line="240" w:lineRule="auto"/>
        <w:jc w:val="both"/>
        <w:rPr>
          <w:rFonts w:ascii="Times New Roman" w:eastAsia="Times New Roman" w:hAnsi="Times New Roman" w:cs="Times New Roman"/>
          <w:sz w:val="20"/>
          <w:szCs w:val="20"/>
        </w:rPr>
      </w:pPr>
      <w:r w:rsidRPr="16D93023">
        <w:rPr>
          <w:rFonts w:ascii="Times New Roman" w:eastAsia="Times New Roman" w:hAnsi="Times New Roman" w:cs="Times New Roman"/>
          <w:sz w:val="20"/>
          <w:szCs w:val="20"/>
        </w:rPr>
        <w:t>Number of individuals participating in USG food security programs</w:t>
      </w:r>
    </w:p>
    <w:p w14:paraId="38667BF0" w14:textId="282D2DC4" w:rsidR="03EA15DE" w:rsidRDefault="03EA15DE" w:rsidP="16D93023">
      <w:pPr>
        <w:pStyle w:val="ListParagraph"/>
        <w:numPr>
          <w:ilvl w:val="0"/>
          <w:numId w:val="49"/>
        </w:numPr>
        <w:spacing w:after="0" w:line="240" w:lineRule="auto"/>
        <w:jc w:val="both"/>
        <w:rPr>
          <w:rFonts w:ascii="Times New Roman" w:eastAsia="Times New Roman" w:hAnsi="Times New Roman" w:cs="Times New Roman"/>
          <w:sz w:val="20"/>
          <w:szCs w:val="20"/>
        </w:rPr>
      </w:pPr>
      <w:r w:rsidRPr="16D93023">
        <w:rPr>
          <w:rFonts w:ascii="Times New Roman" w:eastAsia="Times New Roman" w:hAnsi="Times New Roman" w:cs="Times New Roman"/>
          <w:sz w:val="20"/>
          <w:szCs w:val="20"/>
        </w:rPr>
        <w:t xml:space="preserve">Number of hectares under improved management practices or technologies </w:t>
      </w:r>
    </w:p>
    <w:p w14:paraId="7F0EE0B9" w14:textId="401709BA" w:rsidR="03EA15DE" w:rsidRDefault="03EA15DE" w:rsidP="16D93023">
      <w:pPr>
        <w:pStyle w:val="ListParagraph"/>
        <w:numPr>
          <w:ilvl w:val="0"/>
          <w:numId w:val="49"/>
        </w:numPr>
        <w:spacing w:after="0" w:line="240" w:lineRule="auto"/>
        <w:rPr>
          <w:rFonts w:ascii="Times New Roman" w:eastAsia="Times New Roman" w:hAnsi="Times New Roman" w:cs="Times New Roman"/>
          <w:sz w:val="20"/>
          <w:szCs w:val="20"/>
        </w:rPr>
      </w:pPr>
      <w:r w:rsidRPr="16D93023">
        <w:rPr>
          <w:rFonts w:ascii="Times New Roman" w:eastAsia="Times New Roman" w:hAnsi="Times New Roman" w:cs="Times New Roman"/>
          <w:sz w:val="20"/>
          <w:szCs w:val="20"/>
        </w:rPr>
        <w:t xml:space="preserve">Number of individuals in the agriculture system who have applied improved management practices or technologies with USG assistance </w:t>
      </w:r>
    </w:p>
    <w:p w14:paraId="05F77A21" w14:textId="75DA1748" w:rsidR="03EA15DE" w:rsidRDefault="03EA15DE" w:rsidP="16D93023">
      <w:pPr>
        <w:pStyle w:val="ListParagraph"/>
        <w:numPr>
          <w:ilvl w:val="0"/>
          <w:numId w:val="49"/>
        </w:numPr>
        <w:spacing w:after="0" w:line="240" w:lineRule="auto"/>
        <w:rPr>
          <w:rFonts w:ascii="Times New Roman" w:eastAsia="Times New Roman" w:hAnsi="Times New Roman" w:cs="Times New Roman"/>
          <w:sz w:val="20"/>
          <w:szCs w:val="20"/>
        </w:rPr>
      </w:pPr>
      <w:r w:rsidRPr="16D93023">
        <w:rPr>
          <w:rFonts w:ascii="Times New Roman" w:eastAsia="Times New Roman" w:hAnsi="Times New Roman" w:cs="Times New Roman"/>
          <w:sz w:val="20"/>
          <w:szCs w:val="20"/>
        </w:rPr>
        <w:t>Value of sales of quality inputs, services, and technologies promoted by market actors as a result of USG assistance</w:t>
      </w:r>
    </w:p>
    <w:p w14:paraId="65D08BF8" w14:textId="58E0E0B4" w:rsidR="03EA15DE" w:rsidRDefault="03EA15DE" w:rsidP="16D93023">
      <w:pPr>
        <w:pStyle w:val="ListParagraph"/>
        <w:numPr>
          <w:ilvl w:val="0"/>
          <w:numId w:val="49"/>
        </w:numPr>
        <w:spacing w:after="0" w:line="240" w:lineRule="auto"/>
        <w:rPr>
          <w:rFonts w:ascii="Times New Roman" w:eastAsia="Times New Roman" w:hAnsi="Times New Roman" w:cs="Times New Roman"/>
          <w:sz w:val="20"/>
          <w:szCs w:val="20"/>
        </w:rPr>
      </w:pPr>
      <w:r w:rsidRPr="16D93023">
        <w:rPr>
          <w:rFonts w:ascii="Times New Roman" w:eastAsia="Times New Roman" w:hAnsi="Times New Roman" w:cs="Times New Roman"/>
          <w:sz w:val="20"/>
          <w:szCs w:val="20"/>
        </w:rPr>
        <w:lastRenderedPageBreak/>
        <w:t xml:space="preserve">Value of new private sector investment leveraged by the USG to support food security and nutrition. </w:t>
      </w:r>
    </w:p>
    <w:p w14:paraId="2366FD60" w14:textId="1DAF06A1" w:rsidR="3894C20D" w:rsidRDefault="3894C20D" w:rsidP="16D93023">
      <w:pPr>
        <w:spacing w:after="0" w:line="240" w:lineRule="auto"/>
        <w:contextualSpacing/>
        <w:jc w:val="both"/>
        <w:rPr>
          <w:rFonts w:ascii="Times New Roman" w:eastAsia="Times New Roman" w:hAnsi="Times New Roman" w:cs="Times New Roman"/>
          <w:sz w:val="20"/>
          <w:szCs w:val="20"/>
        </w:rPr>
      </w:pPr>
    </w:p>
    <w:p w14:paraId="24BB01BF" w14:textId="6E65E253" w:rsidR="00046F86" w:rsidRPr="005428A1" w:rsidRDefault="00600E82" w:rsidP="00D1012A">
      <w:pPr>
        <w:spacing w:after="0" w:line="240" w:lineRule="auto"/>
        <w:contextualSpacing/>
        <w:rPr>
          <w:rFonts w:ascii="Times New Roman" w:hAnsi="Times New Roman" w:cs="Times New Roman"/>
          <w:sz w:val="20"/>
          <w:szCs w:val="20"/>
        </w:rPr>
      </w:pPr>
      <w:r w:rsidRPr="005428A1">
        <w:rPr>
          <w:rFonts w:ascii="Times New Roman" w:hAnsi="Times New Roman" w:cs="Times New Roman"/>
          <w:sz w:val="20"/>
          <w:szCs w:val="20"/>
        </w:rPr>
        <w:t>CNFA expects</w:t>
      </w:r>
      <w:r w:rsidR="00EC2188" w:rsidRPr="005428A1">
        <w:rPr>
          <w:rFonts w:ascii="Times New Roman" w:hAnsi="Times New Roman" w:cs="Times New Roman"/>
          <w:sz w:val="20"/>
          <w:szCs w:val="20"/>
        </w:rPr>
        <w:t xml:space="preserve"> </w:t>
      </w:r>
      <w:r w:rsidRPr="005428A1">
        <w:rPr>
          <w:rFonts w:ascii="Times New Roman" w:hAnsi="Times New Roman" w:cs="Times New Roman"/>
          <w:sz w:val="20"/>
          <w:szCs w:val="20"/>
        </w:rPr>
        <w:t>g</w:t>
      </w:r>
      <w:r w:rsidR="00046F86" w:rsidRPr="005428A1">
        <w:rPr>
          <w:rFonts w:ascii="Times New Roman" w:hAnsi="Times New Roman" w:cs="Times New Roman"/>
          <w:sz w:val="20"/>
          <w:szCs w:val="20"/>
        </w:rPr>
        <w:t xml:space="preserve">rants awarded under this </w:t>
      </w:r>
      <w:r w:rsidR="00E03ABB" w:rsidRPr="005428A1">
        <w:rPr>
          <w:rFonts w:ascii="Times New Roman" w:hAnsi="Times New Roman" w:cs="Times New Roman"/>
          <w:sz w:val="20"/>
          <w:szCs w:val="20"/>
        </w:rPr>
        <w:t>RFA</w:t>
      </w:r>
      <w:r w:rsidR="00CF1610" w:rsidRPr="005428A1">
        <w:rPr>
          <w:rFonts w:ascii="Times New Roman" w:hAnsi="Times New Roman" w:cs="Times New Roman"/>
          <w:sz w:val="20"/>
          <w:szCs w:val="20"/>
        </w:rPr>
        <w:t xml:space="preserve"> </w:t>
      </w:r>
      <w:r w:rsidRPr="005428A1">
        <w:rPr>
          <w:rFonts w:ascii="Times New Roman" w:hAnsi="Times New Roman" w:cs="Times New Roman"/>
          <w:sz w:val="20"/>
          <w:szCs w:val="20"/>
        </w:rPr>
        <w:t>to meet the following parameters</w:t>
      </w:r>
      <w:r w:rsidR="00046F86" w:rsidRPr="005428A1">
        <w:rPr>
          <w:rFonts w:ascii="Times New Roman" w:hAnsi="Times New Roman" w:cs="Times New Roman"/>
          <w:sz w:val="20"/>
          <w:szCs w:val="20"/>
        </w:rPr>
        <w:t>:</w:t>
      </w:r>
    </w:p>
    <w:p w14:paraId="7700F8EA" w14:textId="1DE0A48D" w:rsidR="00CE5691" w:rsidRPr="005428A1" w:rsidRDefault="00CE5691" w:rsidP="00D1012A">
      <w:pPr>
        <w:spacing w:after="0" w:line="240" w:lineRule="auto"/>
        <w:contextualSpacing/>
        <w:rPr>
          <w:rFonts w:ascii="Times New Roman" w:hAnsi="Times New Roman" w:cs="Times New Roman"/>
          <w:i/>
          <w:iCs/>
          <w:color w:val="FF0000"/>
          <w:sz w:val="20"/>
          <w:szCs w:val="20"/>
        </w:rPr>
      </w:pPr>
    </w:p>
    <w:tbl>
      <w:tblPr>
        <w:tblStyle w:val="TableGrid"/>
        <w:tblW w:w="0" w:type="auto"/>
        <w:tblLook w:val="04A0" w:firstRow="1" w:lastRow="0" w:firstColumn="1" w:lastColumn="0" w:noHBand="0" w:noVBand="1"/>
      </w:tblPr>
      <w:tblGrid>
        <w:gridCol w:w="3775"/>
        <w:gridCol w:w="5575"/>
      </w:tblGrid>
      <w:tr w:rsidR="00BF05CB" w:rsidRPr="007A4E53" w14:paraId="409205DD" w14:textId="77777777" w:rsidTr="16D93023">
        <w:tc>
          <w:tcPr>
            <w:tcW w:w="3775" w:type="dxa"/>
          </w:tcPr>
          <w:p w14:paraId="5356AB12" w14:textId="36BA5DAD" w:rsidR="00BF05CB" w:rsidRPr="005428A1" w:rsidRDefault="00BF05CB" w:rsidP="00D1012A">
            <w:pPr>
              <w:contextualSpacing/>
              <w:rPr>
                <w:rFonts w:ascii="Times New Roman" w:hAnsi="Times New Roman" w:cs="Times New Roman"/>
                <w:b/>
                <w:bCs/>
                <w:sz w:val="20"/>
                <w:szCs w:val="20"/>
              </w:rPr>
            </w:pPr>
            <w:r w:rsidRPr="005428A1">
              <w:rPr>
                <w:rFonts w:ascii="Times New Roman" w:hAnsi="Times New Roman" w:cs="Times New Roman"/>
                <w:b/>
                <w:bCs/>
                <w:sz w:val="20"/>
                <w:szCs w:val="20"/>
              </w:rPr>
              <w:t>Estimated Value:</w:t>
            </w:r>
          </w:p>
        </w:tc>
        <w:tc>
          <w:tcPr>
            <w:tcW w:w="5575" w:type="dxa"/>
          </w:tcPr>
          <w:p w14:paraId="3EEDB6FE" w14:textId="4EB3F384" w:rsidR="00BF05CB" w:rsidRPr="005428A1" w:rsidRDefault="00F37E42" w:rsidP="00D1012A">
            <w:pPr>
              <w:contextualSpacing/>
              <w:rPr>
                <w:rFonts w:ascii="Times New Roman" w:hAnsi="Times New Roman" w:cs="Times New Roman"/>
                <w:sz w:val="20"/>
                <w:szCs w:val="20"/>
              </w:rPr>
            </w:pPr>
            <w:r w:rsidRPr="005428A1">
              <w:rPr>
                <w:rFonts w:ascii="Times New Roman" w:hAnsi="Times New Roman" w:cs="Times New Roman"/>
                <w:sz w:val="20"/>
                <w:szCs w:val="20"/>
              </w:rPr>
              <w:t xml:space="preserve">up to </w:t>
            </w:r>
            <w:r w:rsidR="003869F2" w:rsidRPr="005428A1">
              <w:rPr>
                <w:rFonts w:ascii="Times New Roman" w:hAnsi="Times New Roman" w:cs="Times New Roman"/>
                <w:sz w:val="20"/>
                <w:szCs w:val="20"/>
              </w:rPr>
              <w:t>$</w:t>
            </w:r>
            <w:r w:rsidR="006E3F0C" w:rsidRPr="005428A1">
              <w:rPr>
                <w:rFonts w:ascii="Times New Roman" w:hAnsi="Times New Roman" w:cs="Times New Roman"/>
                <w:sz w:val="20"/>
                <w:szCs w:val="20"/>
              </w:rPr>
              <w:t>5</w:t>
            </w:r>
            <w:r w:rsidR="00115E0E" w:rsidRPr="005428A1">
              <w:rPr>
                <w:rFonts w:ascii="Times New Roman" w:hAnsi="Times New Roman" w:cs="Times New Roman"/>
                <w:sz w:val="20"/>
                <w:szCs w:val="20"/>
              </w:rPr>
              <w:t>0</w:t>
            </w:r>
            <w:r w:rsidR="00AC7431" w:rsidRPr="005428A1">
              <w:rPr>
                <w:rFonts w:ascii="Times New Roman" w:hAnsi="Times New Roman" w:cs="Times New Roman"/>
                <w:sz w:val="20"/>
                <w:szCs w:val="20"/>
              </w:rPr>
              <w:t>,000</w:t>
            </w:r>
            <w:r w:rsidR="003869F2" w:rsidRPr="005428A1">
              <w:rPr>
                <w:rFonts w:ascii="Times New Roman" w:hAnsi="Times New Roman" w:cs="Times New Roman"/>
                <w:sz w:val="20"/>
                <w:szCs w:val="20"/>
              </w:rPr>
              <w:t xml:space="preserve"> </w:t>
            </w:r>
            <w:r w:rsidR="00BF05CB" w:rsidRPr="005428A1">
              <w:rPr>
                <w:rFonts w:ascii="Times New Roman" w:hAnsi="Times New Roman" w:cs="Times New Roman"/>
                <w:sz w:val="20"/>
                <w:szCs w:val="20"/>
              </w:rPr>
              <w:t>per</w:t>
            </w:r>
            <w:r w:rsidR="00115E0E" w:rsidRPr="005428A1">
              <w:rPr>
                <w:rFonts w:ascii="Times New Roman" w:hAnsi="Times New Roman" w:cs="Times New Roman"/>
                <w:sz w:val="20"/>
                <w:szCs w:val="20"/>
              </w:rPr>
              <w:t xml:space="preserve"> </w:t>
            </w:r>
            <w:r w:rsidR="006E3F0C" w:rsidRPr="005428A1">
              <w:rPr>
                <w:rFonts w:ascii="Times New Roman" w:hAnsi="Times New Roman" w:cs="Times New Roman"/>
                <w:sz w:val="20"/>
                <w:szCs w:val="20"/>
              </w:rPr>
              <w:t>grantee</w:t>
            </w:r>
            <w:r w:rsidR="006C1B89" w:rsidRPr="005428A1">
              <w:rPr>
                <w:rFonts w:ascii="Times New Roman" w:hAnsi="Times New Roman" w:cs="Times New Roman"/>
                <w:sz w:val="20"/>
                <w:szCs w:val="20"/>
              </w:rPr>
              <w:t xml:space="preserve"> (approx. </w:t>
            </w:r>
            <w:r w:rsidR="00293FD1" w:rsidRPr="005428A1">
              <w:rPr>
                <w:rFonts w:ascii="Times New Roman" w:hAnsi="Times New Roman" w:cs="Times New Roman"/>
                <w:sz w:val="20"/>
                <w:szCs w:val="20"/>
              </w:rPr>
              <w:t>67.4 million RWF)</w:t>
            </w:r>
          </w:p>
        </w:tc>
      </w:tr>
      <w:tr w:rsidR="00BF05CB" w:rsidRPr="007A4E53" w14:paraId="5853A615" w14:textId="77777777" w:rsidTr="16D93023">
        <w:tc>
          <w:tcPr>
            <w:tcW w:w="3775" w:type="dxa"/>
          </w:tcPr>
          <w:p w14:paraId="3CF7D616" w14:textId="75705B05" w:rsidR="00BF05CB" w:rsidRPr="005428A1" w:rsidRDefault="00BF05CB" w:rsidP="00D1012A">
            <w:pPr>
              <w:contextualSpacing/>
              <w:rPr>
                <w:rFonts w:ascii="Times New Roman" w:hAnsi="Times New Roman" w:cs="Times New Roman"/>
                <w:b/>
                <w:bCs/>
                <w:sz w:val="20"/>
                <w:szCs w:val="20"/>
              </w:rPr>
            </w:pPr>
            <w:r w:rsidRPr="005428A1">
              <w:rPr>
                <w:rFonts w:ascii="Times New Roman" w:hAnsi="Times New Roman" w:cs="Times New Roman"/>
                <w:b/>
                <w:bCs/>
                <w:sz w:val="20"/>
                <w:szCs w:val="20"/>
              </w:rPr>
              <w:t>Anticipated Period of Performance:</w:t>
            </w:r>
          </w:p>
        </w:tc>
        <w:tc>
          <w:tcPr>
            <w:tcW w:w="5575" w:type="dxa"/>
          </w:tcPr>
          <w:p w14:paraId="0ADCEBED" w14:textId="2A3CA6E2" w:rsidR="00BF05CB" w:rsidRPr="005428A1" w:rsidRDefault="00E03ABB" w:rsidP="00D1012A">
            <w:pPr>
              <w:contextualSpacing/>
              <w:rPr>
                <w:rFonts w:ascii="Times New Roman" w:hAnsi="Times New Roman" w:cs="Times New Roman"/>
                <w:sz w:val="20"/>
                <w:szCs w:val="20"/>
              </w:rPr>
            </w:pPr>
            <w:r w:rsidRPr="005428A1">
              <w:rPr>
                <w:rFonts w:ascii="Times New Roman" w:hAnsi="Times New Roman" w:cs="Times New Roman"/>
                <w:sz w:val="20"/>
                <w:szCs w:val="20"/>
              </w:rPr>
              <w:t>18 months</w:t>
            </w:r>
            <w:r w:rsidR="00115E0E" w:rsidRPr="005428A1">
              <w:rPr>
                <w:rFonts w:ascii="Times New Roman" w:hAnsi="Times New Roman" w:cs="Times New Roman"/>
                <w:sz w:val="20"/>
                <w:szCs w:val="20"/>
              </w:rPr>
              <w:t xml:space="preserve"> of partnership</w:t>
            </w:r>
            <w:r w:rsidRPr="005428A1">
              <w:rPr>
                <w:rFonts w:ascii="Times New Roman" w:hAnsi="Times New Roman" w:cs="Times New Roman"/>
                <w:sz w:val="20"/>
                <w:szCs w:val="20"/>
              </w:rPr>
              <w:t xml:space="preserve"> </w:t>
            </w:r>
            <w:r w:rsidR="00536D20" w:rsidRPr="005428A1">
              <w:rPr>
                <w:rFonts w:ascii="Times New Roman" w:hAnsi="Times New Roman" w:cs="Times New Roman"/>
                <w:sz w:val="20"/>
                <w:szCs w:val="20"/>
              </w:rPr>
              <w:t>per each successful grantee</w:t>
            </w:r>
          </w:p>
        </w:tc>
      </w:tr>
      <w:tr w:rsidR="00BF05CB" w:rsidRPr="007A4E53" w14:paraId="074FDE73" w14:textId="77777777" w:rsidTr="16D93023">
        <w:tc>
          <w:tcPr>
            <w:tcW w:w="3775" w:type="dxa"/>
          </w:tcPr>
          <w:p w14:paraId="1C175C4E" w14:textId="38C65406" w:rsidR="00BF05CB" w:rsidRPr="005428A1" w:rsidRDefault="00BF05CB" w:rsidP="00D1012A">
            <w:pPr>
              <w:contextualSpacing/>
              <w:rPr>
                <w:rFonts w:ascii="Times New Roman" w:hAnsi="Times New Roman" w:cs="Times New Roman"/>
                <w:b/>
                <w:bCs/>
                <w:sz w:val="20"/>
                <w:szCs w:val="20"/>
              </w:rPr>
            </w:pPr>
            <w:r w:rsidRPr="005428A1">
              <w:rPr>
                <w:rFonts w:ascii="Times New Roman" w:hAnsi="Times New Roman" w:cs="Times New Roman"/>
                <w:b/>
                <w:bCs/>
                <w:sz w:val="20"/>
                <w:szCs w:val="20"/>
              </w:rPr>
              <w:t xml:space="preserve">Minimum Grantee </w:t>
            </w:r>
            <w:r w:rsidR="003869F2" w:rsidRPr="005428A1">
              <w:rPr>
                <w:rFonts w:ascii="Times New Roman" w:hAnsi="Times New Roman" w:cs="Times New Roman"/>
                <w:b/>
                <w:bCs/>
                <w:sz w:val="20"/>
                <w:szCs w:val="20"/>
              </w:rPr>
              <w:t xml:space="preserve">Leverage Contribution </w:t>
            </w:r>
          </w:p>
        </w:tc>
        <w:tc>
          <w:tcPr>
            <w:tcW w:w="5575" w:type="dxa"/>
          </w:tcPr>
          <w:p w14:paraId="473CECA9" w14:textId="5C92A375" w:rsidR="00BF05CB" w:rsidRPr="005428A1" w:rsidRDefault="003869F2" w:rsidP="00D1012A">
            <w:pPr>
              <w:contextualSpacing/>
              <w:rPr>
                <w:rFonts w:ascii="Times New Roman" w:hAnsi="Times New Roman" w:cs="Times New Roman"/>
                <w:sz w:val="20"/>
                <w:szCs w:val="20"/>
              </w:rPr>
            </w:pPr>
            <w:r w:rsidRPr="005428A1">
              <w:rPr>
                <w:rFonts w:ascii="Times New Roman" w:hAnsi="Times New Roman" w:cs="Times New Roman"/>
                <w:sz w:val="20"/>
                <w:szCs w:val="20"/>
              </w:rPr>
              <w:t>40%</w:t>
            </w:r>
          </w:p>
        </w:tc>
      </w:tr>
      <w:tr w:rsidR="00BF05CB" w:rsidRPr="007A4E53" w14:paraId="1A7A8C94" w14:textId="77777777" w:rsidTr="16D93023">
        <w:tc>
          <w:tcPr>
            <w:tcW w:w="3775" w:type="dxa"/>
          </w:tcPr>
          <w:p w14:paraId="1E158718" w14:textId="403B9CD4" w:rsidR="00BF05CB" w:rsidRPr="005428A1" w:rsidRDefault="0032694B" w:rsidP="00D1012A">
            <w:pPr>
              <w:contextualSpacing/>
              <w:rPr>
                <w:rFonts w:ascii="Times New Roman" w:hAnsi="Times New Roman" w:cs="Times New Roman"/>
                <w:b/>
                <w:bCs/>
                <w:sz w:val="20"/>
                <w:szCs w:val="20"/>
              </w:rPr>
            </w:pPr>
            <w:r w:rsidRPr="005428A1">
              <w:rPr>
                <w:rFonts w:ascii="Times New Roman" w:hAnsi="Times New Roman" w:cs="Times New Roman"/>
                <w:b/>
                <w:bCs/>
                <w:sz w:val="20"/>
                <w:szCs w:val="20"/>
              </w:rPr>
              <w:t xml:space="preserve">Target </w:t>
            </w:r>
            <w:r w:rsidR="00BF05CB" w:rsidRPr="005428A1">
              <w:rPr>
                <w:rFonts w:ascii="Times New Roman" w:hAnsi="Times New Roman" w:cs="Times New Roman"/>
                <w:b/>
                <w:bCs/>
                <w:sz w:val="20"/>
                <w:szCs w:val="20"/>
              </w:rPr>
              <w:t>Geographic Location:</w:t>
            </w:r>
          </w:p>
        </w:tc>
        <w:tc>
          <w:tcPr>
            <w:tcW w:w="5575" w:type="dxa"/>
          </w:tcPr>
          <w:p w14:paraId="31E04074" w14:textId="1CE31E1D" w:rsidR="00BF05CB" w:rsidRPr="005428A1" w:rsidRDefault="7C8CA2EB" w:rsidP="00D1012A">
            <w:pPr>
              <w:contextualSpacing/>
              <w:rPr>
                <w:rFonts w:ascii="Times New Roman" w:hAnsi="Times New Roman" w:cs="Times New Roman"/>
                <w:sz w:val="20"/>
                <w:szCs w:val="20"/>
              </w:rPr>
            </w:pPr>
            <w:r w:rsidRPr="16D93023">
              <w:rPr>
                <w:rFonts w:ascii="Times New Roman" w:hAnsi="Times New Roman" w:cs="Times New Roman"/>
                <w:sz w:val="20"/>
                <w:szCs w:val="20"/>
              </w:rPr>
              <w:t>Karongi</w:t>
            </w:r>
            <w:r w:rsidR="29D9D281" w:rsidRPr="16D93023">
              <w:rPr>
                <w:rFonts w:ascii="Times New Roman" w:hAnsi="Times New Roman" w:cs="Times New Roman"/>
                <w:sz w:val="20"/>
                <w:szCs w:val="20"/>
              </w:rPr>
              <w:t>,</w:t>
            </w:r>
            <w:r w:rsidRPr="16D93023">
              <w:rPr>
                <w:rFonts w:ascii="Times New Roman" w:hAnsi="Times New Roman" w:cs="Times New Roman"/>
                <w:sz w:val="20"/>
                <w:szCs w:val="20"/>
              </w:rPr>
              <w:t xml:space="preserve"> Rubavu</w:t>
            </w:r>
            <w:r w:rsidR="187BDA16" w:rsidRPr="16D93023">
              <w:rPr>
                <w:rFonts w:ascii="Times New Roman" w:hAnsi="Times New Roman" w:cs="Times New Roman"/>
                <w:sz w:val="20"/>
                <w:szCs w:val="20"/>
              </w:rPr>
              <w:t xml:space="preserve"> </w:t>
            </w:r>
            <w:r w:rsidR="01EA805A" w:rsidRPr="16D93023">
              <w:rPr>
                <w:rFonts w:ascii="Times New Roman" w:hAnsi="Times New Roman" w:cs="Times New Roman"/>
                <w:sz w:val="20"/>
                <w:szCs w:val="20"/>
              </w:rPr>
              <w:t xml:space="preserve">and </w:t>
            </w:r>
            <w:proofErr w:type="spellStart"/>
            <w:r w:rsidR="01EA805A" w:rsidRPr="16D93023">
              <w:rPr>
                <w:rFonts w:ascii="Times New Roman" w:hAnsi="Times New Roman" w:cs="Times New Roman"/>
                <w:sz w:val="20"/>
                <w:szCs w:val="20"/>
              </w:rPr>
              <w:t>Bugesera</w:t>
            </w:r>
            <w:proofErr w:type="spellEnd"/>
            <w:r w:rsidR="01EA805A" w:rsidRPr="16D93023">
              <w:rPr>
                <w:rFonts w:ascii="Times New Roman" w:hAnsi="Times New Roman" w:cs="Times New Roman"/>
                <w:sz w:val="20"/>
                <w:szCs w:val="20"/>
              </w:rPr>
              <w:t xml:space="preserve"> </w:t>
            </w:r>
            <w:r w:rsidRPr="16D93023">
              <w:rPr>
                <w:rFonts w:ascii="Times New Roman" w:hAnsi="Times New Roman" w:cs="Times New Roman"/>
                <w:sz w:val="20"/>
                <w:szCs w:val="20"/>
              </w:rPr>
              <w:t>districts (</w:t>
            </w:r>
            <w:r w:rsidR="1762AAD5" w:rsidRPr="16D93023">
              <w:rPr>
                <w:rFonts w:ascii="Times New Roman" w:hAnsi="Times New Roman" w:cs="Times New Roman"/>
                <w:sz w:val="20"/>
                <w:szCs w:val="20"/>
              </w:rPr>
              <w:t>R</w:t>
            </w:r>
            <w:r w:rsidRPr="16D93023">
              <w:rPr>
                <w:rFonts w:ascii="Times New Roman" w:hAnsi="Times New Roman" w:cs="Times New Roman"/>
                <w:sz w:val="20"/>
                <w:szCs w:val="20"/>
              </w:rPr>
              <w:t>equired)</w:t>
            </w:r>
          </w:p>
          <w:p w14:paraId="3AEC68BA" w14:textId="00153386" w:rsidR="007F11E3" w:rsidRPr="005428A1" w:rsidRDefault="007F11E3" w:rsidP="00B63A5E">
            <w:pPr>
              <w:pStyle w:val="ListParagraph"/>
              <w:numPr>
                <w:ilvl w:val="0"/>
                <w:numId w:val="48"/>
              </w:numPr>
              <w:rPr>
                <w:rFonts w:ascii="Times New Roman" w:hAnsi="Times New Roman" w:cs="Times New Roman"/>
                <w:sz w:val="20"/>
                <w:szCs w:val="20"/>
              </w:rPr>
            </w:pPr>
            <w:r w:rsidRPr="005428A1">
              <w:rPr>
                <w:rFonts w:ascii="Times New Roman" w:hAnsi="Times New Roman" w:cs="Times New Roman"/>
                <w:sz w:val="20"/>
                <w:szCs w:val="20"/>
              </w:rPr>
              <w:t>Must be reaching farmer customers in these districts</w:t>
            </w:r>
            <w:r w:rsidR="00B63A5E" w:rsidRPr="005428A1">
              <w:rPr>
                <w:rFonts w:ascii="Times New Roman" w:hAnsi="Times New Roman" w:cs="Times New Roman"/>
                <w:sz w:val="20"/>
                <w:szCs w:val="20"/>
              </w:rPr>
              <w:t>.</w:t>
            </w:r>
            <w:r w:rsidR="00EC2188" w:rsidRPr="005428A1">
              <w:rPr>
                <w:rFonts w:ascii="Times New Roman" w:hAnsi="Times New Roman" w:cs="Times New Roman"/>
                <w:sz w:val="20"/>
                <w:szCs w:val="20"/>
              </w:rPr>
              <w:t xml:space="preserve"> </w:t>
            </w:r>
            <w:r w:rsidRPr="005428A1">
              <w:rPr>
                <w:rFonts w:ascii="Times New Roman" w:hAnsi="Times New Roman" w:cs="Times New Roman"/>
                <w:sz w:val="20"/>
                <w:szCs w:val="20"/>
              </w:rPr>
              <w:t>Business may be located elsewhere</w:t>
            </w:r>
            <w:r w:rsidR="00D732B0" w:rsidRPr="005428A1">
              <w:rPr>
                <w:rFonts w:ascii="Times New Roman" w:hAnsi="Times New Roman" w:cs="Times New Roman"/>
                <w:sz w:val="20"/>
                <w:szCs w:val="20"/>
              </w:rPr>
              <w:t xml:space="preserve"> but serving farmer customers in the targeted districts</w:t>
            </w:r>
            <w:r w:rsidR="00B63A5E" w:rsidRPr="005428A1">
              <w:rPr>
                <w:rFonts w:ascii="Times New Roman" w:hAnsi="Times New Roman" w:cs="Times New Roman"/>
                <w:sz w:val="20"/>
                <w:szCs w:val="20"/>
              </w:rPr>
              <w:t>.</w:t>
            </w:r>
          </w:p>
        </w:tc>
      </w:tr>
      <w:tr w:rsidR="00BF05CB" w:rsidRPr="007A4E53" w14:paraId="10A178DE" w14:textId="77777777" w:rsidTr="16D93023">
        <w:tc>
          <w:tcPr>
            <w:tcW w:w="3775" w:type="dxa"/>
          </w:tcPr>
          <w:p w14:paraId="6A6FB78B" w14:textId="68796CF2" w:rsidR="00BF05CB" w:rsidRPr="005428A1" w:rsidRDefault="00E837FD" w:rsidP="00D1012A">
            <w:pPr>
              <w:contextualSpacing/>
              <w:rPr>
                <w:rFonts w:ascii="Times New Roman" w:hAnsi="Times New Roman" w:cs="Times New Roman"/>
                <w:b/>
                <w:bCs/>
                <w:sz w:val="20"/>
                <w:szCs w:val="20"/>
              </w:rPr>
            </w:pPr>
            <w:r w:rsidRPr="005428A1">
              <w:rPr>
                <w:rFonts w:ascii="Times New Roman" w:hAnsi="Times New Roman" w:cs="Times New Roman"/>
                <w:b/>
                <w:bCs/>
                <w:sz w:val="20"/>
                <w:szCs w:val="20"/>
              </w:rPr>
              <w:t xml:space="preserve">Applicants must target farmer customers </w:t>
            </w:r>
            <w:r w:rsidR="009C22AA" w:rsidRPr="005428A1">
              <w:rPr>
                <w:rFonts w:ascii="Times New Roman" w:hAnsi="Times New Roman" w:cs="Times New Roman"/>
                <w:b/>
                <w:bCs/>
                <w:sz w:val="20"/>
                <w:szCs w:val="20"/>
              </w:rPr>
              <w:t xml:space="preserve">growing </w:t>
            </w:r>
            <w:r w:rsidRPr="005428A1">
              <w:rPr>
                <w:rFonts w:ascii="Times New Roman" w:hAnsi="Times New Roman" w:cs="Times New Roman"/>
                <w:b/>
                <w:bCs/>
                <w:sz w:val="20"/>
                <w:szCs w:val="20"/>
              </w:rPr>
              <w:t xml:space="preserve">the </w:t>
            </w:r>
            <w:r w:rsidRPr="005428A1">
              <w:rPr>
                <w:rFonts w:ascii="Times New Roman" w:eastAsia="Gill Sans MT" w:hAnsi="Times New Roman" w:cs="Times New Roman"/>
                <w:b/>
                <w:bCs/>
                <w:sz w:val="20"/>
                <w:szCs w:val="20"/>
              </w:rPr>
              <w:t>following value chains</w:t>
            </w:r>
            <w:r w:rsidR="00F8063A">
              <w:rPr>
                <w:rFonts w:ascii="Times New Roman" w:eastAsia="Gill Sans MT" w:hAnsi="Times New Roman" w:cs="Times New Roman"/>
                <w:b/>
                <w:bCs/>
                <w:sz w:val="20"/>
                <w:szCs w:val="20"/>
              </w:rPr>
              <w:t>:</w:t>
            </w:r>
          </w:p>
        </w:tc>
        <w:tc>
          <w:tcPr>
            <w:tcW w:w="5575" w:type="dxa"/>
          </w:tcPr>
          <w:p w14:paraId="5AE14F06" w14:textId="486639F3" w:rsidR="00BF05CB" w:rsidRPr="005428A1" w:rsidRDefault="00A538B5" w:rsidP="00EC2188">
            <w:pPr>
              <w:contextualSpacing/>
              <w:jc w:val="both"/>
              <w:rPr>
                <w:rFonts w:ascii="Times New Roman" w:eastAsia="Gill Sans MT" w:hAnsi="Times New Roman" w:cs="Times New Roman"/>
                <w:sz w:val="20"/>
                <w:szCs w:val="20"/>
              </w:rPr>
            </w:pPr>
            <w:r w:rsidRPr="005428A1">
              <w:rPr>
                <w:rFonts w:ascii="Times New Roman" w:eastAsia="Gill Sans MT" w:hAnsi="Times New Roman" w:cs="Times New Roman"/>
                <w:sz w:val="20"/>
                <w:szCs w:val="20"/>
              </w:rPr>
              <w:t>M</w:t>
            </w:r>
            <w:r w:rsidR="00E837FD" w:rsidRPr="005428A1">
              <w:rPr>
                <w:rFonts w:ascii="Times New Roman" w:eastAsia="Gill Sans MT" w:hAnsi="Times New Roman" w:cs="Times New Roman"/>
                <w:sz w:val="20"/>
                <w:szCs w:val="20"/>
              </w:rPr>
              <w:t>aize, Irish potatoes, sweet potatoes (orange fleshed and other varieties), beans (all varieties</w:t>
            </w:r>
            <w:r w:rsidR="6746F890" w:rsidRPr="005428A1">
              <w:rPr>
                <w:rFonts w:ascii="Times New Roman" w:eastAsia="Gill Sans MT" w:hAnsi="Times New Roman" w:cs="Times New Roman"/>
                <w:sz w:val="20"/>
                <w:szCs w:val="20"/>
              </w:rPr>
              <w:t>)</w:t>
            </w:r>
            <w:r w:rsidR="00E837FD" w:rsidRPr="005428A1">
              <w:rPr>
                <w:rFonts w:ascii="Times New Roman" w:eastAsia="Gill Sans MT" w:hAnsi="Times New Roman" w:cs="Times New Roman"/>
                <w:sz w:val="20"/>
                <w:szCs w:val="20"/>
              </w:rPr>
              <w:t>, soybeans, tomato, carrots, passion fruit, avocado, mango, and peas (dry and green peas)</w:t>
            </w:r>
            <w:r w:rsidR="00EC2188" w:rsidRPr="005428A1">
              <w:rPr>
                <w:rFonts w:ascii="Times New Roman" w:eastAsia="Gill Sans MT" w:hAnsi="Times New Roman" w:cs="Times New Roman"/>
                <w:sz w:val="20"/>
                <w:szCs w:val="20"/>
              </w:rPr>
              <w:t>.</w:t>
            </w:r>
          </w:p>
        </w:tc>
      </w:tr>
      <w:tr w:rsidR="00110E15" w:rsidRPr="007A4E53" w14:paraId="0157F061" w14:textId="77777777" w:rsidTr="16D93023">
        <w:tc>
          <w:tcPr>
            <w:tcW w:w="3775" w:type="dxa"/>
          </w:tcPr>
          <w:p w14:paraId="272965F5" w14:textId="3E9361B4" w:rsidR="00110E15" w:rsidRPr="005428A1" w:rsidRDefault="00110E15" w:rsidP="00D1012A">
            <w:pPr>
              <w:contextualSpacing/>
              <w:rPr>
                <w:rFonts w:ascii="Times New Roman" w:hAnsi="Times New Roman" w:cs="Times New Roman"/>
                <w:b/>
                <w:bCs/>
                <w:sz w:val="20"/>
                <w:szCs w:val="20"/>
              </w:rPr>
            </w:pPr>
            <w:r w:rsidRPr="005428A1">
              <w:rPr>
                <w:rFonts w:ascii="Times New Roman" w:hAnsi="Times New Roman" w:cs="Times New Roman"/>
                <w:b/>
                <w:bCs/>
                <w:sz w:val="20"/>
                <w:szCs w:val="20"/>
              </w:rPr>
              <w:t>Target Recipients:</w:t>
            </w:r>
          </w:p>
        </w:tc>
        <w:tc>
          <w:tcPr>
            <w:tcW w:w="5575" w:type="dxa"/>
          </w:tcPr>
          <w:p w14:paraId="7A393FF7" w14:textId="2900ECDC" w:rsidR="00110E15" w:rsidRPr="005428A1" w:rsidRDefault="006E3F0C" w:rsidP="00D1012A">
            <w:pPr>
              <w:contextualSpacing/>
              <w:rPr>
                <w:rFonts w:ascii="Times New Roman" w:hAnsi="Times New Roman" w:cs="Times New Roman"/>
                <w:sz w:val="20"/>
                <w:szCs w:val="20"/>
              </w:rPr>
            </w:pPr>
            <w:r w:rsidRPr="005428A1">
              <w:rPr>
                <w:rFonts w:ascii="Times New Roman" w:hAnsi="Times New Roman" w:cs="Times New Roman"/>
                <w:sz w:val="20"/>
                <w:szCs w:val="20"/>
              </w:rPr>
              <w:t xml:space="preserve">Youth and </w:t>
            </w:r>
            <w:r w:rsidR="00C85932" w:rsidRPr="005428A1">
              <w:rPr>
                <w:rFonts w:ascii="Times New Roman" w:hAnsi="Times New Roman" w:cs="Times New Roman"/>
                <w:sz w:val="20"/>
                <w:szCs w:val="20"/>
              </w:rPr>
              <w:t>w</w:t>
            </w:r>
            <w:r w:rsidRPr="005428A1">
              <w:rPr>
                <w:rFonts w:ascii="Times New Roman" w:hAnsi="Times New Roman" w:cs="Times New Roman"/>
                <w:sz w:val="20"/>
                <w:szCs w:val="20"/>
              </w:rPr>
              <w:t>omen</w:t>
            </w:r>
            <w:r w:rsidR="00C85932" w:rsidRPr="005428A1">
              <w:rPr>
                <w:rFonts w:ascii="Times New Roman" w:hAnsi="Times New Roman" w:cs="Times New Roman"/>
                <w:sz w:val="20"/>
                <w:szCs w:val="20"/>
              </w:rPr>
              <w:t>-</w:t>
            </w:r>
            <w:r w:rsidRPr="005428A1">
              <w:rPr>
                <w:rFonts w:ascii="Times New Roman" w:hAnsi="Times New Roman" w:cs="Times New Roman"/>
                <w:sz w:val="20"/>
                <w:szCs w:val="20"/>
              </w:rPr>
              <w:t xml:space="preserve">led companies, </w:t>
            </w:r>
            <w:r w:rsidR="003869F2" w:rsidRPr="005428A1">
              <w:rPr>
                <w:rFonts w:ascii="Times New Roman" w:hAnsi="Times New Roman" w:cs="Times New Roman"/>
                <w:sz w:val="20"/>
                <w:szCs w:val="20"/>
              </w:rPr>
              <w:t xml:space="preserve">SMEs, </w:t>
            </w:r>
            <w:r w:rsidR="00C85932" w:rsidRPr="005428A1">
              <w:rPr>
                <w:rFonts w:ascii="Times New Roman" w:hAnsi="Times New Roman" w:cs="Times New Roman"/>
                <w:sz w:val="20"/>
                <w:szCs w:val="20"/>
              </w:rPr>
              <w:t>a</w:t>
            </w:r>
            <w:r w:rsidR="003869F2" w:rsidRPr="005428A1">
              <w:rPr>
                <w:rFonts w:ascii="Times New Roman" w:hAnsi="Times New Roman" w:cs="Times New Roman"/>
                <w:sz w:val="20"/>
                <w:szCs w:val="20"/>
              </w:rPr>
              <w:t xml:space="preserve">gricultural cooperatives, </w:t>
            </w:r>
            <w:r w:rsidR="00C85932" w:rsidRPr="005428A1">
              <w:rPr>
                <w:rFonts w:ascii="Times New Roman" w:hAnsi="Times New Roman" w:cs="Times New Roman"/>
                <w:sz w:val="20"/>
                <w:szCs w:val="20"/>
              </w:rPr>
              <w:t>p</w:t>
            </w:r>
            <w:r w:rsidR="003869F2" w:rsidRPr="005428A1">
              <w:rPr>
                <w:rFonts w:ascii="Times New Roman" w:hAnsi="Times New Roman" w:cs="Times New Roman"/>
                <w:sz w:val="20"/>
                <w:szCs w:val="20"/>
              </w:rPr>
              <w:t>rivate companies</w:t>
            </w:r>
            <w:r w:rsidR="00C85932" w:rsidRPr="005428A1">
              <w:rPr>
                <w:rFonts w:ascii="Times New Roman" w:hAnsi="Times New Roman" w:cs="Times New Roman"/>
                <w:sz w:val="20"/>
                <w:szCs w:val="20"/>
              </w:rPr>
              <w:t>.</w:t>
            </w:r>
          </w:p>
        </w:tc>
      </w:tr>
    </w:tbl>
    <w:p w14:paraId="37B63215" w14:textId="77777777" w:rsidR="00782D1D" w:rsidRPr="005428A1" w:rsidRDefault="00782D1D" w:rsidP="00D1012A">
      <w:pPr>
        <w:spacing w:after="0" w:line="240" w:lineRule="auto"/>
        <w:contextualSpacing/>
        <w:rPr>
          <w:rFonts w:ascii="Times New Roman" w:hAnsi="Times New Roman" w:cs="Times New Roman"/>
          <w:sz w:val="20"/>
          <w:szCs w:val="20"/>
        </w:rPr>
      </w:pPr>
    </w:p>
    <w:p w14:paraId="388645B3" w14:textId="1A37BCD4" w:rsidR="00F847AD" w:rsidRPr="005428A1" w:rsidRDefault="00F847AD" w:rsidP="00D1012A">
      <w:pPr>
        <w:pStyle w:val="paragraph"/>
        <w:spacing w:before="0" w:beforeAutospacing="0" w:after="0" w:afterAutospacing="0"/>
        <w:contextualSpacing/>
        <w:jc w:val="both"/>
        <w:textAlignment w:val="baseline"/>
        <w:rPr>
          <w:rStyle w:val="normaltextrun"/>
          <w:sz w:val="20"/>
          <w:szCs w:val="20"/>
        </w:rPr>
      </w:pPr>
      <w:r w:rsidRPr="005428A1">
        <w:rPr>
          <w:b/>
          <w:bCs/>
          <w:sz w:val="20"/>
          <w:szCs w:val="20"/>
        </w:rPr>
        <w:t xml:space="preserve">2.4. Award Mechanism: </w:t>
      </w:r>
      <w:r w:rsidRPr="005428A1">
        <w:rPr>
          <w:rStyle w:val="normaltextrun"/>
          <w:color w:val="000000"/>
          <w:sz w:val="20"/>
          <w:szCs w:val="20"/>
        </w:rPr>
        <w:t>CNFA anticipates awarding</w:t>
      </w:r>
      <w:r w:rsidRPr="005428A1">
        <w:rPr>
          <w:rStyle w:val="normaltextrun"/>
          <w:sz w:val="20"/>
          <w:szCs w:val="20"/>
        </w:rPr>
        <w:t xml:space="preserve"> </w:t>
      </w:r>
      <w:r w:rsidR="00836E14" w:rsidRPr="005428A1">
        <w:rPr>
          <w:b/>
          <w:bCs/>
          <w:sz w:val="20"/>
          <w:szCs w:val="20"/>
        </w:rPr>
        <w:t>In-kind</w:t>
      </w:r>
      <w:r w:rsidR="00836E14" w:rsidRPr="005428A1">
        <w:rPr>
          <w:sz w:val="20"/>
          <w:szCs w:val="20"/>
        </w:rPr>
        <w:t xml:space="preserve"> and </w:t>
      </w:r>
      <w:r w:rsidR="00CF042C" w:rsidRPr="005428A1">
        <w:rPr>
          <w:b/>
          <w:bCs/>
          <w:sz w:val="20"/>
          <w:szCs w:val="20"/>
        </w:rPr>
        <w:t>Fixed-amount</w:t>
      </w:r>
      <w:r w:rsidR="00836E14" w:rsidRPr="005428A1">
        <w:rPr>
          <w:b/>
          <w:bCs/>
          <w:sz w:val="20"/>
          <w:szCs w:val="20"/>
        </w:rPr>
        <w:t xml:space="preserve"> Award</w:t>
      </w:r>
      <w:r w:rsidRPr="005428A1">
        <w:rPr>
          <w:sz w:val="20"/>
          <w:szCs w:val="20"/>
        </w:rPr>
        <w:t xml:space="preserve">-type </w:t>
      </w:r>
      <w:r w:rsidRPr="005428A1">
        <w:rPr>
          <w:rStyle w:val="normaltextrun"/>
          <w:color w:val="000000"/>
          <w:sz w:val="20"/>
          <w:szCs w:val="20"/>
        </w:rPr>
        <w:t xml:space="preserve">grants to </w:t>
      </w:r>
      <w:r w:rsidR="005A5C61" w:rsidRPr="005428A1">
        <w:rPr>
          <w:rStyle w:val="normaltextrun"/>
          <w:color w:val="000000"/>
          <w:sz w:val="20"/>
          <w:szCs w:val="20"/>
        </w:rPr>
        <w:t>selected</w:t>
      </w:r>
      <w:r w:rsidRPr="005428A1">
        <w:rPr>
          <w:rStyle w:val="normaltextrun"/>
          <w:color w:val="000000"/>
          <w:sz w:val="20"/>
          <w:szCs w:val="20"/>
        </w:rPr>
        <w:t xml:space="preserve"> applicants</w:t>
      </w:r>
      <w:r w:rsidR="005A5C61" w:rsidRPr="005428A1">
        <w:rPr>
          <w:rStyle w:val="normaltextrun"/>
          <w:color w:val="000000"/>
          <w:sz w:val="20"/>
          <w:szCs w:val="20"/>
        </w:rPr>
        <w:t>. Ot</w:t>
      </w:r>
      <w:r w:rsidRPr="005428A1">
        <w:rPr>
          <w:rStyle w:val="normaltextrun"/>
          <w:color w:val="000000"/>
          <w:sz w:val="20"/>
          <w:szCs w:val="20"/>
        </w:rPr>
        <w:t xml:space="preserve">her grant mechanisms may be </w:t>
      </w:r>
      <w:r w:rsidR="005A5C61" w:rsidRPr="005428A1">
        <w:rPr>
          <w:rStyle w:val="normaltextrun"/>
          <w:color w:val="000000"/>
          <w:sz w:val="20"/>
          <w:szCs w:val="20"/>
        </w:rPr>
        <w:t>considered</w:t>
      </w:r>
      <w:r w:rsidRPr="005428A1">
        <w:rPr>
          <w:rStyle w:val="normaltextrun"/>
          <w:color w:val="000000"/>
          <w:sz w:val="20"/>
          <w:szCs w:val="20"/>
        </w:rPr>
        <w:t xml:space="preserve"> </w:t>
      </w:r>
      <w:r w:rsidR="005A5C61" w:rsidRPr="005428A1">
        <w:rPr>
          <w:rStyle w:val="normaltextrun"/>
          <w:color w:val="000000"/>
          <w:sz w:val="20"/>
          <w:szCs w:val="20"/>
        </w:rPr>
        <w:t xml:space="preserve">depending on the results of </w:t>
      </w:r>
      <w:r w:rsidR="005E2F60" w:rsidRPr="005428A1">
        <w:rPr>
          <w:rStyle w:val="normaltextrun"/>
          <w:color w:val="000000"/>
          <w:sz w:val="20"/>
          <w:szCs w:val="20"/>
        </w:rPr>
        <w:t xml:space="preserve">a specific applicant’s application, </w:t>
      </w:r>
      <w:r w:rsidRPr="005428A1">
        <w:rPr>
          <w:rStyle w:val="normaltextrun"/>
          <w:color w:val="000000"/>
          <w:sz w:val="20"/>
          <w:szCs w:val="20"/>
        </w:rPr>
        <w:t>pre-award assessment, and site visit, as applicable.</w:t>
      </w:r>
      <w:r w:rsidR="004B1546" w:rsidRPr="005428A1">
        <w:rPr>
          <w:rStyle w:val="normaltextrun"/>
          <w:sz w:val="20"/>
          <w:szCs w:val="20"/>
        </w:rPr>
        <w:t xml:space="preserve"> Award mechanism(s) are defined as:</w:t>
      </w:r>
    </w:p>
    <w:p w14:paraId="7E066DB2" w14:textId="77777777" w:rsidR="00836E14" w:rsidRPr="005428A1" w:rsidRDefault="00836E14" w:rsidP="00D1012A">
      <w:pPr>
        <w:pStyle w:val="paragraph"/>
        <w:spacing w:before="0" w:beforeAutospacing="0" w:after="0" w:afterAutospacing="0"/>
        <w:contextualSpacing/>
        <w:jc w:val="both"/>
        <w:textAlignment w:val="baseline"/>
        <w:rPr>
          <w:rStyle w:val="normaltextrun"/>
          <w:rFonts w:eastAsiaTheme="minorHAnsi"/>
          <w:sz w:val="20"/>
          <w:szCs w:val="20"/>
        </w:rPr>
      </w:pPr>
    </w:p>
    <w:p w14:paraId="126CE384" w14:textId="702B3C89" w:rsidR="004B1546" w:rsidRPr="005428A1" w:rsidRDefault="004B1546" w:rsidP="00D1012A">
      <w:pPr>
        <w:pStyle w:val="paragraph"/>
        <w:numPr>
          <w:ilvl w:val="0"/>
          <w:numId w:val="38"/>
        </w:numPr>
        <w:spacing w:before="0" w:beforeAutospacing="0" w:after="0" w:afterAutospacing="0"/>
        <w:contextualSpacing/>
        <w:jc w:val="both"/>
        <w:textAlignment w:val="baseline"/>
        <w:rPr>
          <w:sz w:val="20"/>
          <w:szCs w:val="20"/>
        </w:rPr>
      </w:pPr>
      <w:r w:rsidRPr="005428A1">
        <w:rPr>
          <w:b/>
          <w:bCs/>
          <w:sz w:val="20"/>
          <w:szCs w:val="20"/>
        </w:rPr>
        <w:t>In-Kind Grant:</w:t>
      </w:r>
      <w:r w:rsidR="006673ED" w:rsidRPr="005428A1">
        <w:rPr>
          <w:b/>
          <w:bCs/>
          <w:sz w:val="20"/>
          <w:szCs w:val="20"/>
        </w:rPr>
        <w:t xml:space="preserve"> </w:t>
      </w:r>
      <w:r w:rsidR="006673ED" w:rsidRPr="005428A1">
        <w:rPr>
          <w:sz w:val="20"/>
          <w:szCs w:val="20"/>
        </w:rPr>
        <w:t xml:space="preserve">CNFA acts </w:t>
      </w:r>
      <w:r w:rsidR="00047BD9" w:rsidRPr="005428A1">
        <w:rPr>
          <w:sz w:val="20"/>
          <w:szCs w:val="20"/>
        </w:rPr>
        <w:t xml:space="preserve">as the direct payer of grant costs and is responsible for </w:t>
      </w:r>
      <w:r w:rsidR="00CF042C" w:rsidRPr="005428A1">
        <w:rPr>
          <w:sz w:val="20"/>
          <w:szCs w:val="20"/>
        </w:rPr>
        <w:t xml:space="preserve">the </w:t>
      </w:r>
      <w:r w:rsidR="00047BD9" w:rsidRPr="005428A1">
        <w:rPr>
          <w:sz w:val="20"/>
          <w:szCs w:val="20"/>
        </w:rPr>
        <w:t xml:space="preserve">procurement of all goods and/or services stipulated in the grant budget. Funds are not provided directly to the grantee. All expenses must adhere to CNFA Procurement Policy and </w:t>
      </w:r>
      <w:r w:rsidR="00836E14" w:rsidRPr="005428A1">
        <w:rPr>
          <w:sz w:val="20"/>
          <w:szCs w:val="20"/>
        </w:rPr>
        <w:t>USAID</w:t>
      </w:r>
      <w:r w:rsidR="00047BD9" w:rsidRPr="005428A1">
        <w:rPr>
          <w:sz w:val="20"/>
          <w:szCs w:val="20"/>
        </w:rPr>
        <w:t xml:space="preserve"> regulations. </w:t>
      </w:r>
      <w:r w:rsidR="00BE35E3" w:rsidRPr="005428A1">
        <w:rPr>
          <w:sz w:val="20"/>
          <w:szCs w:val="20"/>
        </w:rPr>
        <w:t xml:space="preserve">The grantee will work closely with CNFA to plan procurement needs to support </w:t>
      </w:r>
      <w:r w:rsidR="00F25861" w:rsidRPr="005428A1">
        <w:rPr>
          <w:sz w:val="20"/>
          <w:szCs w:val="20"/>
        </w:rPr>
        <w:t xml:space="preserve">grant achievement. </w:t>
      </w:r>
    </w:p>
    <w:p w14:paraId="1EE0F5BE" w14:textId="42521011" w:rsidR="004B1546" w:rsidRPr="005428A1" w:rsidRDefault="004B1546" w:rsidP="00D1012A">
      <w:pPr>
        <w:pStyle w:val="paragraph"/>
        <w:numPr>
          <w:ilvl w:val="0"/>
          <w:numId w:val="38"/>
        </w:numPr>
        <w:spacing w:before="0" w:beforeAutospacing="0" w:after="0" w:afterAutospacing="0"/>
        <w:contextualSpacing/>
        <w:jc w:val="both"/>
        <w:textAlignment w:val="baseline"/>
        <w:rPr>
          <w:sz w:val="20"/>
          <w:szCs w:val="20"/>
        </w:rPr>
      </w:pPr>
      <w:r w:rsidRPr="005428A1">
        <w:rPr>
          <w:b/>
          <w:bCs/>
          <w:sz w:val="20"/>
          <w:szCs w:val="20"/>
        </w:rPr>
        <w:t>Fixed Amount Award:</w:t>
      </w:r>
      <w:r w:rsidR="00F25861" w:rsidRPr="005428A1">
        <w:rPr>
          <w:b/>
          <w:bCs/>
          <w:sz w:val="20"/>
          <w:szCs w:val="20"/>
        </w:rPr>
        <w:t xml:space="preserve"> </w:t>
      </w:r>
      <w:r w:rsidR="00E047B3" w:rsidRPr="005428A1">
        <w:rPr>
          <w:sz w:val="20"/>
          <w:szCs w:val="20"/>
        </w:rPr>
        <w:t xml:space="preserve">Intended to reduce administrative burden and record-keeping requirements for the grantee, grant payments are based on completion of milestones (activities) </w:t>
      </w:r>
      <w:r w:rsidR="00F72723" w:rsidRPr="005428A1">
        <w:rPr>
          <w:sz w:val="20"/>
          <w:szCs w:val="20"/>
        </w:rPr>
        <w:t xml:space="preserve">that demonstrate performance for results. Goals and activities must be measurable, and </w:t>
      </w:r>
      <w:r w:rsidR="00B77F01" w:rsidRPr="005428A1">
        <w:rPr>
          <w:sz w:val="20"/>
          <w:szCs w:val="20"/>
        </w:rPr>
        <w:t xml:space="preserve">there must be adequate cost, historical, or pricing data available to establish an award value. </w:t>
      </w:r>
      <w:r w:rsidR="00784422" w:rsidRPr="005428A1">
        <w:rPr>
          <w:sz w:val="20"/>
          <w:szCs w:val="20"/>
        </w:rPr>
        <w:t xml:space="preserve">Real property cannot be purchased (i.e. land, land improvements, structures, and appurtenances thereto – excluding moveable machinery and equipment). </w:t>
      </w:r>
    </w:p>
    <w:p w14:paraId="705230EE" w14:textId="77777777" w:rsidR="00F847AD" w:rsidRPr="007E1277" w:rsidRDefault="00F847AD" w:rsidP="00D1012A">
      <w:pPr>
        <w:spacing w:after="0" w:line="240" w:lineRule="auto"/>
        <w:contextualSpacing/>
        <w:rPr>
          <w:rFonts w:ascii="Times New Roman" w:hAnsi="Times New Roman" w:cs="Times New Roman"/>
          <w:sz w:val="24"/>
          <w:szCs w:val="24"/>
        </w:rPr>
      </w:pPr>
    </w:p>
    <w:p w14:paraId="3141F8A3" w14:textId="1CF99B69" w:rsidR="003D5070" w:rsidRPr="007E1277" w:rsidRDefault="000E427D" w:rsidP="0069631B">
      <w:pPr>
        <w:pBdr>
          <w:bottom w:val="single" w:sz="12" w:space="1" w:color="auto"/>
        </w:pBdr>
        <w:spacing w:after="0" w:line="240" w:lineRule="auto"/>
        <w:contextualSpacing/>
        <w:rPr>
          <w:rFonts w:ascii="Times New Roman" w:hAnsi="Times New Roman" w:cs="Times New Roman"/>
          <w:b/>
          <w:bCs/>
          <w:sz w:val="24"/>
          <w:szCs w:val="24"/>
        </w:rPr>
      </w:pPr>
      <w:r w:rsidRPr="007E1277">
        <w:rPr>
          <w:rFonts w:ascii="Times New Roman" w:hAnsi="Times New Roman" w:cs="Times New Roman"/>
          <w:b/>
          <w:bCs/>
          <w:sz w:val="24"/>
          <w:szCs w:val="24"/>
        </w:rPr>
        <w:t xml:space="preserve">Section 3 – </w:t>
      </w:r>
      <w:r w:rsidR="00C73327" w:rsidRPr="007E1277">
        <w:rPr>
          <w:rFonts w:ascii="Times New Roman" w:hAnsi="Times New Roman" w:cs="Times New Roman"/>
          <w:b/>
          <w:bCs/>
          <w:sz w:val="24"/>
          <w:szCs w:val="24"/>
        </w:rPr>
        <w:t>Applicant Eligibility</w:t>
      </w:r>
    </w:p>
    <w:p w14:paraId="27876346" w14:textId="77777777" w:rsidR="007506CF" w:rsidRPr="007E1277" w:rsidRDefault="007506CF" w:rsidP="0069631B">
      <w:pPr>
        <w:spacing w:after="0" w:line="240" w:lineRule="auto"/>
        <w:contextualSpacing/>
        <w:rPr>
          <w:rFonts w:ascii="Times New Roman" w:hAnsi="Times New Roman" w:cs="Times New Roman"/>
          <w:b/>
          <w:bCs/>
          <w:sz w:val="24"/>
          <w:szCs w:val="24"/>
        </w:rPr>
      </w:pPr>
    </w:p>
    <w:p w14:paraId="77C7EBF3" w14:textId="053F1457" w:rsidR="00B25B4E" w:rsidRPr="005428A1" w:rsidRDefault="008A2F91" w:rsidP="0069631B">
      <w:pPr>
        <w:spacing w:after="0" w:line="240" w:lineRule="auto"/>
        <w:contextualSpacing/>
        <w:rPr>
          <w:rStyle w:val="eop"/>
          <w:rFonts w:ascii="Times New Roman" w:hAnsi="Times New Roman" w:cs="Times New Roman"/>
          <w:color w:val="000000"/>
          <w:sz w:val="20"/>
          <w:szCs w:val="20"/>
          <w:shd w:val="clear" w:color="auto" w:fill="FFFFFF"/>
        </w:rPr>
      </w:pPr>
      <w:r w:rsidRPr="005428A1">
        <w:rPr>
          <w:rFonts w:ascii="Times New Roman" w:hAnsi="Times New Roman" w:cs="Times New Roman"/>
          <w:b/>
          <w:bCs/>
          <w:sz w:val="20"/>
          <w:szCs w:val="20"/>
        </w:rPr>
        <w:t>3.</w:t>
      </w:r>
      <w:r w:rsidR="00110E15" w:rsidRPr="005428A1">
        <w:rPr>
          <w:rFonts w:ascii="Times New Roman" w:hAnsi="Times New Roman" w:cs="Times New Roman"/>
          <w:b/>
          <w:bCs/>
          <w:sz w:val="20"/>
          <w:szCs w:val="20"/>
        </w:rPr>
        <w:t>1</w:t>
      </w:r>
      <w:r w:rsidRPr="005428A1">
        <w:rPr>
          <w:rFonts w:ascii="Times New Roman" w:hAnsi="Times New Roman" w:cs="Times New Roman"/>
          <w:b/>
          <w:bCs/>
          <w:sz w:val="20"/>
          <w:szCs w:val="20"/>
        </w:rPr>
        <w:t xml:space="preserve">. </w:t>
      </w:r>
      <w:r w:rsidR="00110E15" w:rsidRPr="005428A1">
        <w:rPr>
          <w:rStyle w:val="normaltextrun"/>
          <w:rFonts w:ascii="Times New Roman" w:hAnsi="Times New Roman" w:cs="Times New Roman"/>
          <w:b/>
          <w:bCs/>
          <w:color w:val="000000"/>
          <w:sz w:val="20"/>
          <w:szCs w:val="20"/>
          <w:shd w:val="clear" w:color="auto" w:fill="FFFFFF"/>
        </w:rPr>
        <w:t xml:space="preserve">Eligibility Requirements: </w:t>
      </w:r>
      <w:r w:rsidR="00B25B4E" w:rsidRPr="005428A1">
        <w:rPr>
          <w:rStyle w:val="normaltextrun"/>
          <w:rFonts w:ascii="Times New Roman" w:hAnsi="Times New Roman" w:cs="Times New Roman"/>
          <w:color w:val="000000"/>
          <w:sz w:val="20"/>
          <w:szCs w:val="20"/>
          <w:shd w:val="clear" w:color="auto" w:fill="FFFFFF"/>
        </w:rPr>
        <w:t>To be considered eligible for grant receipt, applicants must meet the following eligibility criteria: </w:t>
      </w:r>
      <w:r w:rsidR="00B25B4E" w:rsidRPr="005428A1">
        <w:rPr>
          <w:rStyle w:val="eop"/>
          <w:rFonts w:ascii="Times New Roman" w:hAnsi="Times New Roman" w:cs="Times New Roman"/>
          <w:color w:val="000000"/>
          <w:sz w:val="20"/>
          <w:szCs w:val="20"/>
          <w:shd w:val="clear" w:color="auto" w:fill="FFFFFF"/>
        </w:rPr>
        <w:t> </w:t>
      </w:r>
    </w:p>
    <w:p w14:paraId="38969A19" w14:textId="07AD3012" w:rsidR="00B25B4E" w:rsidRPr="005428A1" w:rsidRDefault="00B25B4E" w:rsidP="0069631B">
      <w:pPr>
        <w:spacing w:after="0" w:line="240" w:lineRule="auto"/>
        <w:contextualSpacing/>
        <w:rPr>
          <w:rStyle w:val="eop"/>
          <w:rFonts w:ascii="Times New Roman" w:hAnsi="Times New Roman" w:cs="Times New Roman"/>
          <w:color w:val="FF0000"/>
          <w:sz w:val="20"/>
          <w:szCs w:val="20"/>
          <w:shd w:val="clear" w:color="auto" w:fill="FFFFFF"/>
        </w:rPr>
      </w:pPr>
    </w:p>
    <w:tbl>
      <w:tblPr>
        <w:tblStyle w:val="TableGrid"/>
        <w:tblW w:w="0" w:type="auto"/>
        <w:tblLook w:val="04A0" w:firstRow="1" w:lastRow="0" w:firstColumn="1" w:lastColumn="0" w:noHBand="0" w:noVBand="1"/>
      </w:tblPr>
      <w:tblGrid>
        <w:gridCol w:w="1795"/>
        <w:gridCol w:w="7555"/>
      </w:tblGrid>
      <w:tr w:rsidR="004726CC" w:rsidRPr="0081663A" w14:paraId="7B2756E3" w14:textId="77777777" w:rsidTr="16D93023">
        <w:tc>
          <w:tcPr>
            <w:tcW w:w="1795" w:type="dxa"/>
          </w:tcPr>
          <w:p w14:paraId="739B3AF4" w14:textId="55610610" w:rsidR="004726CC" w:rsidRPr="005428A1" w:rsidRDefault="004726CC" w:rsidP="00D1012A">
            <w:pPr>
              <w:contextualSpacing/>
              <w:jc w:val="center"/>
              <w:rPr>
                <w:rFonts w:ascii="Times New Roman" w:hAnsi="Times New Roman" w:cs="Times New Roman"/>
                <w:b/>
                <w:bCs/>
                <w:sz w:val="20"/>
                <w:szCs w:val="20"/>
              </w:rPr>
            </w:pPr>
            <w:r w:rsidRPr="005428A1">
              <w:rPr>
                <w:rFonts w:ascii="Times New Roman" w:hAnsi="Times New Roman" w:cs="Times New Roman"/>
                <w:b/>
                <w:bCs/>
                <w:sz w:val="20"/>
                <w:szCs w:val="20"/>
              </w:rPr>
              <w:t>Category</w:t>
            </w:r>
          </w:p>
        </w:tc>
        <w:tc>
          <w:tcPr>
            <w:tcW w:w="7555" w:type="dxa"/>
          </w:tcPr>
          <w:p w14:paraId="25319B80" w14:textId="4346BFFF" w:rsidR="004726CC" w:rsidRPr="005428A1" w:rsidRDefault="004726CC" w:rsidP="00D1012A">
            <w:pPr>
              <w:contextualSpacing/>
              <w:jc w:val="center"/>
              <w:rPr>
                <w:rFonts w:ascii="Times New Roman" w:hAnsi="Times New Roman" w:cs="Times New Roman"/>
                <w:b/>
                <w:bCs/>
                <w:sz w:val="20"/>
                <w:szCs w:val="20"/>
              </w:rPr>
            </w:pPr>
            <w:r w:rsidRPr="005428A1">
              <w:rPr>
                <w:rFonts w:ascii="Times New Roman" w:hAnsi="Times New Roman" w:cs="Times New Roman"/>
                <w:b/>
                <w:bCs/>
                <w:sz w:val="20"/>
                <w:szCs w:val="20"/>
              </w:rPr>
              <w:t>Requirement</w:t>
            </w:r>
          </w:p>
        </w:tc>
      </w:tr>
      <w:tr w:rsidR="004726CC" w:rsidRPr="0081663A" w14:paraId="77190714" w14:textId="77777777" w:rsidTr="16D93023">
        <w:tc>
          <w:tcPr>
            <w:tcW w:w="1795" w:type="dxa"/>
          </w:tcPr>
          <w:p w14:paraId="2F3D370E" w14:textId="323E514D" w:rsidR="004726CC" w:rsidRPr="005428A1" w:rsidRDefault="004726CC" w:rsidP="00D1012A">
            <w:pPr>
              <w:contextualSpacing/>
              <w:rPr>
                <w:rFonts w:ascii="Times New Roman" w:hAnsi="Times New Roman" w:cs="Times New Roman"/>
                <w:sz w:val="20"/>
                <w:szCs w:val="20"/>
              </w:rPr>
            </w:pPr>
            <w:r w:rsidRPr="005428A1">
              <w:rPr>
                <w:rFonts w:ascii="Times New Roman" w:hAnsi="Times New Roman" w:cs="Times New Roman"/>
                <w:sz w:val="20"/>
                <w:szCs w:val="20"/>
              </w:rPr>
              <w:t>Administrative</w:t>
            </w:r>
          </w:p>
        </w:tc>
        <w:tc>
          <w:tcPr>
            <w:tcW w:w="7555" w:type="dxa"/>
          </w:tcPr>
          <w:p w14:paraId="0E435A6E" w14:textId="28AA8677" w:rsidR="003F1759" w:rsidRPr="005428A1" w:rsidRDefault="003F1759" w:rsidP="0069631B">
            <w:pPr>
              <w:pStyle w:val="ListParagraph"/>
              <w:numPr>
                <w:ilvl w:val="0"/>
                <w:numId w:val="38"/>
              </w:numPr>
              <w:ind w:left="360"/>
              <w:rPr>
                <w:rFonts w:ascii="Times New Roman" w:hAnsi="Times New Roman" w:cs="Times New Roman"/>
                <w:sz w:val="20"/>
                <w:szCs w:val="20"/>
              </w:rPr>
            </w:pPr>
            <w:r w:rsidRPr="005428A1">
              <w:rPr>
                <w:rFonts w:ascii="Times New Roman" w:hAnsi="Times New Roman" w:cs="Times New Roman"/>
                <w:sz w:val="20"/>
                <w:szCs w:val="20"/>
              </w:rPr>
              <w:t xml:space="preserve">Submit an application, with all supporting annexes, in the format required </w:t>
            </w:r>
            <w:r w:rsidR="001668A4" w:rsidRPr="005428A1">
              <w:rPr>
                <w:rFonts w:ascii="Times New Roman" w:hAnsi="Times New Roman" w:cs="Times New Roman"/>
                <w:sz w:val="20"/>
                <w:szCs w:val="20"/>
              </w:rPr>
              <w:t>in Section 1</w:t>
            </w:r>
            <w:r w:rsidR="00EC2188" w:rsidRPr="005428A1">
              <w:rPr>
                <w:rFonts w:ascii="Times New Roman" w:hAnsi="Times New Roman" w:cs="Times New Roman"/>
                <w:sz w:val="20"/>
                <w:szCs w:val="20"/>
              </w:rPr>
              <w:t>.</w:t>
            </w:r>
          </w:p>
          <w:p w14:paraId="205C0E29" w14:textId="259A39DC" w:rsidR="00CA78D4" w:rsidRPr="005428A1" w:rsidRDefault="1B0615F7" w:rsidP="0069631B">
            <w:pPr>
              <w:pStyle w:val="ListParagraph"/>
              <w:numPr>
                <w:ilvl w:val="0"/>
                <w:numId w:val="38"/>
              </w:numPr>
              <w:ind w:left="360"/>
              <w:rPr>
                <w:rFonts w:ascii="Times New Roman" w:hAnsi="Times New Roman" w:cs="Times New Roman"/>
                <w:sz w:val="20"/>
                <w:szCs w:val="20"/>
              </w:rPr>
            </w:pPr>
            <w:r w:rsidRPr="005428A1">
              <w:rPr>
                <w:rFonts w:ascii="Times New Roman" w:hAnsi="Times New Roman" w:cs="Times New Roman"/>
                <w:sz w:val="20"/>
                <w:szCs w:val="20"/>
              </w:rPr>
              <w:t xml:space="preserve">Be one of the following </w:t>
            </w:r>
            <w:r w:rsidR="1BA87CDF" w:rsidRPr="005428A1">
              <w:rPr>
                <w:rFonts w:ascii="Times New Roman" w:hAnsi="Times New Roman" w:cs="Times New Roman"/>
                <w:sz w:val="20"/>
                <w:szCs w:val="20"/>
              </w:rPr>
              <w:t xml:space="preserve">types of entities: </w:t>
            </w:r>
            <w:r w:rsidR="00836E14" w:rsidRPr="005428A1">
              <w:rPr>
                <w:rFonts w:ascii="Times New Roman" w:hAnsi="Times New Roman" w:cs="Times New Roman"/>
                <w:sz w:val="20"/>
                <w:szCs w:val="20"/>
              </w:rPr>
              <w:t>Private compan</w:t>
            </w:r>
            <w:r w:rsidR="7409D497" w:rsidRPr="005428A1">
              <w:rPr>
                <w:rFonts w:ascii="Times New Roman" w:hAnsi="Times New Roman" w:cs="Times New Roman"/>
                <w:sz w:val="20"/>
                <w:szCs w:val="20"/>
              </w:rPr>
              <w:t>ies</w:t>
            </w:r>
            <w:r w:rsidR="00836E14" w:rsidRPr="005428A1">
              <w:rPr>
                <w:rFonts w:ascii="Times New Roman" w:hAnsi="Times New Roman" w:cs="Times New Roman"/>
                <w:sz w:val="20"/>
                <w:szCs w:val="20"/>
              </w:rPr>
              <w:t>, agricultural cooperatives</w:t>
            </w:r>
            <w:r w:rsidR="00EC2188" w:rsidRPr="005428A1">
              <w:rPr>
                <w:rFonts w:ascii="Times New Roman" w:hAnsi="Times New Roman" w:cs="Times New Roman"/>
                <w:sz w:val="20"/>
                <w:szCs w:val="20"/>
              </w:rPr>
              <w:t>.</w:t>
            </w:r>
          </w:p>
          <w:p w14:paraId="589BD760" w14:textId="30F53908" w:rsidR="004726CC" w:rsidRPr="005428A1" w:rsidRDefault="004726CC" w:rsidP="0069631B">
            <w:pPr>
              <w:pStyle w:val="ListParagraph"/>
              <w:numPr>
                <w:ilvl w:val="0"/>
                <w:numId w:val="38"/>
              </w:numPr>
              <w:ind w:left="360"/>
              <w:rPr>
                <w:rFonts w:ascii="Times New Roman" w:hAnsi="Times New Roman" w:cs="Times New Roman"/>
                <w:sz w:val="20"/>
                <w:szCs w:val="20"/>
              </w:rPr>
            </w:pPr>
            <w:r w:rsidRPr="005428A1">
              <w:rPr>
                <w:rFonts w:ascii="Times New Roman" w:hAnsi="Times New Roman" w:cs="Times New Roman"/>
                <w:sz w:val="20"/>
                <w:szCs w:val="20"/>
              </w:rPr>
              <w:t>Be</w:t>
            </w:r>
            <w:r w:rsidR="00665308" w:rsidRPr="005428A1">
              <w:rPr>
                <w:rFonts w:ascii="Times New Roman" w:hAnsi="Times New Roman" w:cs="Times New Roman"/>
                <w:sz w:val="20"/>
                <w:szCs w:val="20"/>
              </w:rPr>
              <w:t xml:space="preserve"> </w:t>
            </w:r>
            <w:r w:rsidRPr="005428A1">
              <w:rPr>
                <w:rFonts w:ascii="Times New Roman" w:hAnsi="Times New Roman" w:cs="Times New Roman"/>
                <w:sz w:val="20"/>
                <w:szCs w:val="20"/>
              </w:rPr>
              <w:t>legally registered</w:t>
            </w:r>
            <w:r w:rsidR="009E1908" w:rsidRPr="005428A1">
              <w:rPr>
                <w:rFonts w:ascii="Times New Roman" w:hAnsi="Times New Roman" w:cs="Times New Roman"/>
                <w:sz w:val="20"/>
                <w:szCs w:val="20"/>
              </w:rPr>
              <w:t xml:space="preserve"> in </w:t>
            </w:r>
            <w:r w:rsidR="00836E14" w:rsidRPr="005428A1">
              <w:rPr>
                <w:rFonts w:ascii="Times New Roman" w:hAnsi="Times New Roman" w:cs="Times New Roman"/>
                <w:sz w:val="20"/>
                <w:szCs w:val="20"/>
              </w:rPr>
              <w:t>Rwanda</w:t>
            </w:r>
            <w:r w:rsidR="00EC2188" w:rsidRPr="005428A1">
              <w:rPr>
                <w:rFonts w:ascii="Times New Roman" w:hAnsi="Times New Roman" w:cs="Times New Roman"/>
                <w:sz w:val="20"/>
                <w:szCs w:val="20"/>
              </w:rPr>
              <w:t>.</w:t>
            </w:r>
          </w:p>
          <w:p w14:paraId="5A75DFD6" w14:textId="4769942D" w:rsidR="00CB044A" w:rsidRPr="005428A1" w:rsidRDefault="00CB044A" w:rsidP="00404E37">
            <w:pPr>
              <w:pStyle w:val="ListParagraph"/>
              <w:numPr>
                <w:ilvl w:val="0"/>
                <w:numId w:val="38"/>
              </w:numPr>
              <w:ind w:left="360"/>
              <w:rPr>
                <w:rFonts w:ascii="Times New Roman" w:hAnsi="Times New Roman" w:cs="Times New Roman"/>
                <w:sz w:val="20"/>
                <w:szCs w:val="20"/>
              </w:rPr>
            </w:pPr>
            <w:r w:rsidRPr="005428A1">
              <w:rPr>
                <w:rFonts w:ascii="Times New Roman" w:hAnsi="Times New Roman" w:cs="Times New Roman"/>
                <w:sz w:val="20"/>
                <w:szCs w:val="20"/>
              </w:rPr>
              <w:t>Have, or be willing to obtain, a Unique Entity Identifier (UEI)</w:t>
            </w:r>
            <w:r w:rsidR="00EC2188" w:rsidRPr="005428A1">
              <w:rPr>
                <w:rFonts w:ascii="Times New Roman" w:hAnsi="Times New Roman" w:cs="Times New Roman"/>
                <w:sz w:val="20"/>
                <w:szCs w:val="20"/>
              </w:rPr>
              <w:t>.</w:t>
            </w:r>
          </w:p>
        </w:tc>
      </w:tr>
      <w:tr w:rsidR="004726CC" w:rsidRPr="0081663A" w14:paraId="7B5A9EAF" w14:textId="77777777" w:rsidTr="16D93023">
        <w:tc>
          <w:tcPr>
            <w:tcW w:w="1795" w:type="dxa"/>
          </w:tcPr>
          <w:p w14:paraId="16319184" w14:textId="0B8204A1" w:rsidR="004726CC" w:rsidRPr="005428A1" w:rsidRDefault="00CB044A" w:rsidP="00D1012A">
            <w:pPr>
              <w:contextualSpacing/>
              <w:rPr>
                <w:rFonts w:ascii="Times New Roman" w:hAnsi="Times New Roman" w:cs="Times New Roman"/>
                <w:sz w:val="20"/>
                <w:szCs w:val="20"/>
              </w:rPr>
            </w:pPr>
            <w:r w:rsidRPr="005428A1">
              <w:rPr>
                <w:rFonts w:ascii="Times New Roman" w:hAnsi="Times New Roman" w:cs="Times New Roman"/>
                <w:sz w:val="20"/>
                <w:szCs w:val="20"/>
              </w:rPr>
              <w:t>Programmatic</w:t>
            </w:r>
          </w:p>
        </w:tc>
        <w:tc>
          <w:tcPr>
            <w:tcW w:w="7555" w:type="dxa"/>
          </w:tcPr>
          <w:p w14:paraId="7DA741E9" w14:textId="125DF219" w:rsidR="004726CC" w:rsidRPr="005428A1" w:rsidRDefault="5123F570" w:rsidP="00261DD4">
            <w:pPr>
              <w:pStyle w:val="ListParagraph"/>
              <w:numPr>
                <w:ilvl w:val="0"/>
                <w:numId w:val="38"/>
              </w:numPr>
              <w:ind w:left="360"/>
              <w:rPr>
                <w:rFonts w:ascii="Times New Roman" w:hAnsi="Times New Roman" w:cs="Times New Roman"/>
                <w:sz w:val="20"/>
                <w:szCs w:val="20"/>
              </w:rPr>
            </w:pPr>
            <w:r w:rsidRPr="16D93023">
              <w:rPr>
                <w:rFonts w:ascii="Times New Roman" w:hAnsi="Times New Roman" w:cs="Times New Roman"/>
                <w:sz w:val="20"/>
                <w:szCs w:val="20"/>
              </w:rPr>
              <w:t>Be located within or directly target beneficiaries within the geographic location</w:t>
            </w:r>
            <w:r w:rsidR="168B7263" w:rsidRPr="16D93023">
              <w:rPr>
                <w:rFonts w:ascii="Times New Roman" w:hAnsi="Times New Roman" w:cs="Times New Roman"/>
                <w:sz w:val="20"/>
                <w:szCs w:val="20"/>
              </w:rPr>
              <w:t xml:space="preserve">s of </w:t>
            </w:r>
            <w:r w:rsidR="2F64D75C" w:rsidRPr="16D93023">
              <w:rPr>
                <w:rFonts w:ascii="Times New Roman" w:hAnsi="Times New Roman" w:cs="Times New Roman"/>
                <w:sz w:val="20"/>
                <w:szCs w:val="20"/>
              </w:rPr>
              <w:t xml:space="preserve">the </w:t>
            </w:r>
            <w:r w:rsidR="168B7263" w:rsidRPr="16D93023">
              <w:rPr>
                <w:rFonts w:ascii="Times New Roman" w:hAnsi="Times New Roman" w:cs="Times New Roman"/>
                <w:sz w:val="20"/>
                <w:szCs w:val="20"/>
              </w:rPr>
              <w:t>Karongi</w:t>
            </w:r>
            <w:r w:rsidR="7EC29B1F" w:rsidRPr="16D93023">
              <w:rPr>
                <w:rFonts w:ascii="Times New Roman" w:hAnsi="Times New Roman" w:cs="Times New Roman"/>
                <w:sz w:val="20"/>
                <w:szCs w:val="20"/>
              </w:rPr>
              <w:t>,</w:t>
            </w:r>
            <w:r w:rsidR="2889BFF3" w:rsidRPr="16D93023">
              <w:rPr>
                <w:rFonts w:ascii="Times New Roman" w:hAnsi="Times New Roman" w:cs="Times New Roman"/>
                <w:sz w:val="20"/>
                <w:szCs w:val="20"/>
              </w:rPr>
              <w:t xml:space="preserve"> </w:t>
            </w:r>
            <w:r w:rsidR="168B7263" w:rsidRPr="16D93023">
              <w:rPr>
                <w:rFonts w:ascii="Times New Roman" w:hAnsi="Times New Roman" w:cs="Times New Roman"/>
                <w:sz w:val="20"/>
                <w:szCs w:val="20"/>
              </w:rPr>
              <w:t>Rubavu</w:t>
            </w:r>
            <w:r w:rsidR="2A1140DF" w:rsidRPr="16D93023">
              <w:rPr>
                <w:rFonts w:ascii="Times New Roman" w:hAnsi="Times New Roman" w:cs="Times New Roman"/>
                <w:sz w:val="20"/>
                <w:szCs w:val="20"/>
              </w:rPr>
              <w:t>,</w:t>
            </w:r>
            <w:r w:rsidR="0517BFCF" w:rsidRPr="16D93023">
              <w:rPr>
                <w:rFonts w:ascii="Times New Roman" w:hAnsi="Times New Roman" w:cs="Times New Roman"/>
                <w:sz w:val="20"/>
                <w:szCs w:val="20"/>
              </w:rPr>
              <w:t xml:space="preserve"> </w:t>
            </w:r>
            <w:r w:rsidR="5C03B77B" w:rsidRPr="16D93023">
              <w:rPr>
                <w:rFonts w:ascii="Times New Roman" w:hAnsi="Times New Roman" w:cs="Times New Roman"/>
                <w:sz w:val="20"/>
                <w:szCs w:val="20"/>
              </w:rPr>
              <w:t>and Bugesera</w:t>
            </w:r>
            <w:r w:rsidR="57F1020B" w:rsidRPr="16D93023">
              <w:rPr>
                <w:rFonts w:ascii="Times New Roman" w:hAnsi="Times New Roman" w:cs="Times New Roman"/>
                <w:sz w:val="20"/>
                <w:szCs w:val="20"/>
              </w:rPr>
              <w:t xml:space="preserve"> </w:t>
            </w:r>
            <w:r w:rsidR="168B7263" w:rsidRPr="16D93023">
              <w:rPr>
                <w:rFonts w:ascii="Times New Roman" w:hAnsi="Times New Roman" w:cs="Times New Roman"/>
                <w:sz w:val="20"/>
                <w:szCs w:val="20"/>
              </w:rPr>
              <w:t>districts.</w:t>
            </w:r>
          </w:p>
          <w:p w14:paraId="47A7C59F" w14:textId="77777777" w:rsidR="000F6C8F" w:rsidRPr="005428A1" w:rsidRDefault="007D6DD9" w:rsidP="000F6C8F">
            <w:pPr>
              <w:pStyle w:val="ListParagraph"/>
              <w:numPr>
                <w:ilvl w:val="0"/>
                <w:numId w:val="38"/>
              </w:numPr>
              <w:ind w:left="360"/>
              <w:rPr>
                <w:rFonts w:ascii="Times New Roman" w:hAnsi="Times New Roman" w:cs="Times New Roman"/>
                <w:sz w:val="20"/>
                <w:szCs w:val="20"/>
              </w:rPr>
            </w:pPr>
            <w:r w:rsidRPr="005428A1">
              <w:rPr>
                <w:rFonts w:ascii="Times New Roman" w:hAnsi="Times New Roman" w:cs="Times New Roman"/>
                <w:sz w:val="20"/>
                <w:szCs w:val="20"/>
              </w:rPr>
              <w:t>Propose objectives aligned with the project objective and grant program purpose</w:t>
            </w:r>
            <w:r w:rsidR="000F6C8F" w:rsidRPr="005428A1">
              <w:rPr>
                <w:rFonts w:ascii="Times New Roman" w:hAnsi="Times New Roman" w:cs="Times New Roman"/>
                <w:sz w:val="20"/>
                <w:szCs w:val="20"/>
              </w:rPr>
              <w:t>.</w:t>
            </w:r>
          </w:p>
          <w:p w14:paraId="35164E53" w14:textId="495B1E57" w:rsidR="000F6C8F" w:rsidRPr="005428A1" w:rsidRDefault="00B67009" w:rsidP="000F6C8F">
            <w:pPr>
              <w:pStyle w:val="ListParagraph"/>
              <w:numPr>
                <w:ilvl w:val="0"/>
                <w:numId w:val="38"/>
              </w:numPr>
              <w:ind w:left="360"/>
              <w:rPr>
                <w:rFonts w:ascii="Times New Roman" w:hAnsi="Times New Roman" w:cs="Times New Roman"/>
                <w:sz w:val="20"/>
                <w:szCs w:val="20"/>
              </w:rPr>
            </w:pPr>
            <w:r w:rsidRPr="005428A1">
              <w:rPr>
                <w:rFonts w:ascii="Times New Roman" w:hAnsi="Times New Roman" w:cs="Times New Roman"/>
                <w:sz w:val="20"/>
                <w:szCs w:val="20"/>
              </w:rPr>
              <w:t>I</w:t>
            </w:r>
            <w:r w:rsidR="007D6DD9" w:rsidRPr="005428A1">
              <w:rPr>
                <w:rFonts w:ascii="Times New Roman" w:hAnsi="Times New Roman" w:cs="Times New Roman"/>
                <w:sz w:val="20"/>
                <w:szCs w:val="20"/>
              </w:rPr>
              <w:t>mpact a significant number of beneficiaries</w:t>
            </w:r>
            <w:r w:rsidR="000F6C8F" w:rsidRPr="005428A1">
              <w:rPr>
                <w:rFonts w:ascii="Times New Roman" w:hAnsi="Times New Roman" w:cs="Times New Roman"/>
                <w:sz w:val="20"/>
                <w:szCs w:val="20"/>
              </w:rPr>
              <w:t>, including targeting farmer customers growing the following crops: maize, Irish potatoes, sweet potatoes (orange fleshed and other varieties), beans (all varieties), soybeans, tomato, carrots, passion fruit, avocado, mango, and peas (dry and green peas)</w:t>
            </w:r>
          </w:p>
          <w:p w14:paraId="75003BC4" w14:textId="78F87339" w:rsidR="00532731" w:rsidRPr="005428A1" w:rsidRDefault="000F6C8F" w:rsidP="00261DD4">
            <w:pPr>
              <w:pStyle w:val="ListParagraph"/>
              <w:numPr>
                <w:ilvl w:val="0"/>
                <w:numId w:val="38"/>
              </w:numPr>
              <w:ind w:left="360"/>
              <w:rPr>
                <w:rFonts w:ascii="Times New Roman" w:hAnsi="Times New Roman" w:cs="Times New Roman"/>
                <w:sz w:val="20"/>
                <w:szCs w:val="20"/>
              </w:rPr>
            </w:pPr>
            <w:r w:rsidRPr="005428A1">
              <w:rPr>
                <w:rFonts w:ascii="Times New Roman" w:hAnsi="Times New Roman" w:cs="Times New Roman"/>
                <w:sz w:val="20"/>
                <w:szCs w:val="20"/>
              </w:rPr>
              <w:t>Willingness to s</w:t>
            </w:r>
            <w:r w:rsidR="00532731" w:rsidRPr="005428A1">
              <w:rPr>
                <w:rFonts w:ascii="Times New Roman" w:hAnsi="Times New Roman" w:cs="Times New Roman"/>
                <w:sz w:val="20"/>
                <w:szCs w:val="20"/>
              </w:rPr>
              <w:t>hare data related to the grant with CNFA</w:t>
            </w:r>
            <w:r w:rsidR="00D80830" w:rsidRPr="005428A1">
              <w:rPr>
                <w:rFonts w:ascii="Times New Roman" w:hAnsi="Times New Roman" w:cs="Times New Roman"/>
                <w:sz w:val="20"/>
                <w:szCs w:val="20"/>
              </w:rPr>
              <w:t>.</w:t>
            </w:r>
          </w:p>
          <w:p w14:paraId="1AC44E94" w14:textId="498AA59D" w:rsidR="00C93B6D" w:rsidRPr="005428A1" w:rsidRDefault="005E2F60" w:rsidP="00261DD4">
            <w:pPr>
              <w:pStyle w:val="ListParagraph"/>
              <w:numPr>
                <w:ilvl w:val="0"/>
                <w:numId w:val="38"/>
              </w:numPr>
              <w:ind w:left="360"/>
              <w:rPr>
                <w:rFonts w:ascii="Times New Roman" w:hAnsi="Times New Roman" w:cs="Times New Roman"/>
                <w:sz w:val="20"/>
                <w:szCs w:val="20"/>
              </w:rPr>
            </w:pPr>
            <w:r w:rsidRPr="005428A1">
              <w:rPr>
                <w:rFonts w:ascii="Times New Roman" w:hAnsi="Times New Roman" w:cs="Times New Roman"/>
                <w:sz w:val="20"/>
                <w:szCs w:val="20"/>
              </w:rPr>
              <w:t xml:space="preserve">Comply with </w:t>
            </w:r>
            <w:r w:rsidR="007B4AC5" w:rsidRPr="005428A1">
              <w:rPr>
                <w:rFonts w:ascii="Times New Roman" w:hAnsi="Times New Roman" w:cs="Times New Roman"/>
                <w:sz w:val="20"/>
                <w:szCs w:val="20"/>
              </w:rPr>
              <w:t>USAID</w:t>
            </w:r>
            <w:r w:rsidRPr="005428A1">
              <w:rPr>
                <w:rFonts w:ascii="Times New Roman" w:hAnsi="Times New Roman" w:cs="Times New Roman"/>
                <w:sz w:val="20"/>
                <w:szCs w:val="20"/>
              </w:rPr>
              <w:t xml:space="preserve"> environmental standards, </w:t>
            </w:r>
            <w:r w:rsidR="0072638E" w:rsidRPr="005428A1">
              <w:rPr>
                <w:rFonts w:ascii="Times New Roman" w:hAnsi="Times New Roman" w:cs="Times New Roman"/>
                <w:sz w:val="20"/>
                <w:szCs w:val="20"/>
              </w:rPr>
              <w:t>including</w:t>
            </w:r>
            <w:r w:rsidR="0012211B" w:rsidRPr="005428A1">
              <w:rPr>
                <w:rFonts w:ascii="Times New Roman" w:hAnsi="Times New Roman" w:cs="Times New Roman"/>
                <w:sz w:val="20"/>
                <w:szCs w:val="20"/>
              </w:rPr>
              <w:t xml:space="preserve"> environmental screening </w:t>
            </w:r>
            <w:r w:rsidR="000946CA" w:rsidRPr="005428A1">
              <w:rPr>
                <w:rFonts w:ascii="Times New Roman" w:hAnsi="Times New Roman" w:cs="Times New Roman"/>
                <w:sz w:val="20"/>
                <w:szCs w:val="20"/>
              </w:rPr>
              <w:t xml:space="preserve">and </w:t>
            </w:r>
            <w:r w:rsidR="0012211B" w:rsidRPr="005428A1">
              <w:rPr>
                <w:rFonts w:ascii="Times New Roman" w:hAnsi="Times New Roman" w:cs="Times New Roman"/>
                <w:sz w:val="20"/>
                <w:szCs w:val="20"/>
              </w:rPr>
              <w:t xml:space="preserve">establishment of environmental mitigation and monitoring plan </w:t>
            </w:r>
            <w:r w:rsidR="000946CA" w:rsidRPr="005428A1">
              <w:rPr>
                <w:rFonts w:ascii="Times New Roman" w:hAnsi="Times New Roman" w:cs="Times New Roman"/>
                <w:sz w:val="20"/>
                <w:szCs w:val="20"/>
              </w:rPr>
              <w:t xml:space="preserve">for the anticipated grants activities </w:t>
            </w:r>
            <w:r w:rsidR="0012211B" w:rsidRPr="005428A1">
              <w:rPr>
                <w:rFonts w:ascii="Times New Roman" w:hAnsi="Times New Roman" w:cs="Times New Roman"/>
                <w:sz w:val="20"/>
                <w:szCs w:val="20"/>
              </w:rPr>
              <w:t xml:space="preserve">if the activities have </w:t>
            </w:r>
            <w:r w:rsidR="000946CA" w:rsidRPr="005428A1">
              <w:rPr>
                <w:rFonts w:ascii="Times New Roman" w:hAnsi="Times New Roman" w:cs="Times New Roman"/>
                <w:sz w:val="20"/>
                <w:szCs w:val="20"/>
              </w:rPr>
              <w:t>a potential adverse environmental impact</w:t>
            </w:r>
            <w:r w:rsidR="0012211B" w:rsidRPr="005428A1">
              <w:rPr>
                <w:rFonts w:ascii="Times New Roman" w:hAnsi="Times New Roman" w:cs="Times New Roman"/>
                <w:sz w:val="20"/>
                <w:szCs w:val="20"/>
              </w:rPr>
              <w:t>.</w:t>
            </w:r>
            <w:r w:rsidR="0072638E" w:rsidRPr="005428A1">
              <w:rPr>
                <w:rFonts w:ascii="Times New Roman" w:hAnsi="Times New Roman" w:cs="Times New Roman"/>
                <w:sz w:val="20"/>
                <w:szCs w:val="20"/>
              </w:rPr>
              <w:t xml:space="preserve"> </w:t>
            </w:r>
          </w:p>
          <w:p w14:paraId="06A82330" w14:textId="12F9171D" w:rsidR="00C93B6D" w:rsidRPr="005428A1" w:rsidRDefault="009145DA" w:rsidP="00D80830">
            <w:pPr>
              <w:pStyle w:val="ListParagraph"/>
              <w:numPr>
                <w:ilvl w:val="0"/>
                <w:numId w:val="38"/>
              </w:numPr>
              <w:ind w:left="360"/>
              <w:rPr>
                <w:rFonts w:ascii="Times New Roman" w:hAnsi="Times New Roman" w:cs="Times New Roman"/>
                <w:sz w:val="20"/>
                <w:szCs w:val="20"/>
              </w:rPr>
            </w:pPr>
            <w:r w:rsidRPr="005428A1">
              <w:rPr>
                <w:rFonts w:ascii="Times New Roman" w:hAnsi="Times New Roman" w:cs="Times New Roman"/>
                <w:sz w:val="20"/>
                <w:szCs w:val="20"/>
              </w:rPr>
              <w:t xml:space="preserve">Comply with the Government of Rwanda's environmental standards, including using compost-making standards from the Rwanda Standard Board, obtaining an operation </w:t>
            </w:r>
            <w:r w:rsidRPr="005428A1">
              <w:rPr>
                <w:rFonts w:ascii="Times New Roman" w:hAnsi="Times New Roman" w:cs="Times New Roman"/>
                <w:sz w:val="20"/>
                <w:szCs w:val="20"/>
              </w:rPr>
              <w:lastRenderedPageBreak/>
              <w:t>license from the Rwanda Utilities Regulatory Authority, and environmental impact assessment from the Rwanda Development Board.</w:t>
            </w:r>
            <w:r w:rsidR="00D63618" w:rsidRPr="005428A1">
              <w:rPr>
                <w:rFonts w:ascii="Times New Roman" w:hAnsi="Times New Roman" w:cs="Times New Roman"/>
                <w:sz w:val="20"/>
                <w:szCs w:val="20"/>
              </w:rPr>
              <w:t xml:space="preserve"> </w:t>
            </w:r>
          </w:p>
        </w:tc>
      </w:tr>
      <w:tr w:rsidR="004726CC" w:rsidRPr="0081663A" w14:paraId="7CA98E8A" w14:textId="77777777" w:rsidTr="16D93023">
        <w:tc>
          <w:tcPr>
            <w:tcW w:w="1795" w:type="dxa"/>
          </w:tcPr>
          <w:p w14:paraId="5E868CE5" w14:textId="06E9D96E" w:rsidR="004726CC" w:rsidRPr="005428A1" w:rsidRDefault="00CB044A" w:rsidP="00D1012A">
            <w:pPr>
              <w:contextualSpacing/>
              <w:rPr>
                <w:rFonts w:ascii="Times New Roman" w:hAnsi="Times New Roman" w:cs="Times New Roman"/>
                <w:sz w:val="20"/>
                <w:szCs w:val="20"/>
              </w:rPr>
            </w:pPr>
            <w:r w:rsidRPr="005428A1">
              <w:rPr>
                <w:rFonts w:ascii="Times New Roman" w:hAnsi="Times New Roman" w:cs="Times New Roman"/>
                <w:sz w:val="20"/>
                <w:szCs w:val="20"/>
              </w:rPr>
              <w:lastRenderedPageBreak/>
              <w:t>Financial</w:t>
            </w:r>
          </w:p>
        </w:tc>
        <w:tc>
          <w:tcPr>
            <w:tcW w:w="7555" w:type="dxa"/>
          </w:tcPr>
          <w:p w14:paraId="16B49B08" w14:textId="4ADF4BA7" w:rsidR="004726CC" w:rsidRPr="005428A1" w:rsidRDefault="00B67009" w:rsidP="0069631B">
            <w:pPr>
              <w:pStyle w:val="ListParagraph"/>
              <w:numPr>
                <w:ilvl w:val="0"/>
                <w:numId w:val="40"/>
              </w:numPr>
              <w:ind w:left="360"/>
              <w:rPr>
                <w:rFonts w:ascii="Times New Roman" w:hAnsi="Times New Roman" w:cs="Times New Roman"/>
                <w:sz w:val="20"/>
                <w:szCs w:val="20"/>
              </w:rPr>
            </w:pPr>
            <w:proofErr w:type="gramStart"/>
            <w:r w:rsidRPr="005428A1">
              <w:rPr>
                <w:rFonts w:ascii="Times New Roman" w:hAnsi="Times New Roman" w:cs="Times New Roman"/>
                <w:sz w:val="20"/>
                <w:szCs w:val="20"/>
              </w:rPr>
              <w:t>Meet</w:t>
            </w:r>
            <w:proofErr w:type="gramEnd"/>
            <w:r w:rsidRPr="005428A1">
              <w:rPr>
                <w:rFonts w:ascii="Times New Roman" w:hAnsi="Times New Roman" w:cs="Times New Roman"/>
                <w:sz w:val="20"/>
                <w:szCs w:val="20"/>
              </w:rPr>
              <w:t xml:space="preserve"> minimum </w:t>
            </w:r>
            <w:r w:rsidR="007F5E4D" w:rsidRPr="005428A1">
              <w:rPr>
                <w:rFonts w:ascii="Times New Roman" w:hAnsi="Times New Roman" w:cs="Times New Roman"/>
                <w:sz w:val="20"/>
                <w:szCs w:val="20"/>
              </w:rPr>
              <w:t xml:space="preserve">leverage </w:t>
            </w:r>
            <w:r w:rsidR="00660618" w:rsidRPr="005428A1">
              <w:rPr>
                <w:rFonts w:ascii="Times New Roman" w:hAnsi="Times New Roman" w:cs="Times New Roman"/>
                <w:sz w:val="20"/>
                <w:szCs w:val="20"/>
              </w:rPr>
              <w:t>requirement</w:t>
            </w:r>
            <w:r w:rsidR="0072638E" w:rsidRPr="005428A1">
              <w:rPr>
                <w:rFonts w:ascii="Times New Roman" w:hAnsi="Times New Roman" w:cs="Times New Roman"/>
                <w:sz w:val="20"/>
                <w:szCs w:val="20"/>
              </w:rPr>
              <w:t>s</w:t>
            </w:r>
            <w:r w:rsidR="00660618" w:rsidRPr="005428A1">
              <w:rPr>
                <w:rFonts w:ascii="Times New Roman" w:hAnsi="Times New Roman" w:cs="Times New Roman"/>
                <w:sz w:val="20"/>
                <w:szCs w:val="20"/>
              </w:rPr>
              <w:t xml:space="preserve"> identified in Section 2.3</w:t>
            </w:r>
          </w:p>
          <w:p w14:paraId="34D29E39" w14:textId="63E018FB" w:rsidR="00660618" w:rsidRPr="005428A1" w:rsidRDefault="008D5F57" w:rsidP="0069631B">
            <w:pPr>
              <w:pStyle w:val="ListParagraph"/>
              <w:numPr>
                <w:ilvl w:val="0"/>
                <w:numId w:val="40"/>
              </w:numPr>
              <w:ind w:left="360"/>
              <w:rPr>
                <w:rFonts w:ascii="Times New Roman" w:hAnsi="Times New Roman" w:cs="Times New Roman"/>
                <w:sz w:val="20"/>
                <w:szCs w:val="20"/>
              </w:rPr>
            </w:pPr>
            <w:r w:rsidRPr="005428A1">
              <w:rPr>
                <w:rFonts w:ascii="Times New Roman" w:hAnsi="Times New Roman" w:cs="Times New Roman"/>
                <w:sz w:val="20"/>
                <w:szCs w:val="20"/>
              </w:rPr>
              <w:t xml:space="preserve">Implement </w:t>
            </w:r>
            <w:r w:rsidR="00104E4C" w:rsidRPr="005428A1">
              <w:rPr>
                <w:rFonts w:ascii="Times New Roman" w:hAnsi="Times New Roman" w:cs="Times New Roman"/>
                <w:sz w:val="20"/>
                <w:szCs w:val="20"/>
              </w:rPr>
              <w:t>Rwandan</w:t>
            </w:r>
            <w:r w:rsidRPr="005428A1">
              <w:rPr>
                <w:rFonts w:ascii="Times New Roman" w:hAnsi="Times New Roman" w:cs="Times New Roman"/>
                <w:sz w:val="20"/>
                <w:szCs w:val="20"/>
              </w:rPr>
              <w:t xml:space="preserve"> Accounting Standards</w:t>
            </w:r>
            <w:r w:rsidR="0098762E" w:rsidRPr="005428A1">
              <w:rPr>
                <w:rFonts w:ascii="Times New Roman" w:hAnsi="Times New Roman" w:cs="Times New Roman"/>
                <w:sz w:val="20"/>
                <w:szCs w:val="20"/>
              </w:rPr>
              <w:t xml:space="preserve">. </w:t>
            </w:r>
          </w:p>
          <w:p w14:paraId="3F7E30DE" w14:textId="77777777" w:rsidR="00A13039" w:rsidRPr="005428A1" w:rsidRDefault="00A13039" w:rsidP="0069631B">
            <w:pPr>
              <w:pStyle w:val="ListParagraph"/>
              <w:numPr>
                <w:ilvl w:val="0"/>
                <w:numId w:val="40"/>
              </w:numPr>
              <w:ind w:left="360"/>
              <w:rPr>
                <w:rFonts w:ascii="Times New Roman" w:hAnsi="Times New Roman" w:cs="Times New Roman"/>
                <w:sz w:val="20"/>
                <w:szCs w:val="20"/>
              </w:rPr>
            </w:pPr>
            <w:r w:rsidRPr="005428A1">
              <w:rPr>
                <w:rFonts w:ascii="Times New Roman" w:hAnsi="Times New Roman" w:cs="Times New Roman"/>
                <w:sz w:val="20"/>
                <w:szCs w:val="20"/>
              </w:rPr>
              <w:t>Be prepared to undertake an independent financial review or audit, as requested</w:t>
            </w:r>
          </w:p>
          <w:p w14:paraId="36CCA9BE" w14:textId="77777777" w:rsidR="00A13039" w:rsidRPr="005428A1" w:rsidRDefault="00A13039" w:rsidP="0069631B">
            <w:pPr>
              <w:pStyle w:val="ListParagraph"/>
              <w:numPr>
                <w:ilvl w:val="0"/>
                <w:numId w:val="40"/>
              </w:numPr>
              <w:ind w:left="360"/>
              <w:rPr>
                <w:rFonts w:ascii="Times New Roman" w:hAnsi="Times New Roman" w:cs="Times New Roman"/>
                <w:sz w:val="20"/>
                <w:szCs w:val="20"/>
              </w:rPr>
            </w:pPr>
            <w:r w:rsidRPr="005428A1">
              <w:rPr>
                <w:rFonts w:ascii="Times New Roman" w:hAnsi="Times New Roman" w:cs="Times New Roman"/>
                <w:sz w:val="20"/>
                <w:szCs w:val="20"/>
              </w:rPr>
              <w:t>Maintain business, financial, and technical records – either manually or electronically</w:t>
            </w:r>
          </w:p>
          <w:p w14:paraId="6AD807A1" w14:textId="1DF46999" w:rsidR="0072638E" w:rsidRPr="005428A1" w:rsidRDefault="00507EFB" w:rsidP="00B63A5E">
            <w:pPr>
              <w:pStyle w:val="ListParagraph"/>
              <w:numPr>
                <w:ilvl w:val="0"/>
                <w:numId w:val="40"/>
              </w:numPr>
              <w:ind w:left="360"/>
              <w:rPr>
                <w:rFonts w:ascii="Times New Roman" w:hAnsi="Times New Roman" w:cs="Times New Roman"/>
                <w:sz w:val="20"/>
                <w:szCs w:val="20"/>
              </w:rPr>
            </w:pPr>
            <w:r w:rsidRPr="005428A1">
              <w:rPr>
                <w:rFonts w:ascii="Times New Roman" w:hAnsi="Times New Roman" w:cs="Times New Roman"/>
                <w:sz w:val="20"/>
                <w:szCs w:val="20"/>
              </w:rPr>
              <w:t>Be committed to adhering to high ethical business standards, including transparency in business dealings and record keeping.</w:t>
            </w:r>
          </w:p>
        </w:tc>
      </w:tr>
      <w:tr w:rsidR="004726CC" w:rsidRPr="0081663A" w14:paraId="7C1CB2D4" w14:textId="77777777" w:rsidTr="16D93023">
        <w:tc>
          <w:tcPr>
            <w:tcW w:w="1795" w:type="dxa"/>
          </w:tcPr>
          <w:p w14:paraId="0FCE496F" w14:textId="60005790" w:rsidR="004726CC" w:rsidRPr="005428A1" w:rsidRDefault="00CB044A" w:rsidP="00D1012A">
            <w:pPr>
              <w:contextualSpacing/>
              <w:rPr>
                <w:rFonts w:ascii="Times New Roman" w:hAnsi="Times New Roman" w:cs="Times New Roman"/>
                <w:sz w:val="20"/>
                <w:szCs w:val="20"/>
              </w:rPr>
            </w:pPr>
            <w:r w:rsidRPr="005428A1">
              <w:rPr>
                <w:rFonts w:ascii="Times New Roman" w:hAnsi="Times New Roman" w:cs="Times New Roman"/>
                <w:sz w:val="20"/>
                <w:szCs w:val="20"/>
              </w:rPr>
              <w:t>Compliance</w:t>
            </w:r>
          </w:p>
        </w:tc>
        <w:tc>
          <w:tcPr>
            <w:tcW w:w="7555" w:type="dxa"/>
          </w:tcPr>
          <w:p w14:paraId="14FD4402" w14:textId="3F01B3D9" w:rsidR="004726CC" w:rsidRPr="005428A1" w:rsidRDefault="00DB39A1" w:rsidP="0069631B">
            <w:pPr>
              <w:pStyle w:val="ListParagraph"/>
              <w:numPr>
                <w:ilvl w:val="0"/>
                <w:numId w:val="41"/>
              </w:numPr>
              <w:ind w:left="360"/>
              <w:rPr>
                <w:rFonts w:ascii="Times New Roman" w:hAnsi="Times New Roman" w:cs="Times New Roman"/>
                <w:sz w:val="20"/>
                <w:szCs w:val="20"/>
              </w:rPr>
            </w:pPr>
            <w:r w:rsidRPr="005428A1">
              <w:rPr>
                <w:rFonts w:ascii="Times New Roman" w:hAnsi="Times New Roman" w:cs="Times New Roman"/>
                <w:sz w:val="20"/>
                <w:szCs w:val="20"/>
              </w:rPr>
              <w:t xml:space="preserve">Adhere to high ethical business standards, including transparency in business dealings and </w:t>
            </w:r>
            <w:r w:rsidR="009145DA" w:rsidRPr="005428A1">
              <w:rPr>
                <w:rFonts w:ascii="Times New Roman" w:hAnsi="Times New Roman" w:cs="Times New Roman"/>
                <w:sz w:val="20"/>
                <w:szCs w:val="20"/>
              </w:rPr>
              <w:t>record-keeping</w:t>
            </w:r>
            <w:r w:rsidRPr="005428A1">
              <w:rPr>
                <w:rFonts w:ascii="Times New Roman" w:hAnsi="Times New Roman" w:cs="Times New Roman"/>
                <w:sz w:val="20"/>
                <w:szCs w:val="20"/>
              </w:rPr>
              <w:t xml:space="preserve"> </w:t>
            </w:r>
          </w:p>
          <w:p w14:paraId="69C90FA0" w14:textId="77777777" w:rsidR="00DB39A1" w:rsidRPr="005428A1" w:rsidRDefault="00984788" w:rsidP="0069631B">
            <w:pPr>
              <w:pStyle w:val="ListParagraph"/>
              <w:numPr>
                <w:ilvl w:val="0"/>
                <w:numId w:val="41"/>
              </w:numPr>
              <w:ind w:left="360"/>
              <w:rPr>
                <w:rFonts w:ascii="Times New Roman" w:hAnsi="Times New Roman" w:cs="Times New Roman"/>
                <w:sz w:val="20"/>
                <w:szCs w:val="20"/>
              </w:rPr>
            </w:pPr>
            <w:r w:rsidRPr="005428A1">
              <w:rPr>
                <w:rFonts w:ascii="Times New Roman" w:hAnsi="Times New Roman" w:cs="Times New Roman"/>
                <w:sz w:val="20"/>
                <w:szCs w:val="20"/>
              </w:rPr>
              <w:t>Complete and pass a site-visit and pre-award assessment, as applicable</w:t>
            </w:r>
          </w:p>
          <w:p w14:paraId="0D44988F" w14:textId="6C5CFF29" w:rsidR="00984788" w:rsidRPr="005428A1" w:rsidRDefault="00984788" w:rsidP="0069631B">
            <w:pPr>
              <w:pStyle w:val="ListParagraph"/>
              <w:numPr>
                <w:ilvl w:val="0"/>
                <w:numId w:val="41"/>
              </w:numPr>
              <w:ind w:left="360"/>
              <w:rPr>
                <w:rFonts w:ascii="Times New Roman" w:hAnsi="Times New Roman" w:cs="Times New Roman"/>
                <w:sz w:val="20"/>
                <w:szCs w:val="20"/>
              </w:rPr>
            </w:pPr>
            <w:r w:rsidRPr="005428A1">
              <w:rPr>
                <w:rFonts w:ascii="Times New Roman" w:hAnsi="Times New Roman" w:cs="Times New Roman"/>
                <w:sz w:val="20"/>
                <w:szCs w:val="20"/>
              </w:rPr>
              <w:t xml:space="preserve">Agree to and sign applicable certifications, such as but not limited to the Certifications Regarding Lobbying; Terrorist Financing; Prohibition on Assistance to Drug Traffickers; </w:t>
            </w:r>
            <w:r w:rsidR="00EE4EAA" w:rsidRPr="005428A1">
              <w:rPr>
                <w:rFonts w:ascii="Times New Roman" w:hAnsi="Times New Roman" w:cs="Times New Roman"/>
                <w:sz w:val="20"/>
                <w:szCs w:val="20"/>
              </w:rPr>
              <w:t xml:space="preserve">Certification of the Recipient; </w:t>
            </w:r>
            <w:r w:rsidRPr="005428A1">
              <w:rPr>
                <w:rFonts w:ascii="Times New Roman" w:hAnsi="Times New Roman" w:cs="Times New Roman"/>
                <w:sz w:val="20"/>
                <w:szCs w:val="20"/>
              </w:rPr>
              <w:t xml:space="preserve">etc. </w:t>
            </w:r>
          </w:p>
          <w:p w14:paraId="095AD65A" w14:textId="77777777" w:rsidR="00984788" w:rsidRPr="005428A1" w:rsidRDefault="00D03E19" w:rsidP="0069631B">
            <w:pPr>
              <w:pStyle w:val="ListParagraph"/>
              <w:numPr>
                <w:ilvl w:val="0"/>
                <w:numId w:val="41"/>
              </w:numPr>
              <w:ind w:left="360"/>
              <w:rPr>
                <w:rFonts w:ascii="Times New Roman" w:hAnsi="Times New Roman" w:cs="Times New Roman"/>
                <w:sz w:val="20"/>
                <w:szCs w:val="20"/>
              </w:rPr>
            </w:pPr>
            <w:r w:rsidRPr="005428A1">
              <w:rPr>
                <w:rFonts w:ascii="Times New Roman" w:hAnsi="Times New Roman" w:cs="Times New Roman"/>
                <w:sz w:val="20"/>
                <w:szCs w:val="20"/>
              </w:rPr>
              <w:t>Agree to the terms and conditions of required US Government Regulations, such as 2 CFR 200, Standard and Required as Applicable Provisions for Non-US NGOs, and others as applicable</w:t>
            </w:r>
          </w:p>
          <w:p w14:paraId="2680EB85" w14:textId="77777777" w:rsidR="00D03E19" w:rsidRPr="005428A1" w:rsidRDefault="00D03E19" w:rsidP="0069631B">
            <w:pPr>
              <w:pStyle w:val="ListParagraph"/>
              <w:numPr>
                <w:ilvl w:val="0"/>
                <w:numId w:val="41"/>
              </w:numPr>
              <w:ind w:left="360"/>
              <w:rPr>
                <w:rFonts w:ascii="Times New Roman" w:hAnsi="Times New Roman" w:cs="Times New Roman"/>
                <w:sz w:val="20"/>
                <w:szCs w:val="20"/>
              </w:rPr>
            </w:pPr>
            <w:r w:rsidRPr="005428A1">
              <w:rPr>
                <w:rFonts w:ascii="Times New Roman" w:hAnsi="Times New Roman" w:cs="Times New Roman"/>
                <w:sz w:val="20"/>
                <w:szCs w:val="20"/>
              </w:rPr>
              <w:t>Certify the applicant and its principals are not debarred, suspended, or proposed for exclusion from receipt of USG funds</w:t>
            </w:r>
          </w:p>
          <w:p w14:paraId="77E3E031" w14:textId="405ACE0C" w:rsidR="0072638E" w:rsidRPr="005428A1" w:rsidRDefault="00C85932" w:rsidP="00B63A5E">
            <w:pPr>
              <w:pStyle w:val="ListParagraph"/>
              <w:numPr>
                <w:ilvl w:val="0"/>
                <w:numId w:val="41"/>
              </w:numPr>
              <w:ind w:left="360"/>
              <w:rPr>
                <w:rFonts w:ascii="Times New Roman" w:hAnsi="Times New Roman" w:cs="Times New Roman"/>
                <w:sz w:val="20"/>
                <w:szCs w:val="20"/>
              </w:rPr>
            </w:pPr>
            <w:r w:rsidRPr="005428A1">
              <w:rPr>
                <w:rFonts w:ascii="Times New Roman" w:hAnsi="Times New Roman" w:cs="Times New Roman"/>
                <w:sz w:val="20"/>
                <w:szCs w:val="20"/>
              </w:rPr>
              <w:t>Must be willing to obtain a USG Unique Entity Identification (UEI) number prior to grant award signature.</w:t>
            </w:r>
          </w:p>
        </w:tc>
      </w:tr>
    </w:tbl>
    <w:p w14:paraId="28388CB3" w14:textId="19183795" w:rsidR="008E309D" w:rsidRPr="007E1277" w:rsidRDefault="008E309D" w:rsidP="0069631B">
      <w:pPr>
        <w:spacing w:after="0" w:line="240" w:lineRule="auto"/>
        <w:contextualSpacing/>
        <w:rPr>
          <w:rFonts w:ascii="Times New Roman" w:hAnsi="Times New Roman" w:cs="Times New Roman"/>
          <w:sz w:val="24"/>
          <w:szCs w:val="24"/>
        </w:rPr>
      </w:pPr>
    </w:p>
    <w:p w14:paraId="551FD0B3" w14:textId="30013AA2" w:rsidR="003B509A" w:rsidRPr="005428A1" w:rsidRDefault="008A2F91" w:rsidP="00D1012A">
      <w:pPr>
        <w:pStyle w:val="paragraph"/>
        <w:spacing w:before="0" w:beforeAutospacing="0" w:after="0" w:afterAutospacing="0"/>
        <w:contextualSpacing/>
        <w:jc w:val="both"/>
        <w:textAlignment w:val="baseline"/>
        <w:rPr>
          <w:sz w:val="20"/>
          <w:szCs w:val="20"/>
        </w:rPr>
      </w:pPr>
      <w:r w:rsidRPr="005428A1">
        <w:rPr>
          <w:rStyle w:val="normaltextrun"/>
          <w:b/>
          <w:bCs/>
          <w:color w:val="000000"/>
          <w:sz w:val="20"/>
          <w:szCs w:val="20"/>
        </w:rPr>
        <w:t>3.</w:t>
      </w:r>
      <w:r w:rsidR="003248E0" w:rsidRPr="005428A1">
        <w:rPr>
          <w:rStyle w:val="normaltextrun"/>
          <w:b/>
          <w:bCs/>
          <w:color w:val="000000"/>
          <w:sz w:val="20"/>
          <w:szCs w:val="20"/>
        </w:rPr>
        <w:t>2</w:t>
      </w:r>
      <w:r w:rsidRPr="005428A1">
        <w:rPr>
          <w:rStyle w:val="normaltextrun"/>
          <w:b/>
          <w:bCs/>
          <w:color w:val="000000"/>
          <w:sz w:val="20"/>
          <w:szCs w:val="20"/>
        </w:rPr>
        <w:t>.</w:t>
      </w:r>
      <w:r w:rsidRPr="005428A1">
        <w:rPr>
          <w:b/>
          <w:bCs/>
          <w:sz w:val="20"/>
          <w:szCs w:val="20"/>
        </w:rPr>
        <w:t xml:space="preserve"> </w:t>
      </w:r>
      <w:r w:rsidR="003248E0" w:rsidRPr="005428A1">
        <w:rPr>
          <w:rStyle w:val="normaltextrun"/>
          <w:b/>
          <w:bCs/>
          <w:color w:val="000000"/>
          <w:sz w:val="20"/>
          <w:szCs w:val="20"/>
        </w:rPr>
        <w:t>Ineligible Applicants:</w:t>
      </w:r>
      <w:r w:rsidR="003248E0" w:rsidRPr="005428A1">
        <w:rPr>
          <w:b/>
          <w:bCs/>
          <w:sz w:val="20"/>
          <w:szCs w:val="20"/>
        </w:rPr>
        <w:t xml:space="preserve"> </w:t>
      </w:r>
      <w:r w:rsidR="003B509A" w:rsidRPr="005428A1">
        <w:rPr>
          <w:rStyle w:val="normaltextrun"/>
          <w:color w:val="000000"/>
          <w:sz w:val="20"/>
          <w:szCs w:val="20"/>
        </w:rPr>
        <w:t xml:space="preserve">The following entities are </w:t>
      </w:r>
      <w:r w:rsidR="003248E0" w:rsidRPr="005428A1">
        <w:rPr>
          <w:rStyle w:val="normaltextrun"/>
          <w:color w:val="000000"/>
          <w:sz w:val="20"/>
          <w:szCs w:val="20"/>
        </w:rPr>
        <w:t>ineligible</w:t>
      </w:r>
      <w:r w:rsidR="003B509A" w:rsidRPr="005428A1">
        <w:rPr>
          <w:rStyle w:val="normaltextrun"/>
          <w:color w:val="000000"/>
          <w:sz w:val="20"/>
          <w:szCs w:val="20"/>
        </w:rPr>
        <w:t xml:space="preserve"> for grant funds: </w:t>
      </w:r>
      <w:r w:rsidR="003B509A" w:rsidRPr="005428A1">
        <w:rPr>
          <w:rStyle w:val="eop"/>
          <w:color w:val="000000"/>
          <w:sz w:val="20"/>
          <w:szCs w:val="20"/>
        </w:rPr>
        <w:t> </w:t>
      </w:r>
    </w:p>
    <w:p w14:paraId="40965525" w14:textId="54B19593" w:rsidR="003B509A" w:rsidRPr="005428A1" w:rsidRDefault="003B509A" w:rsidP="0069631B">
      <w:pPr>
        <w:pStyle w:val="paragraph"/>
        <w:numPr>
          <w:ilvl w:val="0"/>
          <w:numId w:val="25"/>
        </w:numPr>
        <w:spacing w:before="0" w:beforeAutospacing="0" w:after="0" w:afterAutospacing="0"/>
        <w:ind w:left="360"/>
        <w:contextualSpacing/>
        <w:jc w:val="both"/>
        <w:textAlignment w:val="baseline"/>
        <w:rPr>
          <w:rStyle w:val="normaltextrun"/>
          <w:sz w:val="20"/>
          <w:szCs w:val="20"/>
        </w:rPr>
      </w:pPr>
      <w:r w:rsidRPr="005428A1">
        <w:rPr>
          <w:rStyle w:val="normaltextrun"/>
          <w:color w:val="000000"/>
          <w:sz w:val="20"/>
          <w:szCs w:val="20"/>
        </w:rPr>
        <w:t>Government Ministry, Agency, or another public agency</w:t>
      </w:r>
    </w:p>
    <w:p w14:paraId="67E6AA78" w14:textId="2C7476A3" w:rsidR="00461B38" w:rsidRPr="005428A1" w:rsidRDefault="00461B38" w:rsidP="00D1012A">
      <w:pPr>
        <w:pStyle w:val="paragraph"/>
        <w:numPr>
          <w:ilvl w:val="0"/>
          <w:numId w:val="25"/>
        </w:numPr>
        <w:spacing w:before="0" w:beforeAutospacing="0" w:after="0" w:afterAutospacing="0"/>
        <w:ind w:left="360"/>
        <w:contextualSpacing/>
        <w:jc w:val="both"/>
        <w:textAlignment w:val="baseline"/>
        <w:rPr>
          <w:sz w:val="20"/>
          <w:szCs w:val="20"/>
        </w:rPr>
      </w:pPr>
      <w:r w:rsidRPr="005428A1">
        <w:rPr>
          <w:rStyle w:val="normaltextrun"/>
          <w:color w:val="000000"/>
          <w:sz w:val="20"/>
          <w:szCs w:val="20"/>
        </w:rPr>
        <w:t xml:space="preserve">Entities with a conflict of interest or appearance of </w:t>
      </w:r>
      <w:r w:rsidR="00F23B14" w:rsidRPr="005428A1">
        <w:rPr>
          <w:rStyle w:val="normaltextrun"/>
          <w:color w:val="000000"/>
          <w:sz w:val="20"/>
          <w:szCs w:val="20"/>
        </w:rPr>
        <w:t xml:space="preserve">a </w:t>
      </w:r>
      <w:r w:rsidRPr="005428A1">
        <w:rPr>
          <w:rStyle w:val="normaltextrun"/>
          <w:color w:val="000000"/>
          <w:sz w:val="20"/>
          <w:szCs w:val="20"/>
        </w:rPr>
        <w:t xml:space="preserve">conflict of interest with CNFA, </w:t>
      </w:r>
      <w:r w:rsidR="00F23B14" w:rsidRPr="005428A1">
        <w:rPr>
          <w:sz w:val="20"/>
          <w:szCs w:val="20"/>
        </w:rPr>
        <w:t>Hinga Wunguke</w:t>
      </w:r>
      <w:r w:rsidRPr="005428A1">
        <w:rPr>
          <w:sz w:val="20"/>
          <w:szCs w:val="20"/>
        </w:rPr>
        <w:t xml:space="preserve">, </w:t>
      </w:r>
      <w:r w:rsidR="00F23B14" w:rsidRPr="005428A1">
        <w:rPr>
          <w:sz w:val="20"/>
          <w:szCs w:val="20"/>
        </w:rPr>
        <w:t>USAID</w:t>
      </w:r>
      <w:r w:rsidRPr="005428A1">
        <w:rPr>
          <w:sz w:val="20"/>
          <w:szCs w:val="20"/>
        </w:rPr>
        <w:t xml:space="preserve">, or CNFA’s implementing partners </w:t>
      </w:r>
      <w:r w:rsidR="00121E48" w:rsidRPr="005428A1">
        <w:rPr>
          <w:sz w:val="20"/>
          <w:szCs w:val="20"/>
        </w:rPr>
        <w:t>(USD</w:t>
      </w:r>
      <w:r w:rsidR="00C940E9" w:rsidRPr="005428A1">
        <w:rPr>
          <w:sz w:val="20"/>
          <w:szCs w:val="20"/>
        </w:rPr>
        <w:t>A</w:t>
      </w:r>
      <w:r w:rsidR="00121E48" w:rsidRPr="005428A1">
        <w:rPr>
          <w:sz w:val="20"/>
          <w:szCs w:val="20"/>
        </w:rPr>
        <w:t xml:space="preserve"> Food for Progress (FFPr)</w:t>
      </w:r>
    </w:p>
    <w:p w14:paraId="624D386B" w14:textId="2280AF1B" w:rsidR="003B509A" w:rsidRPr="005428A1" w:rsidRDefault="001364CD" w:rsidP="00D1012A">
      <w:pPr>
        <w:pStyle w:val="paragraph"/>
        <w:numPr>
          <w:ilvl w:val="0"/>
          <w:numId w:val="25"/>
        </w:numPr>
        <w:spacing w:before="0" w:beforeAutospacing="0" w:after="0" w:afterAutospacing="0"/>
        <w:ind w:left="360"/>
        <w:contextualSpacing/>
        <w:jc w:val="both"/>
        <w:textAlignment w:val="baseline"/>
        <w:rPr>
          <w:sz w:val="20"/>
          <w:szCs w:val="20"/>
        </w:rPr>
      </w:pPr>
      <w:r w:rsidRPr="005428A1">
        <w:rPr>
          <w:rStyle w:val="normaltextrun"/>
          <w:color w:val="000000"/>
          <w:sz w:val="20"/>
          <w:szCs w:val="20"/>
        </w:rPr>
        <w:t>Entities with</w:t>
      </w:r>
      <w:r w:rsidR="003B509A" w:rsidRPr="005428A1">
        <w:rPr>
          <w:rStyle w:val="normaltextrun"/>
          <w:color w:val="000000"/>
          <w:sz w:val="20"/>
          <w:szCs w:val="20"/>
        </w:rPr>
        <w:t xml:space="preserve"> key staff </w:t>
      </w:r>
      <w:r w:rsidRPr="005428A1">
        <w:rPr>
          <w:rStyle w:val="normaltextrun"/>
          <w:color w:val="000000"/>
          <w:sz w:val="20"/>
          <w:szCs w:val="20"/>
        </w:rPr>
        <w:t>who are</w:t>
      </w:r>
      <w:r w:rsidR="003B509A" w:rsidRPr="005428A1">
        <w:rPr>
          <w:rStyle w:val="normaltextrun"/>
          <w:color w:val="000000"/>
          <w:sz w:val="20"/>
          <w:szCs w:val="20"/>
        </w:rPr>
        <w:t xml:space="preserve"> direct relative</w:t>
      </w:r>
      <w:r w:rsidRPr="005428A1">
        <w:rPr>
          <w:rStyle w:val="normaltextrun"/>
          <w:color w:val="000000"/>
          <w:sz w:val="20"/>
          <w:szCs w:val="20"/>
        </w:rPr>
        <w:t>s</w:t>
      </w:r>
      <w:r w:rsidR="003B509A" w:rsidRPr="005428A1">
        <w:rPr>
          <w:rStyle w:val="normaltextrun"/>
          <w:color w:val="000000"/>
          <w:sz w:val="20"/>
          <w:szCs w:val="20"/>
        </w:rPr>
        <w:t xml:space="preserve"> (spouse, child, parent, sibling) of CNFA, </w:t>
      </w:r>
      <w:r w:rsidR="00F23B14" w:rsidRPr="005428A1">
        <w:rPr>
          <w:sz w:val="20"/>
          <w:szCs w:val="20"/>
        </w:rPr>
        <w:t xml:space="preserve">Hinga Wunguke </w:t>
      </w:r>
      <w:r w:rsidR="00425569" w:rsidRPr="005428A1">
        <w:rPr>
          <w:sz w:val="20"/>
          <w:szCs w:val="20"/>
        </w:rPr>
        <w:t>staff</w:t>
      </w:r>
      <w:r w:rsidRPr="005428A1">
        <w:rPr>
          <w:sz w:val="20"/>
          <w:szCs w:val="20"/>
        </w:rPr>
        <w:t xml:space="preserve">, </w:t>
      </w:r>
      <w:r w:rsidR="00F23B14" w:rsidRPr="005428A1">
        <w:rPr>
          <w:sz w:val="20"/>
          <w:szCs w:val="20"/>
        </w:rPr>
        <w:t xml:space="preserve">USAID </w:t>
      </w:r>
      <w:r w:rsidR="00425569" w:rsidRPr="005428A1">
        <w:rPr>
          <w:sz w:val="20"/>
          <w:szCs w:val="20"/>
        </w:rPr>
        <w:t>staff</w:t>
      </w:r>
      <w:r w:rsidRPr="005428A1">
        <w:rPr>
          <w:sz w:val="20"/>
          <w:szCs w:val="20"/>
        </w:rPr>
        <w:t xml:space="preserve">, or </w:t>
      </w:r>
      <w:r w:rsidR="00425569" w:rsidRPr="005428A1">
        <w:rPr>
          <w:sz w:val="20"/>
          <w:szCs w:val="20"/>
        </w:rPr>
        <w:t xml:space="preserve">CNFA’s implementing partners’ staff </w:t>
      </w:r>
      <w:r w:rsidR="00121E48" w:rsidRPr="005428A1">
        <w:rPr>
          <w:sz w:val="20"/>
          <w:szCs w:val="20"/>
        </w:rPr>
        <w:t>FFPr</w:t>
      </w:r>
    </w:p>
    <w:p w14:paraId="7981F321" w14:textId="0C97AEB2" w:rsidR="00461B38" w:rsidRPr="005428A1" w:rsidRDefault="00461B38" w:rsidP="0069631B">
      <w:pPr>
        <w:pStyle w:val="paragraph"/>
        <w:numPr>
          <w:ilvl w:val="0"/>
          <w:numId w:val="25"/>
        </w:numPr>
        <w:spacing w:before="0" w:beforeAutospacing="0" w:after="0" w:afterAutospacing="0"/>
        <w:ind w:left="360"/>
        <w:contextualSpacing/>
        <w:jc w:val="both"/>
        <w:textAlignment w:val="baseline"/>
        <w:rPr>
          <w:rStyle w:val="normaltextrun"/>
          <w:sz w:val="20"/>
          <w:szCs w:val="20"/>
        </w:rPr>
      </w:pPr>
      <w:r w:rsidRPr="005428A1">
        <w:rPr>
          <w:rStyle w:val="normaltextrun"/>
          <w:sz w:val="20"/>
          <w:szCs w:val="20"/>
        </w:rPr>
        <w:t xml:space="preserve">Entities or members </w:t>
      </w:r>
      <w:r w:rsidR="00EA7CD0" w:rsidRPr="005428A1">
        <w:rPr>
          <w:rStyle w:val="normaltextrun"/>
          <w:sz w:val="20"/>
          <w:szCs w:val="20"/>
        </w:rPr>
        <w:t>that appear on the US Department of Treasury Office of Foreign Assets Control (OFAC) Specially Designated Nationals (SDN) and Blocked Persons list</w:t>
      </w:r>
      <w:r w:rsidR="00BE05B1" w:rsidRPr="005428A1">
        <w:rPr>
          <w:rStyle w:val="normaltextrun"/>
          <w:sz w:val="20"/>
          <w:szCs w:val="20"/>
        </w:rPr>
        <w:t>, the UN Security Council consolidated list,</w:t>
      </w:r>
      <w:r w:rsidR="00EA7CD0" w:rsidRPr="005428A1">
        <w:rPr>
          <w:rStyle w:val="normaltextrun"/>
          <w:sz w:val="20"/>
          <w:szCs w:val="20"/>
        </w:rPr>
        <w:t xml:space="preserve"> or in the System for Award Management (SAM) database</w:t>
      </w:r>
    </w:p>
    <w:p w14:paraId="477A41C1" w14:textId="7E64761F" w:rsidR="003B509A" w:rsidRPr="005428A1" w:rsidRDefault="003B509A" w:rsidP="00D1012A">
      <w:pPr>
        <w:pStyle w:val="paragraph"/>
        <w:numPr>
          <w:ilvl w:val="0"/>
          <w:numId w:val="25"/>
        </w:numPr>
        <w:spacing w:before="0" w:beforeAutospacing="0" w:after="0" w:afterAutospacing="0"/>
        <w:ind w:left="360"/>
        <w:contextualSpacing/>
        <w:jc w:val="both"/>
        <w:textAlignment w:val="baseline"/>
        <w:rPr>
          <w:sz w:val="20"/>
          <w:szCs w:val="20"/>
        </w:rPr>
      </w:pPr>
      <w:r w:rsidRPr="005428A1">
        <w:rPr>
          <w:rStyle w:val="normaltextrun"/>
          <w:color w:val="000000"/>
          <w:sz w:val="20"/>
          <w:szCs w:val="20"/>
        </w:rPr>
        <w:t>Entities or members engaged in any activities related to Trafficking in Persons</w:t>
      </w:r>
    </w:p>
    <w:p w14:paraId="38395DA2" w14:textId="7FCAEC25" w:rsidR="003B509A" w:rsidRPr="005428A1" w:rsidRDefault="003B509A" w:rsidP="00D1012A">
      <w:pPr>
        <w:pStyle w:val="paragraph"/>
        <w:numPr>
          <w:ilvl w:val="0"/>
          <w:numId w:val="25"/>
        </w:numPr>
        <w:spacing w:before="0" w:beforeAutospacing="0" w:after="0" w:afterAutospacing="0"/>
        <w:ind w:left="360"/>
        <w:contextualSpacing/>
        <w:jc w:val="both"/>
        <w:textAlignment w:val="baseline"/>
        <w:rPr>
          <w:sz w:val="20"/>
          <w:szCs w:val="20"/>
        </w:rPr>
      </w:pPr>
      <w:r w:rsidRPr="005428A1">
        <w:rPr>
          <w:rStyle w:val="normaltextrun"/>
          <w:color w:val="000000"/>
          <w:sz w:val="20"/>
          <w:szCs w:val="20"/>
        </w:rPr>
        <w:t>Entities or members engaged, transacting with, or providing resources to individuals or organizations associated with terrorism</w:t>
      </w:r>
    </w:p>
    <w:p w14:paraId="0BC9E580" w14:textId="4FDB1503" w:rsidR="003B509A" w:rsidRPr="002D0A02" w:rsidRDefault="003B509A" w:rsidP="00D1012A">
      <w:pPr>
        <w:pStyle w:val="paragraph"/>
        <w:numPr>
          <w:ilvl w:val="0"/>
          <w:numId w:val="25"/>
        </w:numPr>
        <w:spacing w:before="0" w:beforeAutospacing="0" w:after="0" w:afterAutospacing="0"/>
        <w:ind w:left="360"/>
        <w:contextualSpacing/>
        <w:jc w:val="both"/>
        <w:textAlignment w:val="baseline"/>
        <w:rPr>
          <w:sz w:val="20"/>
          <w:szCs w:val="20"/>
        </w:rPr>
      </w:pPr>
      <w:r w:rsidRPr="002D0A02">
        <w:rPr>
          <w:rStyle w:val="normaltextrun"/>
          <w:color w:val="000000"/>
          <w:sz w:val="20"/>
          <w:szCs w:val="20"/>
        </w:rPr>
        <w:t xml:space="preserve">Entities </w:t>
      </w:r>
      <w:r w:rsidR="009002FF" w:rsidRPr="002D0A02">
        <w:rPr>
          <w:rStyle w:val="normaltextrun"/>
          <w:color w:val="000000"/>
          <w:sz w:val="20"/>
          <w:szCs w:val="20"/>
        </w:rPr>
        <w:t>that</w:t>
      </w:r>
      <w:r w:rsidRPr="002D0A02">
        <w:rPr>
          <w:rStyle w:val="normaltextrun"/>
          <w:color w:val="000000"/>
          <w:sz w:val="20"/>
          <w:szCs w:val="20"/>
        </w:rPr>
        <w:t xml:space="preserve"> have been debarred, suspended, or otherwise considered ineligible for an award by the US Government</w:t>
      </w:r>
    </w:p>
    <w:p w14:paraId="5B760437" w14:textId="77777777" w:rsidR="003B509A" w:rsidRPr="002D0A02" w:rsidRDefault="003B509A" w:rsidP="00D1012A">
      <w:pPr>
        <w:pStyle w:val="paragraph"/>
        <w:spacing w:before="0" w:beforeAutospacing="0" w:after="0" w:afterAutospacing="0"/>
        <w:ind w:left="720"/>
        <w:contextualSpacing/>
        <w:jc w:val="both"/>
        <w:textAlignment w:val="baseline"/>
        <w:rPr>
          <w:sz w:val="20"/>
          <w:szCs w:val="20"/>
        </w:rPr>
      </w:pPr>
      <w:r w:rsidRPr="002D0A02">
        <w:rPr>
          <w:rStyle w:val="eop"/>
          <w:color w:val="000000"/>
          <w:sz w:val="20"/>
          <w:szCs w:val="20"/>
        </w:rPr>
        <w:t> </w:t>
      </w:r>
    </w:p>
    <w:p w14:paraId="7FE288B3" w14:textId="0110FA5B" w:rsidR="003B509A" w:rsidRPr="002D0A02" w:rsidRDefault="003248E0" w:rsidP="00D1012A">
      <w:pPr>
        <w:pStyle w:val="paragraph"/>
        <w:spacing w:before="0" w:beforeAutospacing="0" w:after="0" w:afterAutospacing="0"/>
        <w:contextualSpacing/>
        <w:jc w:val="both"/>
        <w:textAlignment w:val="baseline"/>
        <w:rPr>
          <w:sz w:val="20"/>
          <w:szCs w:val="20"/>
        </w:rPr>
      </w:pPr>
      <w:r w:rsidRPr="002D0A02">
        <w:rPr>
          <w:rStyle w:val="normaltextrun"/>
          <w:b/>
          <w:bCs/>
          <w:color w:val="000000"/>
          <w:sz w:val="20"/>
          <w:szCs w:val="20"/>
        </w:rPr>
        <w:t>3.3. Unallowable Costs:</w:t>
      </w:r>
      <w:r w:rsidRPr="002D0A02">
        <w:rPr>
          <w:rStyle w:val="normaltextrun"/>
          <w:color w:val="000000"/>
          <w:sz w:val="20"/>
          <w:szCs w:val="20"/>
        </w:rPr>
        <w:t xml:space="preserve"> </w:t>
      </w:r>
      <w:r w:rsidR="003B509A" w:rsidRPr="002D0A02">
        <w:rPr>
          <w:rStyle w:val="normaltextrun"/>
          <w:color w:val="000000"/>
          <w:sz w:val="20"/>
          <w:szCs w:val="20"/>
        </w:rPr>
        <w:t>Applicants may not use grant funds for any of the following: </w:t>
      </w:r>
      <w:r w:rsidR="003B509A" w:rsidRPr="002D0A02">
        <w:rPr>
          <w:rStyle w:val="eop"/>
          <w:color w:val="000000"/>
          <w:sz w:val="20"/>
          <w:szCs w:val="20"/>
        </w:rPr>
        <w:t> </w:t>
      </w:r>
    </w:p>
    <w:p w14:paraId="30A3328A" w14:textId="03612B29" w:rsidR="003B509A" w:rsidRPr="002D0A02" w:rsidRDefault="003B509A" w:rsidP="00D1012A">
      <w:pPr>
        <w:pStyle w:val="paragraph"/>
        <w:numPr>
          <w:ilvl w:val="0"/>
          <w:numId w:val="25"/>
        </w:numPr>
        <w:spacing w:before="0" w:beforeAutospacing="0" w:after="0" w:afterAutospacing="0"/>
        <w:ind w:left="360"/>
        <w:contextualSpacing/>
        <w:jc w:val="both"/>
        <w:textAlignment w:val="baseline"/>
        <w:rPr>
          <w:rStyle w:val="normaltextrun"/>
          <w:color w:val="000000"/>
          <w:sz w:val="20"/>
          <w:szCs w:val="20"/>
        </w:rPr>
      </w:pPr>
      <w:r w:rsidRPr="002D0A02">
        <w:rPr>
          <w:rStyle w:val="normaltextrun"/>
          <w:color w:val="000000"/>
          <w:sz w:val="20"/>
          <w:szCs w:val="20"/>
        </w:rPr>
        <w:t>Private ceremonies, parties, celebrations, or “representation” expenses </w:t>
      </w:r>
      <w:r w:rsidRPr="002D0A02">
        <w:rPr>
          <w:rStyle w:val="normaltextrun"/>
          <w:sz w:val="20"/>
          <w:szCs w:val="20"/>
        </w:rPr>
        <w:t> </w:t>
      </w:r>
    </w:p>
    <w:p w14:paraId="10FCD02F" w14:textId="3D9329F4" w:rsidR="00A3786E" w:rsidRPr="002D0A02" w:rsidRDefault="00616DE4" w:rsidP="00D1012A">
      <w:pPr>
        <w:pStyle w:val="paragraph"/>
        <w:numPr>
          <w:ilvl w:val="0"/>
          <w:numId w:val="25"/>
        </w:numPr>
        <w:spacing w:before="0" w:beforeAutospacing="0" w:after="0" w:afterAutospacing="0"/>
        <w:ind w:left="360"/>
        <w:contextualSpacing/>
        <w:jc w:val="both"/>
        <w:textAlignment w:val="baseline"/>
        <w:rPr>
          <w:rStyle w:val="normaltextrun"/>
          <w:rFonts w:eastAsiaTheme="minorHAnsi"/>
          <w:color w:val="000000"/>
          <w:sz w:val="20"/>
          <w:szCs w:val="20"/>
        </w:rPr>
      </w:pPr>
      <w:r w:rsidRPr="002D0A02">
        <w:rPr>
          <w:rStyle w:val="normaltextrun"/>
          <w:color w:val="000000"/>
          <w:sz w:val="20"/>
          <w:szCs w:val="20"/>
        </w:rPr>
        <w:t>P</w:t>
      </w:r>
      <w:r w:rsidR="003B509A" w:rsidRPr="002D0A02">
        <w:rPr>
          <w:rStyle w:val="normaltextrun"/>
          <w:color w:val="000000"/>
          <w:sz w:val="20"/>
          <w:szCs w:val="20"/>
        </w:rPr>
        <w:t>urchases or activities deemed unnecessary to accomplish grant purposes, including any applicant headquarters’ expenses that are not directly linked to the implementation of the proposed project</w:t>
      </w:r>
    </w:p>
    <w:p w14:paraId="15EA78A2" w14:textId="5590B32A" w:rsidR="003B509A" w:rsidRPr="002D0A02" w:rsidRDefault="003B509A" w:rsidP="00D1012A">
      <w:pPr>
        <w:pStyle w:val="paragraph"/>
        <w:numPr>
          <w:ilvl w:val="0"/>
          <w:numId w:val="25"/>
        </w:numPr>
        <w:spacing w:before="0" w:beforeAutospacing="0" w:after="0" w:afterAutospacing="0"/>
        <w:ind w:left="360"/>
        <w:contextualSpacing/>
        <w:jc w:val="both"/>
        <w:textAlignment w:val="baseline"/>
        <w:rPr>
          <w:rStyle w:val="normaltextrun"/>
          <w:color w:val="000000"/>
          <w:sz w:val="20"/>
          <w:szCs w:val="20"/>
        </w:rPr>
      </w:pPr>
      <w:r w:rsidRPr="002D0A02">
        <w:rPr>
          <w:rStyle w:val="normaltextrun"/>
          <w:color w:val="000000"/>
          <w:sz w:val="20"/>
          <w:szCs w:val="20"/>
        </w:rPr>
        <w:t>Previous obligations and/or bad debts</w:t>
      </w:r>
    </w:p>
    <w:p w14:paraId="5F229267" w14:textId="5A601492" w:rsidR="003B509A" w:rsidRPr="002D0A02" w:rsidRDefault="003B509A" w:rsidP="00D1012A">
      <w:pPr>
        <w:pStyle w:val="paragraph"/>
        <w:numPr>
          <w:ilvl w:val="0"/>
          <w:numId w:val="25"/>
        </w:numPr>
        <w:spacing w:before="0" w:beforeAutospacing="0" w:after="0" w:afterAutospacing="0"/>
        <w:ind w:left="360"/>
        <w:contextualSpacing/>
        <w:jc w:val="both"/>
        <w:textAlignment w:val="baseline"/>
        <w:rPr>
          <w:rStyle w:val="normaltextrun"/>
          <w:color w:val="000000"/>
          <w:sz w:val="20"/>
          <w:szCs w:val="20"/>
        </w:rPr>
      </w:pPr>
      <w:r w:rsidRPr="002D0A02">
        <w:rPr>
          <w:rStyle w:val="normaltextrun"/>
          <w:color w:val="000000"/>
          <w:sz w:val="20"/>
          <w:szCs w:val="20"/>
        </w:rPr>
        <w:t>Fines and/or penalties</w:t>
      </w:r>
    </w:p>
    <w:p w14:paraId="4C57520F" w14:textId="6E093601" w:rsidR="003B509A" w:rsidRPr="002D0A02" w:rsidRDefault="003B509A" w:rsidP="00D1012A">
      <w:pPr>
        <w:pStyle w:val="paragraph"/>
        <w:numPr>
          <w:ilvl w:val="0"/>
          <w:numId w:val="25"/>
        </w:numPr>
        <w:spacing w:before="0" w:beforeAutospacing="0" w:after="0" w:afterAutospacing="0"/>
        <w:ind w:left="360"/>
        <w:contextualSpacing/>
        <w:jc w:val="both"/>
        <w:textAlignment w:val="baseline"/>
        <w:rPr>
          <w:rStyle w:val="normaltextrun"/>
          <w:color w:val="000000"/>
          <w:sz w:val="20"/>
          <w:szCs w:val="20"/>
        </w:rPr>
      </w:pPr>
      <w:r w:rsidRPr="002D0A02">
        <w:rPr>
          <w:rStyle w:val="normaltextrun"/>
          <w:color w:val="000000"/>
          <w:sz w:val="20"/>
          <w:szCs w:val="20"/>
        </w:rPr>
        <w:t>Creation of endowments</w:t>
      </w:r>
    </w:p>
    <w:p w14:paraId="4CF3DEB8" w14:textId="5B8086BA" w:rsidR="003B509A" w:rsidRPr="002D0A02" w:rsidRDefault="003B509A" w:rsidP="00D1012A">
      <w:pPr>
        <w:pStyle w:val="paragraph"/>
        <w:numPr>
          <w:ilvl w:val="0"/>
          <w:numId w:val="25"/>
        </w:numPr>
        <w:spacing w:before="0" w:beforeAutospacing="0" w:after="0" w:afterAutospacing="0"/>
        <w:ind w:left="360"/>
        <w:contextualSpacing/>
        <w:jc w:val="both"/>
        <w:textAlignment w:val="baseline"/>
        <w:rPr>
          <w:rStyle w:val="normaltextrun"/>
          <w:color w:val="000000"/>
          <w:sz w:val="20"/>
          <w:szCs w:val="20"/>
        </w:rPr>
      </w:pPr>
      <w:r w:rsidRPr="002D0A02">
        <w:rPr>
          <w:rStyle w:val="normaltextrun"/>
          <w:color w:val="000000"/>
          <w:sz w:val="20"/>
          <w:szCs w:val="20"/>
        </w:rPr>
        <w:t xml:space="preserve">Indirect costs </w:t>
      </w:r>
      <w:r w:rsidR="00A3786E" w:rsidRPr="002D0A02">
        <w:rPr>
          <w:rStyle w:val="normaltextrun"/>
          <w:color w:val="000000"/>
          <w:sz w:val="20"/>
          <w:szCs w:val="20"/>
        </w:rPr>
        <w:t>– such as</w:t>
      </w:r>
      <w:r w:rsidRPr="002D0A02">
        <w:rPr>
          <w:rStyle w:val="normaltextrun"/>
          <w:color w:val="000000"/>
          <w:sz w:val="20"/>
          <w:szCs w:val="20"/>
        </w:rPr>
        <w:t xml:space="preserve"> overhead or indirect fringe</w:t>
      </w:r>
      <w:r w:rsidR="00A3786E" w:rsidRPr="002D0A02">
        <w:rPr>
          <w:rStyle w:val="normaltextrun"/>
          <w:color w:val="000000"/>
          <w:sz w:val="20"/>
          <w:szCs w:val="20"/>
        </w:rPr>
        <w:t xml:space="preserve"> – </w:t>
      </w:r>
      <w:r w:rsidRPr="002D0A02">
        <w:rPr>
          <w:rStyle w:val="normaltextrun"/>
          <w:color w:val="000000"/>
          <w:sz w:val="20"/>
          <w:szCs w:val="20"/>
        </w:rPr>
        <w:t>unless the applicant has documented proof of such rates through audits</w:t>
      </w:r>
      <w:r w:rsidR="00A3786E" w:rsidRPr="002D0A02">
        <w:rPr>
          <w:rStyle w:val="normaltextrun"/>
          <w:color w:val="000000"/>
          <w:sz w:val="20"/>
          <w:szCs w:val="20"/>
        </w:rPr>
        <w:t xml:space="preserve">, USG-issued </w:t>
      </w:r>
      <w:r w:rsidRPr="002D0A02">
        <w:rPr>
          <w:rStyle w:val="normaltextrun"/>
          <w:color w:val="000000"/>
          <w:sz w:val="20"/>
          <w:szCs w:val="20"/>
        </w:rPr>
        <w:t>NICRA</w:t>
      </w:r>
      <w:r w:rsidR="00A3786E" w:rsidRPr="002D0A02">
        <w:rPr>
          <w:rStyle w:val="normaltextrun"/>
          <w:color w:val="000000"/>
          <w:sz w:val="20"/>
          <w:szCs w:val="20"/>
        </w:rPr>
        <w:t>, or is claiming the de minimis rate</w:t>
      </w:r>
      <w:r w:rsidR="00A3786E" w:rsidRPr="002D0A02">
        <w:rPr>
          <w:rStyle w:val="FootnoteReference"/>
          <w:color w:val="000000"/>
          <w:sz w:val="20"/>
          <w:szCs w:val="20"/>
        </w:rPr>
        <w:footnoteReference w:id="2"/>
      </w:r>
      <w:r w:rsidRPr="002D0A02">
        <w:rPr>
          <w:rStyle w:val="normaltextrun"/>
          <w:color w:val="000000"/>
          <w:sz w:val="20"/>
          <w:szCs w:val="20"/>
        </w:rPr>
        <w:t> </w:t>
      </w:r>
      <w:r w:rsidRPr="002D0A02">
        <w:rPr>
          <w:rStyle w:val="normaltextrun"/>
          <w:sz w:val="20"/>
          <w:szCs w:val="20"/>
        </w:rPr>
        <w:t> </w:t>
      </w:r>
    </w:p>
    <w:p w14:paraId="42B40772" w14:textId="3CB010BA" w:rsidR="003B509A" w:rsidRPr="002D0A02" w:rsidRDefault="003B509A" w:rsidP="00D1012A">
      <w:pPr>
        <w:pStyle w:val="paragraph"/>
        <w:numPr>
          <w:ilvl w:val="0"/>
          <w:numId w:val="25"/>
        </w:numPr>
        <w:spacing w:before="0" w:beforeAutospacing="0" w:after="0" w:afterAutospacing="0"/>
        <w:ind w:left="360"/>
        <w:contextualSpacing/>
        <w:jc w:val="both"/>
        <w:textAlignment w:val="baseline"/>
        <w:rPr>
          <w:rStyle w:val="normaltextrun"/>
          <w:color w:val="000000"/>
          <w:sz w:val="20"/>
          <w:szCs w:val="20"/>
        </w:rPr>
      </w:pPr>
      <w:r w:rsidRPr="002D0A02">
        <w:rPr>
          <w:rStyle w:val="normaltextrun"/>
          <w:color w:val="000000"/>
          <w:sz w:val="20"/>
          <w:szCs w:val="20"/>
        </w:rPr>
        <w:t>Any other costs unallowable per the applicable Cost Principles</w:t>
      </w:r>
      <w:r w:rsidR="00A3786E" w:rsidRPr="002D0A02">
        <w:rPr>
          <w:rStyle w:val="FootnoteReference"/>
          <w:color w:val="000000"/>
          <w:sz w:val="20"/>
          <w:szCs w:val="20"/>
        </w:rPr>
        <w:footnoteReference w:id="3"/>
      </w:r>
    </w:p>
    <w:p w14:paraId="3D716C8E" w14:textId="17A7F5E8" w:rsidR="00616DE4" w:rsidRPr="002D0A02" w:rsidRDefault="00A3786E" w:rsidP="00D1012A">
      <w:pPr>
        <w:pStyle w:val="paragraph"/>
        <w:numPr>
          <w:ilvl w:val="0"/>
          <w:numId w:val="25"/>
        </w:numPr>
        <w:spacing w:before="0" w:beforeAutospacing="0" w:after="0" w:afterAutospacing="0"/>
        <w:ind w:left="360"/>
        <w:contextualSpacing/>
        <w:jc w:val="both"/>
        <w:textAlignment w:val="baseline"/>
        <w:rPr>
          <w:rStyle w:val="normaltextrun"/>
          <w:color w:val="000000"/>
          <w:sz w:val="20"/>
          <w:szCs w:val="20"/>
        </w:rPr>
      </w:pPr>
      <w:r w:rsidRPr="002D0A02">
        <w:rPr>
          <w:rStyle w:val="normaltextrun"/>
          <w:color w:val="000000"/>
          <w:sz w:val="20"/>
          <w:szCs w:val="20"/>
        </w:rPr>
        <w:t xml:space="preserve">While not unallowable, applicants are </w:t>
      </w:r>
      <w:r w:rsidR="00025459" w:rsidRPr="002D0A02">
        <w:rPr>
          <w:rStyle w:val="normaltextrun"/>
          <w:color w:val="000000"/>
          <w:sz w:val="20"/>
          <w:szCs w:val="20"/>
        </w:rPr>
        <w:t xml:space="preserve">discouraged from including </w:t>
      </w:r>
      <w:r w:rsidR="00616DE4" w:rsidRPr="002D0A02">
        <w:rPr>
          <w:rStyle w:val="normaltextrun"/>
          <w:color w:val="000000"/>
          <w:sz w:val="20"/>
          <w:szCs w:val="20"/>
        </w:rPr>
        <w:t>restricted goods</w:t>
      </w:r>
      <w:r w:rsidR="00025459" w:rsidRPr="002D0A02">
        <w:rPr>
          <w:rStyle w:val="normaltextrun"/>
          <w:color w:val="000000"/>
          <w:sz w:val="20"/>
          <w:szCs w:val="20"/>
        </w:rPr>
        <w:t xml:space="preserve"> in their application(s) unless they are critical to </w:t>
      </w:r>
      <w:r w:rsidR="009002FF" w:rsidRPr="002D0A02">
        <w:rPr>
          <w:rStyle w:val="normaltextrun"/>
          <w:color w:val="000000"/>
          <w:sz w:val="20"/>
          <w:szCs w:val="20"/>
        </w:rPr>
        <w:t xml:space="preserve">the </w:t>
      </w:r>
      <w:r w:rsidR="00025459" w:rsidRPr="002D0A02">
        <w:rPr>
          <w:rStyle w:val="normaltextrun"/>
          <w:color w:val="000000"/>
          <w:sz w:val="20"/>
          <w:szCs w:val="20"/>
        </w:rPr>
        <w:t>accomplishment of grant objectives</w:t>
      </w:r>
      <w:r w:rsidR="00616DE4" w:rsidRPr="002D0A02">
        <w:rPr>
          <w:rStyle w:val="normaltextrun"/>
          <w:color w:val="000000"/>
          <w:sz w:val="20"/>
          <w:szCs w:val="20"/>
        </w:rPr>
        <w:t>, which include</w:t>
      </w:r>
      <w:r w:rsidR="00025459" w:rsidRPr="002D0A02">
        <w:rPr>
          <w:rStyle w:val="normaltextrun"/>
          <w:color w:val="000000"/>
          <w:sz w:val="20"/>
          <w:szCs w:val="20"/>
        </w:rPr>
        <w:t>:</w:t>
      </w:r>
      <w:r w:rsidR="00616DE4" w:rsidRPr="002D0A02">
        <w:rPr>
          <w:rStyle w:val="normaltextrun"/>
          <w:color w:val="000000"/>
          <w:sz w:val="20"/>
          <w:szCs w:val="20"/>
        </w:rPr>
        <w:t xml:space="preserve"> agricultural commodities, motor vehicles, pharmaceuticals, pesticides, used equipment, or fertilizers</w:t>
      </w:r>
      <w:r w:rsidR="00025459" w:rsidRPr="002D0A02">
        <w:rPr>
          <w:rStyle w:val="normaltextrun"/>
          <w:color w:val="000000"/>
          <w:sz w:val="20"/>
          <w:szCs w:val="20"/>
        </w:rPr>
        <w:t xml:space="preserve">. </w:t>
      </w:r>
      <w:r w:rsidR="00616DE4" w:rsidRPr="002D0A02">
        <w:rPr>
          <w:rStyle w:val="normaltextrun"/>
          <w:color w:val="000000"/>
          <w:sz w:val="20"/>
          <w:szCs w:val="20"/>
        </w:rPr>
        <w:t xml:space="preserve">Purchase of these goods requires additional approvals from USAID before they may be procured. </w:t>
      </w:r>
    </w:p>
    <w:p w14:paraId="40D3E129" w14:textId="08AECA6F" w:rsidR="00616DE4" w:rsidRPr="002D0A02" w:rsidRDefault="00616DE4" w:rsidP="00D1012A">
      <w:pPr>
        <w:pStyle w:val="paragraph"/>
        <w:numPr>
          <w:ilvl w:val="0"/>
          <w:numId w:val="25"/>
        </w:numPr>
        <w:spacing w:before="0" w:beforeAutospacing="0" w:after="0" w:afterAutospacing="0"/>
        <w:ind w:left="360"/>
        <w:contextualSpacing/>
        <w:jc w:val="both"/>
        <w:textAlignment w:val="baseline"/>
        <w:rPr>
          <w:rStyle w:val="normaltextrun"/>
          <w:color w:val="000000"/>
          <w:sz w:val="20"/>
          <w:szCs w:val="20"/>
        </w:rPr>
      </w:pPr>
      <w:r w:rsidRPr="002D0A02">
        <w:rPr>
          <w:rStyle w:val="normaltextrun"/>
          <w:color w:val="000000"/>
          <w:sz w:val="20"/>
          <w:szCs w:val="20"/>
        </w:rPr>
        <w:t>Ineligible goods, including military equipment; surveillance equipment; police or law enforcement equipment; abortion equipment and services; weather modification equipment; luxury goods; and gambling equipment</w:t>
      </w:r>
      <w:r w:rsidR="00B95C9F" w:rsidRPr="002D0A02">
        <w:rPr>
          <w:rStyle w:val="normaltextrun"/>
          <w:color w:val="000000"/>
          <w:sz w:val="20"/>
          <w:szCs w:val="20"/>
        </w:rPr>
        <w:t>.</w:t>
      </w:r>
    </w:p>
    <w:p w14:paraId="7A28B0BE" w14:textId="798EB8B4" w:rsidR="00616DE4" w:rsidRPr="002D0A02" w:rsidRDefault="00616DE4" w:rsidP="00D1012A">
      <w:pPr>
        <w:pStyle w:val="paragraph"/>
        <w:numPr>
          <w:ilvl w:val="0"/>
          <w:numId w:val="25"/>
        </w:numPr>
        <w:spacing w:before="0" w:beforeAutospacing="0" w:after="0" w:afterAutospacing="0"/>
        <w:ind w:left="360"/>
        <w:contextualSpacing/>
        <w:jc w:val="both"/>
        <w:textAlignment w:val="baseline"/>
        <w:rPr>
          <w:rStyle w:val="normaltextrun"/>
          <w:color w:val="000000"/>
          <w:sz w:val="20"/>
          <w:szCs w:val="20"/>
        </w:rPr>
      </w:pPr>
      <w:r w:rsidRPr="002D0A02">
        <w:rPr>
          <w:rStyle w:val="normaltextrun"/>
          <w:color w:val="000000"/>
          <w:sz w:val="20"/>
          <w:szCs w:val="20"/>
        </w:rPr>
        <w:lastRenderedPageBreak/>
        <w:t>Construction</w:t>
      </w:r>
      <w:r w:rsidR="00B95C9F" w:rsidRPr="002D0A02">
        <w:rPr>
          <w:rStyle w:val="normaltextrun"/>
          <w:color w:val="000000"/>
          <w:sz w:val="20"/>
          <w:szCs w:val="20"/>
        </w:rPr>
        <w:t>, defined as construction, alteration, or repair (including dredging and excavation) of buildings, structures, or other real property, including – without limitation – improvements, renovation, alteration, and refurbishment</w:t>
      </w:r>
      <w:r w:rsidR="00A0625C" w:rsidRPr="002D0A02">
        <w:rPr>
          <w:rStyle w:val="FootnoteReference"/>
          <w:color w:val="000000"/>
          <w:sz w:val="20"/>
          <w:szCs w:val="20"/>
        </w:rPr>
        <w:footnoteReference w:id="4"/>
      </w:r>
      <w:r w:rsidR="00B95C9F" w:rsidRPr="002D0A02">
        <w:rPr>
          <w:rStyle w:val="normaltextrun"/>
          <w:color w:val="000000"/>
          <w:sz w:val="20"/>
          <w:szCs w:val="20"/>
        </w:rPr>
        <w:t xml:space="preserve">. </w:t>
      </w:r>
      <w:r w:rsidR="00A164AD" w:rsidRPr="002D0A02">
        <w:rPr>
          <w:rStyle w:val="normaltextrun"/>
          <w:color w:val="000000"/>
          <w:sz w:val="20"/>
          <w:szCs w:val="20"/>
        </w:rPr>
        <w:t xml:space="preserve">Construction includes, without limitation, roads, power plants, buildings, bridges, water treatment facilities, and vertical structures. It does not include </w:t>
      </w:r>
      <w:r w:rsidR="00DD2FC6" w:rsidRPr="002D0A02">
        <w:rPr>
          <w:rStyle w:val="normaltextrun"/>
          <w:color w:val="000000"/>
          <w:sz w:val="20"/>
          <w:szCs w:val="20"/>
        </w:rPr>
        <w:t xml:space="preserve">the </w:t>
      </w:r>
      <w:r w:rsidR="00A164AD" w:rsidRPr="002D0A02">
        <w:rPr>
          <w:rStyle w:val="normaltextrun"/>
          <w:color w:val="000000"/>
          <w:sz w:val="20"/>
          <w:szCs w:val="20"/>
        </w:rPr>
        <w:t xml:space="preserve">emplacement and removal of prefabricated structures and humanitarian structures designed and constructed to be readily moved, erected, disassembled, stored, and reused (i.e. relocatable building) unless the emplacement and removal requires site preparation work that meets the definition of construction. </w:t>
      </w:r>
    </w:p>
    <w:p w14:paraId="1FCD14E1" w14:textId="77777777" w:rsidR="003B509A" w:rsidRPr="007E1277" w:rsidRDefault="003B509A" w:rsidP="0069631B">
      <w:pPr>
        <w:spacing w:after="0" w:line="240" w:lineRule="auto"/>
        <w:contextualSpacing/>
        <w:rPr>
          <w:rFonts w:ascii="Times New Roman" w:hAnsi="Times New Roman" w:cs="Times New Roman"/>
          <w:sz w:val="24"/>
          <w:szCs w:val="24"/>
        </w:rPr>
      </w:pPr>
    </w:p>
    <w:p w14:paraId="6D5134EA" w14:textId="149E6783" w:rsidR="00750103" w:rsidRPr="007E1277" w:rsidRDefault="6C512ACE" w:rsidP="0069631B">
      <w:pPr>
        <w:pBdr>
          <w:bottom w:val="single" w:sz="12" w:space="1" w:color="auto"/>
        </w:pBdr>
        <w:spacing w:after="0" w:line="240" w:lineRule="auto"/>
        <w:contextualSpacing/>
        <w:rPr>
          <w:rFonts w:ascii="Times New Roman" w:hAnsi="Times New Roman" w:cs="Times New Roman"/>
          <w:b/>
          <w:bCs/>
          <w:sz w:val="24"/>
          <w:szCs w:val="24"/>
        </w:rPr>
      </w:pPr>
      <w:r w:rsidRPr="007E1277">
        <w:rPr>
          <w:rFonts w:ascii="Times New Roman" w:hAnsi="Times New Roman" w:cs="Times New Roman"/>
          <w:b/>
          <w:bCs/>
          <w:sz w:val="24"/>
          <w:szCs w:val="24"/>
        </w:rPr>
        <w:t xml:space="preserve">Section 4 – </w:t>
      </w:r>
      <w:r w:rsidR="00C30C60" w:rsidRPr="007E1277">
        <w:rPr>
          <w:rFonts w:ascii="Times New Roman" w:hAnsi="Times New Roman" w:cs="Times New Roman"/>
          <w:b/>
          <w:bCs/>
          <w:sz w:val="24"/>
          <w:szCs w:val="24"/>
        </w:rPr>
        <w:t>Application Evaluation</w:t>
      </w:r>
      <w:r w:rsidR="005B25ED" w:rsidRPr="007E1277">
        <w:rPr>
          <w:rFonts w:ascii="Times New Roman" w:hAnsi="Times New Roman" w:cs="Times New Roman"/>
          <w:b/>
          <w:bCs/>
          <w:sz w:val="24"/>
          <w:szCs w:val="24"/>
        </w:rPr>
        <w:t> </w:t>
      </w:r>
    </w:p>
    <w:p w14:paraId="1A437B09" w14:textId="77777777" w:rsidR="001668A4" w:rsidRPr="007E1277" w:rsidRDefault="001668A4" w:rsidP="0069631B">
      <w:pPr>
        <w:spacing w:after="0" w:line="240" w:lineRule="auto"/>
        <w:contextualSpacing/>
        <w:rPr>
          <w:rStyle w:val="normaltextrun"/>
          <w:rFonts w:ascii="Times New Roman" w:hAnsi="Times New Roman" w:cs="Times New Roman"/>
          <w:color w:val="000000"/>
          <w:sz w:val="24"/>
          <w:szCs w:val="24"/>
          <w:shd w:val="clear" w:color="auto" w:fill="FFFFFF"/>
          <w:lang w:val="en-GB"/>
        </w:rPr>
      </w:pPr>
    </w:p>
    <w:p w14:paraId="006BD52F" w14:textId="4468C292" w:rsidR="007506CF" w:rsidRPr="002D0A02" w:rsidRDefault="001668A4" w:rsidP="0069631B">
      <w:pPr>
        <w:spacing w:after="0" w:line="240" w:lineRule="auto"/>
        <w:contextualSpacing/>
        <w:rPr>
          <w:rStyle w:val="eop"/>
          <w:rFonts w:ascii="Times New Roman" w:hAnsi="Times New Roman" w:cs="Times New Roman"/>
          <w:color w:val="000000"/>
          <w:sz w:val="20"/>
          <w:szCs w:val="20"/>
          <w:shd w:val="clear" w:color="auto" w:fill="FFFFFF"/>
        </w:rPr>
      </w:pPr>
      <w:r w:rsidRPr="002D0A02">
        <w:rPr>
          <w:rStyle w:val="normaltextrun"/>
          <w:rFonts w:ascii="Times New Roman" w:hAnsi="Times New Roman" w:cs="Times New Roman"/>
          <w:b/>
          <w:bCs/>
          <w:color w:val="000000"/>
          <w:sz w:val="20"/>
          <w:szCs w:val="20"/>
          <w:shd w:val="clear" w:color="auto" w:fill="FFFFFF"/>
          <w:lang w:val="en-GB"/>
        </w:rPr>
        <w:t xml:space="preserve">4.1. Evaluation Criteria: </w:t>
      </w:r>
      <w:r w:rsidR="005B25ED" w:rsidRPr="002D0A02">
        <w:rPr>
          <w:rStyle w:val="normaltextrun"/>
          <w:rFonts w:ascii="Times New Roman" w:hAnsi="Times New Roman" w:cs="Times New Roman"/>
          <w:color w:val="000000"/>
          <w:sz w:val="20"/>
          <w:szCs w:val="20"/>
          <w:shd w:val="clear" w:color="auto" w:fill="FFFFFF"/>
          <w:lang w:val="en-GB"/>
        </w:rPr>
        <w:t>All applications submitted in response to this solicitation will be evaluated in accordance with the following criteria:</w:t>
      </w:r>
      <w:r w:rsidR="005B25ED" w:rsidRPr="002D0A02">
        <w:rPr>
          <w:rStyle w:val="normaltextrun"/>
          <w:rFonts w:ascii="Times New Roman" w:hAnsi="Times New Roman" w:cs="Times New Roman"/>
          <w:color w:val="000000"/>
          <w:sz w:val="20"/>
          <w:szCs w:val="20"/>
          <w:shd w:val="clear" w:color="auto" w:fill="FFFFFF"/>
        </w:rPr>
        <w:t> </w:t>
      </w:r>
      <w:r w:rsidR="005B25ED" w:rsidRPr="002D0A02">
        <w:rPr>
          <w:rStyle w:val="eop"/>
          <w:rFonts w:ascii="Times New Roman" w:hAnsi="Times New Roman" w:cs="Times New Roman"/>
          <w:color w:val="000000"/>
          <w:sz w:val="20"/>
          <w:szCs w:val="20"/>
          <w:shd w:val="clear" w:color="auto" w:fill="FFFFFF"/>
        </w:rPr>
        <w:t> </w:t>
      </w:r>
    </w:p>
    <w:p w14:paraId="69A4C682" w14:textId="1A19D74B" w:rsidR="00B22325" w:rsidRPr="002D0A02" w:rsidRDefault="00B22325" w:rsidP="0069631B">
      <w:pPr>
        <w:spacing w:after="0" w:line="240" w:lineRule="auto"/>
        <w:contextualSpacing/>
        <w:rPr>
          <w:rStyle w:val="eop"/>
          <w:rFonts w:ascii="Times New Roman" w:hAnsi="Times New Roman" w:cs="Times New Roman"/>
          <w:i/>
          <w:iCs/>
          <w:color w:val="FF0000"/>
          <w:sz w:val="20"/>
          <w:szCs w:val="20"/>
        </w:rPr>
      </w:pPr>
    </w:p>
    <w:tbl>
      <w:tblPr>
        <w:tblW w:w="98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2"/>
        <w:gridCol w:w="4895"/>
        <w:gridCol w:w="3270"/>
      </w:tblGrid>
      <w:tr w:rsidR="003150D0" w:rsidRPr="002D0A02" w14:paraId="7727529E" w14:textId="77777777" w:rsidTr="16D93023">
        <w:trPr>
          <w:trHeight w:val="450"/>
        </w:trPr>
        <w:tc>
          <w:tcPr>
            <w:tcW w:w="167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64E1C7A" w14:textId="691D93BB" w:rsidR="003150D0" w:rsidRPr="002D0A02" w:rsidRDefault="003150D0" w:rsidP="006F4299">
            <w:pPr>
              <w:spacing w:after="0" w:line="240" w:lineRule="auto"/>
              <w:contextualSpacing/>
              <w:jc w:val="center"/>
              <w:textAlignment w:val="baseline"/>
              <w:rPr>
                <w:rFonts w:ascii="Times New Roman" w:eastAsia="Times New Roman" w:hAnsi="Times New Roman" w:cs="Times New Roman"/>
                <w:sz w:val="20"/>
                <w:szCs w:val="20"/>
              </w:rPr>
            </w:pPr>
            <w:r w:rsidRPr="002D0A02">
              <w:rPr>
                <w:rFonts w:ascii="Times New Roman" w:eastAsia="Times New Roman" w:hAnsi="Times New Roman" w:cs="Times New Roman"/>
                <w:b/>
                <w:bCs/>
                <w:color w:val="FFFFFF"/>
                <w:sz w:val="20"/>
                <w:szCs w:val="20"/>
                <w:lang w:val="en-GB"/>
              </w:rPr>
              <w:t>Criteria</w:t>
            </w:r>
          </w:p>
        </w:tc>
        <w:tc>
          <w:tcPr>
            <w:tcW w:w="48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DA76BC2" w14:textId="2EB969D7" w:rsidR="003150D0" w:rsidRPr="002D0A02" w:rsidRDefault="003150D0" w:rsidP="006F4299">
            <w:pPr>
              <w:spacing w:after="0" w:line="240" w:lineRule="auto"/>
              <w:contextualSpacing/>
              <w:jc w:val="center"/>
              <w:textAlignment w:val="baseline"/>
              <w:rPr>
                <w:rFonts w:ascii="Times New Roman" w:eastAsia="Times New Roman" w:hAnsi="Times New Roman" w:cs="Times New Roman"/>
                <w:sz w:val="20"/>
                <w:szCs w:val="20"/>
              </w:rPr>
            </w:pPr>
            <w:r w:rsidRPr="002D0A02">
              <w:rPr>
                <w:rFonts w:ascii="Times New Roman" w:eastAsia="Times New Roman" w:hAnsi="Times New Roman" w:cs="Times New Roman"/>
                <w:b/>
                <w:bCs/>
                <w:color w:val="FFFFFF"/>
                <w:sz w:val="20"/>
                <w:szCs w:val="20"/>
                <w:lang w:val="en-GB"/>
              </w:rPr>
              <w:t>Description</w:t>
            </w:r>
          </w:p>
        </w:tc>
        <w:tc>
          <w:tcPr>
            <w:tcW w:w="327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ADDB9A3" w14:textId="1A1E2F14" w:rsidR="003150D0" w:rsidRPr="002D0A02" w:rsidRDefault="003150D0" w:rsidP="006F4299">
            <w:pPr>
              <w:spacing w:after="0" w:line="240" w:lineRule="auto"/>
              <w:contextualSpacing/>
              <w:jc w:val="center"/>
              <w:textAlignment w:val="baseline"/>
              <w:rPr>
                <w:rFonts w:ascii="Times New Roman" w:eastAsia="Times New Roman" w:hAnsi="Times New Roman" w:cs="Times New Roman"/>
                <w:sz w:val="20"/>
                <w:szCs w:val="20"/>
              </w:rPr>
            </w:pPr>
            <w:r w:rsidRPr="002D0A02">
              <w:rPr>
                <w:rFonts w:ascii="Times New Roman" w:eastAsia="Times New Roman" w:hAnsi="Times New Roman" w:cs="Times New Roman"/>
                <w:b/>
                <w:bCs/>
                <w:color w:val="FFFFFF"/>
                <w:sz w:val="20"/>
                <w:szCs w:val="20"/>
                <w:lang w:val="en-GB"/>
              </w:rPr>
              <w:t>Points</w:t>
            </w:r>
          </w:p>
        </w:tc>
      </w:tr>
      <w:tr w:rsidR="00865FE2" w:rsidRPr="002D0A02" w14:paraId="37FF64FC" w14:textId="77777777" w:rsidTr="16D93023">
        <w:trPr>
          <w:trHeight w:val="135"/>
        </w:trPr>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01662" w14:textId="77777777" w:rsidR="00865FE2" w:rsidRPr="002D0A02" w:rsidRDefault="00865FE2" w:rsidP="006F4299">
            <w:pPr>
              <w:widowControl w:val="0"/>
              <w:rPr>
                <w:rFonts w:ascii="Times New Roman" w:eastAsia="Gill Sans MT" w:hAnsi="Times New Roman" w:cs="Times New Roman"/>
                <w:b/>
                <w:bCs/>
                <w:sz w:val="20"/>
                <w:szCs w:val="20"/>
              </w:rPr>
            </w:pPr>
            <w:r w:rsidRPr="002D0A02">
              <w:rPr>
                <w:rFonts w:ascii="Times New Roman" w:eastAsia="Gill Sans MT" w:hAnsi="Times New Roman" w:cs="Times New Roman"/>
                <w:b/>
                <w:bCs/>
                <w:sz w:val="20"/>
                <w:szCs w:val="20"/>
              </w:rPr>
              <w:t>Business Model – Will/skill and Sustainability</w:t>
            </w:r>
          </w:p>
          <w:p w14:paraId="54775E01" w14:textId="77777777" w:rsidR="00865FE2" w:rsidRPr="002D0A02" w:rsidRDefault="00865FE2" w:rsidP="006F4299">
            <w:pPr>
              <w:widowControl w:val="0"/>
              <w:rPr>
                <w:rFonts w:ascii="Times New Roman" w:eastAsia="Gill Sans MT" w:hAnsi="Times New Roman" w:cs="Times New Roman"/>
                <w:sz w:val="20"/>
                <w:szCs w:val="20"/>
              </w:rPr>
            </w:pPr>
          </w:p>
          <w:p w14:paraId="400F66F7" w14:textId="300A118D" w:rsidR="00865FE2" w:rsidRPr="002D0A02" w:rsidRDefault="00865FE2" w:rsidP="006F4299">
            <w:pPr>
              <w:widowControl w:val="0"/>
              <w:rPr>
                <w:rFonts w:ascii="Times New Roman" w:eastAsia="Times New Roman" w:hAnsi="Times New Roman" w:cs="Times New Roman"/>
                <w:sz w:val="20"/>
                <w:szCs w:val="20"/>
              </w:rPr>
            </w:pP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025E333E" w14:textId="7C88ADB9" w:rsidR="00865FE2" w:rsidRPr="002D0A02" w:rsidRDefault="1D44267C" w:rsidP="006F4299">
            <w:pPr>
              <w:pStyle w:val="ListParagraph"/>
              <w:widowControl w:val="0"/>
              <w:numPr>
                <w:ilvl w:val="0"/>
                <w:numId w:val="3"/>
              </w:numPr>
              <w:pBdr>
                <w:top w:val="nil"/>
                <w:left w:val="nil"/>
                <w:bottom w:val="nil"/>
                <w:right w:val="nil"/>
                <w:between w:val="nil"/>
              </w:pBdr>
              <w:spacing w:after="0" w:line="240" w:lineRule="auto"/>
              <w:ind w:right="144"/>
              <w:rPr>
                <w:rFonts w:ascii="Times New Roman" w:eastAsia="Gill Sans MT" w:hAnsi="Times New Roman" w:cs="Times New Roman"/>
                <w:color w:val="000000"/>
                <w:sz w:val="20"/>
                <w:szCs w:val="20"/>
                <w:highlight w:val="white"/>
              </w:rPr>
            </w:pPr>
            <w:r w:rsidRPr="002D0A02">
              <w:rPr>
                <w:rFonts w:ascii="Times New Roman" w:eastAsia="Gill Sans MT" w:hAnsi="Times New Roman" w:cs="Times New Roman"/>
                <w:color w:val="000000" w:themeColor="text1"/>
                <w:sz w:val="20"/>
                <w:szCs w:val="20"/>
                <w:highlight w:val="white"/>
              </w:rPr>
              <w:t>Has incentives to implement the proposed model.</w:t>
            </w:r>
          </w:p>
          <w:p w14:paraId="72E0940F" w14:textId="21DC0B0E" w:rsidR="00865FE2" w:rsidRPr="002D0A02" w:rsidRDefault="00000000" w:rsidP="006F4299">
            <w:pPr>
              <w:pStyle w:val="ListParagraph"/>
              <w:widowControl w:val="0"/>
              <w:numPr>
                <w:ilvl w:val="0"/>
                <w:numId w:val="3"/>
              </w:numPr>
              <w:suppressAutoHyphens/>
              <w:spacing w:after="0" w:line="240" w:lineRule="auto"/>
              <w:ind w:right="144"/>
              <w:rPr>
                <w:rFonts w:ascii="Times New Roman" w:eastAsia="Gill Sans MT" w:hAnsi="Times New Roman" w:cs="Times New Roman"/>
                <w:color w:val="000000"/>
                <w:sz w:val="20"/>
                <w:szCs w:val="20"/>
                <w:highlight w:val="white"/>
              </w:rPr>
            </w:pPr>
            <w:sdt>
              <w:sdtPr>
                <w:rPr>
                  <w:rFonts w:ascii="Times New Roman" w:eastAsia="Gill Sans MT" w:hAnsi="Times New Roman" w:cs="Times New Roman"/>
                  <w:color w:val="000000" w:themeColor="text1"/>
                  <w:sz w:val="20"/>
                  <w:szCs w:val="20"/>
                  <w:highlight w:val="white"/>
                </w:rPr>
                <w:tag w:val="goog_rdk_26"/>
                <w:id w:val="1456522944"/>
                <w:placeholder>
                  <w:docPart w:val="C5FB1DB70E494FFDA7428B5CB4E71C5C"/>
                </w:placeholder>
                <w:showingPlcHdr/>
              </w:sdtPr>
              <w:sdtContent/>
            </w:sdt>
            <w:r w:rsidR="1D44267C" w:rsidRPr="002D0A02">
              <w:rPr>
                <w:rFonts w:ascii="Times New Roman" w:eastAsia="Gill Sans MT" w:hAnsi="Times New Roman" w:cs="Times New Roman"/>
                <w:color w:val="000000" w:themeColor="text1"/>
                <w:sz w:val="20"/>
                <w:szCs w:val="20"/>
                <w:highlight w:val="white"/>
              </w:rPr>
              <w:t>Has the capacity (skill) to implement the proposed model (demonstrated by prior business experience).</w:t>
            </w:r>
          </w:p>
          <w:p w14:paraId="1A9734E7" w14:textId="3EA1BE54" w:rsidR="00865FE2" w:rsidRPr="002D0A02" w:rsidRDefault="1D44267C" w:rsidP="006F4299">
            <w:pPr>
              <w:pStyle w:val="ListParagraph"/>
              <w:widowControl w:val="0"/>
              <w:numPr>
                <w:ilvl w:val="0"/>
                <w:numId w:val="3"/>
              </w:numPr>
              <w:suppressAutoHyphens/>
              <w:spacing w:after="0" w:line="240" w:lineRule="auto"/>
              <w:ind w:right="144"/>
              <w:rPr>
                <w:rFonts w:ascii="Times New Roman" w:eastAsia="Gill Sans MT" w:hAnsi="Times New Roman" w:cs="Times New Roman"/>
                <w:color w:val="000000"/>
                <w:sz w:val="20"/>
                <w:szCs w:val="20"/>
                <w:highlight w:val="white"/>
              </w:rPr>
            </w:pPr>
            <w:r w:rsidRPr="002D0A02">
              <w:rPr>
                <w:rFonts w:ascii="Times New Roman" w:eastAsia="Gill Sans MT" w:hAnsi="Times New Roman" w:cs="Times New Roman"/>
                <w:color w:val="000000" w:themeColor="text1"/>
                <w:sz w:val="20"/>
                <w:szCs w:val="20"/>
                <w:highlight w:val="white"/>
              </w:rPr>
              <w:t>The extent to which the proposed business model can become financially viable over time without relying on external support.</w:t>
            </w:r>
            <w:r w:rsidR="045CC884" w:rsidRPr="002D0A02">
              <w:rPr>
                <w:rFonts w:ascii="Times New Roman" w:eastAsia="Gill Sans MT" w:hAnsi="Times New Roman" w:cs="Times New Roman"/>
                <w:color w:val="000000" w:themeColor="text1"/>
                <w:sz w:val="20"/>
                <w:szCs w:val="20"/>
                <w:highlight w:val="white"/>
              </w:rPr>
              <w:t xml:space="preserve"> </w:t>
            </w:r>
            <w:r w:rsidRPr="002D0A02">
              <w:rPr>
                <w:rFonts w:ascii="Times New Roman" w:eastAsia="Gill Sans MT" w:hAnsi="Times New Roman" w:cs="Times New Roman"/>
                <w:color w:val="000000" w:themeColor="text1"/>
                <w:sz w:val="20"/>
                <w:szCs w:val="20"/>
                <w:highlight w:val="white"/>
              </w:rPr>
              <w:t xml:space="preserve">How </w:t>
            </w:r>
            <w:r w:rsidR="1666D5AD" w:rsidRPr="002D0A02">
              <w:rPr>
                <w:rFonts w:ascii="Times New Roman" w:eastAsia="Gill Sans MT" w:hAnsi="Times New Roman" w:cs="Times New Roman"/>
                <w:color w:val="000000" w:themeColor="text1"/>
                <w:sz w:val="20"/>
                <w:szCs w:val="20"/>
                <w:highlight w:val="white"/>
              </w:rPr>
              <w:t>will target groups</w:t>
            </w:r>
            <w:r w:rsidR="045CC884" w:rsidRPr="002D0A02">
              <w:rPr>
                <w:rFonts w:ascii="Times New Roman" w:eastAsia="Gill Sans MT" w:hAnsi="Times New Roman" w:cs="Times New Roman"/>
                <w:color w:val="000000" w:themeColor="text1"/>
                <w:sz w:val="20"/>
                <w:szCs w:val="20"/>
                <w:highlight w:val="white"/>
              </w:rPr>
              <w:t xml:space="preserve"> </w:t>
            </w:r>
            <w:r w:rsidRPr="002D0A02">
              <w:rPr>
                <w:rFonts w:ascii="Times New Roman" w:eastAsia="Gill Sans MT" w:hAnsi="Times New Roman" w:cs="Times New Roman"/>
                <w:color w:val="000000" w:themeColor="text1"/>
                <w:sz w:val="20"/>
                <w:szCs w:val="20"/>
                <w:highlight w:val="white"/>
              </w:rPr>
              <w:t xml:space="preserve">continue to be served </w:t>
            </w:r>
            <w:r w:rsidR="2DED8274" w:rsidRPr="002D0A02">
              <w:rPr>
                <w:rFonts w:ascii="Times New Roman" w:eastAsia="Gill Sans MT" w:hAnsi="Times New Roman" w:cs="Times New Roman"/>
                <w:color w:val="000000" w:themeColor="text1"/>
                <w:sz w:val="20"/>
                <w:szCs w:val="20"/>
                <w:highlight w:val="white"/>
              </w:rPr>
              <w:t>even beyond the partnership</w:t>
            </w:r>
            <w:r w:rsidR="045CC884" w:rsidRPr="002D0A02">
              <w:rPr>
                <w:rFonts w:ascii="Times New Roman" w:eastAsia="Gill Sans MT" w:hAnsi="Times New Roman" w:cs="Times New Roman"/>
                <w:color w:val="000000" w:themeColor="text1"/>
                <w:sz w:val="20"/>
                <w:szCs w:val="20"/>
                <w:highlight w:val="white"/>
              </w:rPr>
              <w:t xml:space="preserve"> timeline</w:t>
            </w:r>
            <w:r w:rsidR="2DED8274" w:rsidRPr="002D0A02">
              <w:rPr>
                <w:rFonts w:ascii="Times New Roman" w:eastAsia="Gill Sans MT" w:hAnsi="Times New Roman" w:cs="Times New Roman"/>
                <w:color w:val="000000" w:themeColor="text1"/>
                <w:sz w:val="20"/>
                <w:szCs w:val="20"/>
                <w:highlight w:val="white"/>
              </w:rPr>
              <w:t>?</w:t>
            </w:r>
          </w:p>
          <w:p w14:paraId="7D40CDA0" w14:textId="382A45AE" w:rsidR="004B0988" w:rsidRPr="002D0A02" w:rsidRDefault="00E700C5" w:rsidP="006F4299">
            <w:pPr>
              <w:pStyle w:val="ListParagraph"/>
              <w:widowControl w:val="0"/>
              <w:numPr>
                <w:ilvl w:val="0"/>
                <w:numId w:val="3"/>
              </w:numPr>
              <w:suppressAutoHyphens/>
              <w:spacing w:after="0" w:line="240" w:lineRule="auto"/>
              <w:ind w:right="144"/>
              <w:rPr>
                <w:rFonts w:ascii="Times New Roman" w:eastAsia="Gill Sans MT" w:hAnsi="Times New Roman" w:cs="Times New Roman"/>
                <w:color w:val="000000"/>
                <w:sz w:val="20"/>
                <w:szCs w:val="20"/>
                <w:highlight w:val="white"/>
              </w:rPr>
            </w:pPr>
            <w:r w:rsidRPr="002D0A02">
              <w:rPr>
                <w:rFonts w:ascii="Times New Roman" w:eastAsia="Gill Sans MT" w:hAnsi="Times New Roman" w:cs="Times New Roman"/>
                <w:color w:val="000000" w:themeColor="text1"/>
                <w:sz w:val="20"/>
                <w:szCs w:val="20"/>
                <w:highlight w:val="white"/>
              </w:rPr>
              <w:t>Proposing</w:t>
            </w:r>
            <w:r w:rsidR="34667C85" w:rsidRPr="002D0A02">
              <w:rPr>
                <w:rFonts w:ascii="Times New Roman" w:eastAsia="Gill Sans MT" w:hAnsi="Times New Roman" w:cs="Times New Roman"/>
                <w:color w:val="000000" w:themeColor="text1"/>
                <w:sz w:val="20"/>
                <w:szCs w:val="20"/>
                <w:highlight w:val="white"/>
              </w:rPr>
              <w:t xml:space="preserve"> an environmentally friendly and rapid composting technolog</w:t>
            </w:r>
            <w:r w:rsidRPr="002D0A02">
              <w:rPr>
                <w:rFonts w:ascii="Times New Roman" w:eastAsia="Gill Sans MT" w:hAnsi="Times New Roman" w:cs="Times New Roman"/>
                <w:color w:val="000000" w:themeColor="text1"/>
                <w:sz w:val="20"/>
                <w:szCs w:val="20"/>
                <w:highlight w:val="white"/>
              </w:rPr>
              <w:t>y.</w:t>
            </w:r>
          </w:p>
          <w:p w14:paraId="15ECC437" w14:textId="2A2AA332" w:rsidR="007569E8" w:rsidRPr="002D0A02" w:rsidRDefault="34667C85" w:rsidP="006F4299">
            <w:pPr>
              <w:pStyle w:val="ListParagraph"/>
              <w:widowControl w:val="0"/>
              <w:numPr>
                <w:ilvl w:val="0"/>
                <w:numId w:val="3"/>
              </w:numPr>
              <w:suppressAutoHyphens/>
              <w:spacing w:after="0" w:line="240" w:lineRule="auto"/>
              <w:ind w:right="144"/>
              <w:rPr>
                <w:rFonts w:ascii="Times New Roman" w:eastAsia="Gill Sans MT" w:hAnsi="Times New Roman" w:cs="Times New Roman"/>
                <w:color w:val="000000"/>
                <w:sz w:val="20"/>
                <w:szCs w:val="20"/>
                <w:highlight w:val="white"/>
              </w:rPr>
            </w:pPr>
            <w:r w:rsidRPr="002D0A02">
              <w:rPr>
                <w:rFonts w:ascii="Times New Roman" w:eastAsia="Gill Sans MT" w:hAnsi="Times New Roman" w:cs="Times New Roman"/>
                <w:color w:val="000000" w:themeColor="text1"/>
                <w:sz w:val="20"/>
                <w:szCs w:val="20"/>
                <w:highlight w:val="white"/>
              </w:rPr>
              <w:t>Producing a high-quality compost at a moderately affordable price</w:t>
            </w:r>
            <w:r w:rsidR="00E700C5" w:rsidRPr="002D0A02">
              <w:rPr>
                <w:rFonts w:ascii="Times New Roman" w:eastAsia="Gill Sans MT" w:hAnsi="Times New Roman" w:cs="Times New Roman"/>
                <w:color w:val="000000" w:themeColor="text1"/>
                <w:sz w:val="20"/>
                <w:szCs w:val="20"/>
                <w:highlight w:val="white"/>
              </w:rPr>
              <w:t>.</w:t>
            </w:r>
            <w:r w:rsidRPr="002D0A02">
              <w:rPr>
                <w:rFonts w:ascii="Times New Roman" w:eastAsia="Gill Sans MT" w:hAnsi="Times New Roman" w:cs="Times New Roman"/>
                <w:color w:val="000000" w:themeColor="text1"/>
                <w:sz w:val="20"/>
                <w:szCs w:val="20"/>
                <w:highlight w:val="white"/>
              </w:rPr>
              <w:t xml:space="preserve">  </w:t>
            </w:r>
          </w:p>
          <w:p w14:paraId="1072A7AF" w14:textId="5789EC54" w:rsidR="00A24771" w:rsidRPr="002D0A02" w:rsidRDefault="4FB50EA2" w:rsidP="006F4299">
            <w:pPr>
              <w:pStyle w:val="ListParagraph"/>
              <w:widowControl w:val="0"/>
              <w:numPr>
                <w:ilvl w:val="0"/>
                <w:numId w:val="3"/>
              </w:numPr>
              <w:suppressAutoHyphens/>
              <w:spacing w:after="0" w:line="240" w:lineRule="auto"/>
              <w:ind w:right="144"/>
              <w:rPr>
                <w:rFonts w:ascii="Times New Roman" w:eastAsia="Gill Sans MT" w:hAnsi="Times New Roman" w:cs="Times New Roman"/>
                <w:color w:val="000000"/>
                <w:sz w:val="20"/>
                <w:szCs w:val="20"/>
                <w:highlight w:val="white"/>
              </w:rPr>
            </w:pPr>
            <w:r w:rsidRPr="002D0A02">
              <w:rPr>
                <w:rFonts w:ascii="Times New Roman" w:eastAsia="Gill Sans MT" w:hAnsi="Times New Roman" w:cs="Times New Roman"/>
                <w:color w:val="000000" w:themeColor="text1"/>
                <w:sz w:val="20"/>
                <w:szCs w:val="20"/>
                <w:highlight w:val="white"/>
              </w:rPr>
              <w:t>Having prior experience in compost making industry as a business in Rwanda</w:t>
            </w:r>
            <w:r w:rsidR="00E700C5" w:rsidRPr="002D0A02">
              <w:rPr>
                <w:rFonts w:ascii="Times New Roman" w:eastAsia="Gill Sans MT" w:hAnsi="Times New Roman" w:cs="Times New Roman"/>
                <w:color w:val="000000" w:themeColor="text1"/>
                <w:sz w:val="20"/>
                <w:szCs w:val="20"/>
                <w:highlight w:val="white"/>
              </w:rPr>
              <w:t>.</w:t>
            </w:r>
          </w:p>
          <w:p w14:paraId="29EDDEE9" w14:textId="49DB263F" w:rsidR="00865FE2" w:rsidRPr="002D0A02" w:rsidRDefault="1D44267C" w:rsidP="006F4299">
            <w:pPr>
              <w:pStyle w:val="ListParagraph"/>
              <w:numPr>
                <w:ilvl w:val="0"/>
                <w:numId w:val="3"/>
              </w:numPr>
              <w:spacing w:after="0" w:line="240" w:lineRule="auto"/>
              <w:ind w:right="144"/>
              <w:textAlignment w:val="baseline"/>
              <w:rPr>
                <w:rFonts w:ascii="Times New Roman" w:eastAsia="Times New Roman" w:hAnsi="Times New Roman" w:cs="Times New Roman"/>
                <w:sz w:val="20"/>
                <w:szCs w:val="20"/>
              </w:rPr>
            </w:pPr>
            <w:r w:rsidRPr="002D0A02">
              <w:rPr>
                <w:rFonts w:ascii="Times New Roman" w:eastAsia="Gill Sans MT" w:hAnsi="Times New Roman" w:cs="Times New Roman"/>
                <w:color w:val="000000" w:themeColor="text1"/>
                <w:sz w:val="20"/>
                <w:szCs w:val="20"/>
                <w:highlight w:val="white"/>
              </w:rPr>
              <w:t>Demonstrated technical knowledge of the business opportunity in the proposed solution</w:t>
            </w:r>
            <w:r w:rsidR="34667C85" w:rsidRPr="002D0A02">
              <w:rPr>
                <w:rFonts w:ascii="Times New Roman" w:eastAsia="Gill Sans MT" w:hAnsi="Times New Roman" w:cs="Times New Roman"/>
                <w:color w:val="000000" w:themeColor="text1"/>
                <w:sz w:val="20"/>
                <w:szCs w:val="20"/>
                <w:highlight w:val="white"/>
              </w:rPr>
              <w:t xml:space="preserve"> </w:t>
            </w:r>
            <w:r w:rsidRPr="002D0A02">
              <w:rPr>
                <w:rFonts w:ascii="Times New Roman" w:eastAsia="Gill Sans MT" w:hAnsi="Times New Roman" w:cs="Times New Roman"/>
                <w:color w:val="000000" w:themeColor="text1"/>
                <w:sz w:val="20"/>
                <w:szCs w:val="20"/>
                <w:highlight w:val="white"/>
              </w:rPr>
              <w:t xml:space="preserve">and potential management capacity to implement the </w:t>
            </w:r>
            <w:r w:rsidR="34667C85" w:rsidRPr="002D0A02">
              <w:rPr>
                <w:rFonts w:ascii="Times New Roman" w:eastAsia="Gill Sans MT" w:hAnsi="Times New Roman" w:cs="Times New Roman"/>
                <w:color w:val="000000" w:themeColor="text1"/>
                <w:sz w:val="20"/>
                <w:szCs w:val="20"/>
                <w:highlight w:val="white"/>
              </w:rPr>
              <w:t>business model</w:t>
            </w:r>
            <w:r w:rsidRPr="002D0A02">
              <w:rPr>
                <w:rFonts w:ascii="Times New Roman" w:eastAsia="Gill Sans MT" w:hAnsi="Times New Roman" w:cs="Times New Roman"/>
                <w:color w:val="000000" w:themeColor="text1"/>
                <w:sz w:val="20"/>
                <w:szCs w:val="20"/>
                <w:highlight w:val="white"/>
              </w:rPr>
              <w:t>.</w:t>
            </w:r>
          </w:p>
        </w:tc>
        <w:tc>
          <w:tcPr>
            <w:tcW w:w="3270" w:type="dxa"/>
            <w:tcBorders>
              <w:top w:val="single" w:sz="4" w:space="0" w:color="auto"/>
              <w:left w:val="single" w:sz="4" w:space="0" w:color="auto"/>
              <w:bottom w:val="single" w:sz="4" w:space="0" w:color="auto"/>
              <w:right w:val="single" w:sz="4" w:space="0" w:color="auto"/>
            </w:tcBorders>
            <w:shd w:val="clear" w:color="auto" w:fill="auto"/>
            <w:vAlign w:val="center"/>
          </w:tcPr>
          <w:p w14:paraId="258D4792" w14:textId="5157183A" w:rsidR="00865FE2" w:rsidRPr="002D0A02" w:rsidRDefault="00865FE2" w:rsidP="006F4299">
            <w:pPr>
              <w:spacing w:after="0" w:line="240" w:lineRule="auto"/>
              <w:contextualSpacing/>
              <w:jc w:val="center"/>
              <w:textAlignment w:val="baseline"/>
              <w:rPr>
                <w:rFonts w:ascii="Times New Roman" w:eastAsia="Times New Roman" w:hAnsi="Times New Roman" w:cs="Times New Roman"/>
                <w:sz w:val="20"/>
                <w:szCs w:val="20"/>
              </w:rPr>
            </w:pPr>
            <w:r w:rsidRPr="002D0A02">
              <w:rPr>
                <w:rFonts w:ascii="Times New Roman" w:eastAsia="Gill Sans MT" w:hAnsi="Times New Roman" w:cs="Times New Roman"/>
                <w:sz w:val="20"/>
                <w:szCs w:val="20"/>
              </w:rPr>
              <w:t>20 points</w:t>
            </w:r>
          </w:p>
        </w:tc>
      </w:tr>
      <w:tr w:rsidR="00865FE2" w:rsidRPr="007E1277" w14:paraId="0D9CCF67" w14:textId="77777777" w:rsidTr="16D93023">
        <w:trPr>
          <w:trHeight w:val="135"/>
        </w:trPr>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730A0" w14:textId="77777777" w:rsidR="00865FE2" w:rsidRPr="001670D1" w:rsidRDefault="00865FE2" w:rsidP="006F4299">
            <w:pPr>
              <w:widowControl w:val="0"/>
              <w:rPr>
                <w:rFonts w:ascii="Times New Roman" w:eastAsia="Gill Sans MT" w:hAnsi="Times New Roman" w:cs="Times New Roman"/>
                <w:b/>
                <w:bCs/>
                <w:sz w:val="20"/>
                <w:szCs w:val="20"/>
              </w:rPr>
            </w:pPr>
            <w:r w:rsidRPr="001670D1">
              <w:rPr>
                <w:rFonts w:ascii="Times New Roman" w:eastAsia="Gill Sans MT" w:hAnsi="Times New Roman" w:cs="Times New Roman"/>
                <w:b/>
                <w:bCs/>
                <w:sz w:val="20"/>
                <w:szCs w:val="20"/>
              </w:rPr>
              <w:t xml:space="preserve">Shared Goal and Values </w:t>
            </w:r>
          </w:p>
          <w:p w14:paraId="5BD1F32F" w14:textId="15494636" w:rsidR="00865FE2" w:rsidRPr="001670D1" w:rsidRDefault="00865FE2" w:rsidP="006F4299">
            <w:pPr>
              <w:spacing w:after="0" w:line="240" w:lineRule="auto"/>
              <w:contextualSpacing/>
              <w:textAlignment w:val="baseline"/>
              <w:rPr>
                <w:rFonts w:ascii="Times New Roman" w:eastAsia="Times New Roman" w:hAnsi="Times New Roman" w:cs="Times New Roman"/>
                <w:sz w:val="20"/>
                <w:szCs w:val="20"/>
              </w:rPr>
            </w:pP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5BBEB249" w14:textId="77777777" w:rsidR="00701593" w:rsidRPr="001670D1" w:rsidRDefault="1D44267C" w:rsidP="00701593">
            <w:pPr>
              <w:pStyle w:val="ListParagraph"/>
              <w:numPr>
                <w:ilvl w:val="0"/>
                <w:numId w:val="1"/>
              </w:numPr>
              <w:spacing w:after="0" w:line="240" w:lineRule="auto"/>
              <w:ind w:right="144"/>
              <w:textAlignment w:val="baseline"/>
              <w:rPr>
                <w:rFonts w:ascii="Times New Roman" w:eastAsia="Times New Roman" w:hAnsi="Times New Roman" w:cs="Times New Roman"/>
                <w:sz w:val="20"/>
                <w:szCs w:val="20"/>
              </w:rPr>
            </w:pPr>
            <w:r w:rsidRPr="001670D1">
              <w:rPr>
                <w:rFonts w:ascii="Times New Roman" w:eastAsia="Gill Sans MT" w:hAnsi="Times New Roman" w:cs="Times New Roman"/>
                <w:sz w:val="20"/>
                <w:szCs w:val="20"/>
                <w:lang w:eastAsia="en-GB"/>
              </w:rPr>
              <w:t xml:space="preserve">Alignment of the proposed partnership activity with Hinga Wunguke </w:t>
            </w:r>
            <w:r w:rsidR="00F83EA1" w:rsidRPr="001670D1">
              <w:rPr>
                <w:rFonts w:ascii="Times New Roman" w:eastAsia="Gill Sans MT" w:hAnsi="Times New Roman" w:cs="Times New Roman"/>
                <w:sz w:val="20"/>
                <w:szCs w:val="20"/>
                <w:lang w:eastAsia="en-GB"/>
              </w:rPr>
              <w:t xml:space="preserve">goals and </w:t>
            </w:r>
            <w:r w:rsidRPr="001670D1">
              <w:rPr>
                <w:rFonts w:ascii="Times New Roman" w:eastAsia="Gill Sans MT" w:hAnsi="Times New Roman" w:cs="Times New Roman"/>
                <w:sz w:val="20"/>
                <w:szCs w:val="20"/>
                <w:lang w:eastAsia="en-GB"/>
              </w:rPr>
              <w:t>objectives cited in Section 1, including the inclusion of women, youth, and people with disabilities as owners, managers, employees</w:t>
            </w:r>
            <w:r w:rsidR="2DED8274" w:rsidRPr="001670D1">
              <w:rPr>
                <w:rFonts w:ascii="Times New Roman" w:eastAsia="Gill Sans MT" w:hAnsi="Times New Roman" w:cs="Times New Roman"/>
                <w:sz w:val="20"/>
                <w:szCs w:val="20"/>
                <w:lang w:eastAsia="en-GB"/>
              </w:rPr>
              <w:t>,</w:t>
            </w:r>
            <w:r w:rsidRPr="001670D1">
              <w:rPr>
                <w:rFonts w:ascii="Times New Roman" w:eastAsia="Gill Sans MT" w:hAnsi="Times New Roman" w:cs="Times New Roman"/>
                <w:sz w:val="20"/>
                <w:szCs w:val="20"/>
                <w:lang w:eastAsia="en-GB"/>
              </w:rPr>
              <w:t xml:space="preserve"> and/or customers; and addresses cross-cutting themes such as gender equity and social inclusion, climate change, and environmental sustainability.</w:t>
            </w:r>
          </w:p>
          <w:p w14:paraId="206B3189" w14:textId="34CA9B90" w:rsidR="004B0988" w:rsidRPr="001670D1" w:rsidRDefault="33161A11" w:rsidP="00701593">
            <w:pPr>
              <w:pStyle w:val="ListParagraph"/>
              <w:numPr>
                <w:ilvl w:val="0"/>
                <w:numId w:val="1"/>
              </w:numPr>
              <w:spacing w:after="0" w:line="240" w:lineRule="auto"/>
              <w:ind w:right="144"/>
              <w:textAlignment w:val="baseline"/>
              <w:rPr>
                <w:rFonts w:ascii="Times New Roman" w:eastAsia="Times New Roman" w:hAnsi="Times New Roman" w:cs="Times New Roman"/>
                <w:sz w:val="20"/>
                <w:szCs w:val="20"/>
              </w:rPr>
            </w:pPr>
            <w:r w:rsidRPr="001670D1">
              <w:rPr>
                <w:rFonts w:ascii="Times New Roman" w:eastAsia="Times New Roman" w:hAnsi="Times New Roman" w:cs="Times New Roman"/>
                <w:color w:val="333333"/>
                <w:sz w:val="20"/>
                <w:szCs w:val="20"/>
              </w:rPr>
              <w:t xml:space="preserve">Alignment of the proposed business model with the following </w:t>
            </w:r>
            <w:r w:rsidR="00A0465F" w:rsidRPr="001670D1">
              <w:rPr>
                <w:rFonts w:ascii="Times New Roman" w:eastAsia="Times New Roman" w:hAnsi="Times New Roman" w:cs="Times New Roman"/>
                <w:color w:val="333333"/>
                <w:sz w:val="20"/>
                <w:szCs w:val="20"/>
              </w:rPr>
              <w:t>t</w:t>
            </w:r>
            <w:r w:rsidR="00D83C89" w:rsidRPr="001670D1">
              <w:rPr>
                <w:rFonts w:ascii="Times New Roman" w:eastAsia="Times New Roman" w:hAnsi="Times New Roman" w:cs="Times New Roman"/>
                <w:color w:val="333333"/>
                <w:sz w:val="20"/>
                <w:szCs w:val="20"/>
              </w:rPr>
              <w:t>echnical areas</w:t>
            </w:r>
            <w:r w:rsidRPr="001670D1">
              <w:rPr>
                <w:rFonts w:ascii="Times New Roman" w:eastAsia="Times New Roman" w:hAnsi="Times New Roman" w:cs="Times New Roman"/>
                <w:color w:val="333333"/>
                <w:sz w:val="20"/>
                <w:szCs w:val="20"/>
              </w:rPr>
              <w:t xml:space="preserve">: a) </w:t>
            </w:r>
            <w:r w:rsidR="00701593" w:rsidRPr="001670D1">
              <w:rPr>
                <w:rFonts w:ascii="Times New Roman" w:eastAsia="Times New Roman" w:hAnsi="Times New Roman" w:cs="Times New Roman"/>
                <w:color w:val="333333"/>
                <w:sz w:val="20"/>
                <w:szCs w:val="20"/>
              </w:rPr>
              <w:t>u</w:t>
            </w:r>
            <w:r w:rsidRPr="001670D1">
              <w:rPr>
                <w:rFonts w:ascii="Times New Roman" w:eastAsia="Times New Roman" w:hAnsi="Times New Roman" w:cs="Times New Roman"/>
                <w:color w:val="333333"/>
                <w:sz w:val="20"/>
                <w:szCs w:val="20"/>
              </w:rPr>
              <w:t xml:space="preserve">sing organic municipal waste; b) </w:t>
            </w:r>
            <w:r w:rsidR="00701593" w:rsidRPr="001670D1">
              <w:rPr>
                <w:rFonts w:ascii="Times New Roman" w:eastAsia="Times New Roman" w:hAnsi="Times New Roman" w:cs="Times New Roman"/>
                <w:color w:val="333333"/>
                <w:sz w:val="20"/>
                <w:szCs w:val="20"/>
              </w:rPr>
              <w:t>a</w:t>
            </w:r>
            <w:r w:rsidRPr="001670D1">
              <w:rPr>
                <w:rFonts w:ascii="Times New Roman" w:eastAsia="Times New Roman" w:hAnsi="Times New Roman" w:cs="Times New Roman"/>
                <w:color w:val="333333"/>
                <w:sz w:val="20"/>
                <w:szCs w:val="20"/>
              </w:rPr>
              <w:t xml:space="preserve">dding volcanic ash in composting materials as an additive, and; </w:t>
            </w:r>
            <w:r w:rsidR="00701593" w:rsidRPr="001670D1">
              <w:rPr>
                <w:rFonts w:ascii="Times New Roman" w:eastAsia="Times New Roman" w:hAnsi="Times New Roman" w:cs="Times New Roman"/>
                <w:color w:val="333333"/>
                <w:sz w:val="20"/>
                <w:szCs w:val="20"/>
              </w:rPr>
              <w:t>c</w:t>
            </w:r>
            <w:r w:rsidRPr="001670D1">
              <w:rPr>
                <w:rFonts w:ascii="Times New Roman" w:eastAsia="Times New Roman" w:hAnsi="Times New Roman" w:cs="Times New Roman"/>
                <w:color w:val="333333"/>
                <w:sz w:val="20"/>
                <w:szCs w:val="20"/>
              </w:rPr>
              <w:t xml:space="preserve">) making compost under shed (infrastructure). </w:t>
            </w:r>
          </w:p>
        </w:tc>
        <w:tc>
          <w:tcPr>
            <w:tcW w:w="3270" w:type="dxa"/>
            <w:tcBorders>
              <w:top w:val="single" w:sz="4" w:space="0" w:color="auto"/>
              <w:left w:val="single" w:sz="4" w:space="0" w:color="auto"/>
              <w:bottom w:val="single" w:sz="4" w:space="0" w:color="auto"/>
              <w:right w:val="single" w:sz="4" w:space="0" w:color="auto"/>
            </w:tcBorders>
            <w:shd w:val="clear" w:color="auto" w:fill="auto"/>
            <w:vAlign w:val="center"/>
          </w:tcPr>
          <w:p w14:paraId="4B5817FB" w14:textId="2DDDABA5" w:rsidR="00865FE2" w:rsidRPr="001670D1" w:rsidRDefault="00CD5112" w:rsidP="006F4299">
            <w:pPr>
              <w:spacing w:after="0" w:line="240" w:lineRule="auto"/>
              <w:contextualSpacing/>
              <w:jc w:val="center"/>
              <w:textAlignment w:val="baseline"/>
              <w:rPr>
                <w:rFonts w:ascii="Times New Roman" w:eastAsia="Times New Roman" w:hAnsi="Times New Roman" w:cs="Times New Roman"/>
                <w:sz w:val="20"/>
                <w:szCs w:val="20"/>
              </w:rPr>
            </w:pPr>
            <w:r w:rsidRPr="001670D1">
              <w:rPr>
                <w:rFonts w:ascii="Times New Roman" w:eastAsia="Gill Sans MT" w:hAnsi="Times New Roman" w:cs="Times New Roman"/>
                <w:sz w:val="20"/>
                <w:szCs w:val="20"/>
              </w:rPr>
              <w:t>2</w:t>
            </w:r>
            <w:r w:rsidR="00F41F6D" w:rsidRPr="001670D1">
              <w:rPr>
                <w:rFonts w:ascii="Times New Roman" w:eastAsia="Gill Sans MT" w:hAnsi="Times New Roman" w:cs="Times New Roman"/>
                <w:sz w:val="20"/>
                <w:szCs w:val="20"/>
              </w:rPr>
              <w:t>5</w:t>
            </w:r>
            <w:r w:rsidR="00865FE2" w:rsidRPr="001670D1">
              <w:rPr>
                <w:rFonts w:ascii="Times New Roman" w:eastAsia="Gill Sans MT" w:hAnsi="Times New Roman" w:cs="Times New Roman"/>
                <w:sz w:val="20"/>
                <w:szCs w:val="20"/>
              </w:rPr>
              <w:t xml:space="preserve"> points</w:t>
            </w:r>
          </w:p>
        </w:tc>
      </w:tr>
      <w:tr w:rsidR="00865FE2" w:rsidRPr="007E1277" w14:paraId="7B0FD814" w14:textId="77777777" w:rsidTr="16D93023">
        <w:trPr>
          <w:trHeight w:val="135"/>
        </w:trPr>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09D12DDD" w14:textId="60A69876" w:rsidR="00865FE2" w:rsidRPr="001670D1" w:rsidRDefault="00865FE2" w:rsidP="006F4299">
            <w:pPr>
              <w:spacing w:after="0" w:line="240" w:lineRule="auto"/>
              <w:contextualSpacing/>
              <w:textAlignment w:val="baseline"/>
              <w:rPr>
                <w:rFonts w:ascii="Times New Roman" w:eastAsia="Times New Roman" w:hAnsi="Times New Roman" w:cs="Times New Roman"/>
                <w:b/>
                <w:bCs/>
                <w:color w:val="000000"/>
                <w:sz w:val="20"/>
                <w:szCs w:val="20"/>
              </w:rPr>
            </w:pPr>
            <w:r w:rsidRPr="001670D1">
              <w:rPr>
                <w:rFonts w:ascii="Times New Roman" w:eastAsia="Gill Sans MT" w:hAnsi="Times New Roman" w:cs="Times New Roman"/>
                <w:b/>
                <w:bCs/>
                <w:sz w:val="20"/>
                <w:szCs w:val="20"/>
              </w:rPr>
              <w:t>Budget</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7233C3ED" w14:textId="4D5F95ED" w:rsidR="00865FE2" w:rsidRPr="001670D1" w:rsidRDefault="00846495" w:rsidP="006F4299">
            <w:pPr>
              <w:pStyle w:val="ListParagraph"/>
              <w:widowControl w:val="0"/>
              <w:numPr>
                <w:ilvl w:val="0"/>
                <w:numId w:val="2"/>
              </w:numPr>
              <w:suppressAutoHyphens/>
              <w:spacing w:after="0" w:line="240" w:lineRule="auto"/>
              <w:ind w:right="144"/>
              <w:rPr>
                <w:rFonts w:ascii="Times New Roman" w:eastAsia="Gill Sans MT" w:hAnsi="Times New Roman" w:cs="Times New Roman"/>
                <w:sz w:val="20"/>
                <w:szCs w:val="20"/>
                <w:lang w:eastAsia="en-GB"/>
              </w:rPr>
            </w:pPr>
            <w:r w:rsidRPr="001670D1">
              <w:rPr>
                <w:rFonts w:ascii="Times New Roman" w:eastAsia="Gill Sans MT" w:hAnsi="Times New Roman" w:cs="Times New Roman"/>
                <w:sz w:val="20"/>
                <w:szCs w:val="20"/>
                <w:lang w:eastAsia="en-GB"/>
              </w:rPr>
              <w:t>Proposes a budget</w:t>
            </w:r>
            <w:r w:rsidR="1D44267C" w:rsidRPr="001670D1">
              <w:rPr>
                <w:rFonts w:ascii="Times New Roman" w:eastAsia="Gill Sans MT" w:hAnsi="Times New Roman" w:cs="Times New Roman"/>
                <w:sz w:val="20"/>
                <w:szCs w:val="20"/>
                <w:lang w:eastAsia="en-GB"/>
              </w:rPr>
              <w:t xml:space="preserve"> within the allocated grant size.</w:t>
            </w:r>
          </w:p>
          <w:p w14:paraId="46F04BDD" w14:textId="77777777" w:rsidR="00865FE2" w:rsidRPr="001670D1" w:rsidRDefault="1D44267C" w:rsidP="006F4299">
            <w:pPr>
              <w:pStyle w:val="ListParagraph"/>
              <w:widowControl w:val="0"/>
              <w:numPr>
                <w:ilvl w:val="0"/>
                <w:numId w:val="2"/>
              </w:numPr>
              <w:suppressAutoHyphens/>
              <w:spacing w:after="0" w:line="240" w:lineRule="auto"/>
              <w:ind w:right="144"/>
              <w:rPr>
                <w:rFonts w:ascii="Times New Roman" w:eastAsia="Gill Sans MT" w:hAnsi="Times New Roman" w:cs="Times New Roman"/>
                <w:sz w:val="20"/>
                <w:szCs w:val="20"/>
                <w:lang w:eastAsia="en-GB"/>
              </w:rPr>
            </w:pPr>
            <w:r w:rsidRPr="001670D1">
              <w:rPr>
                <w:rFonts w:ascii="Times New Roman" w:eastAsia="Gill Sans MT" w:hAnsi="Times New Roman" w:cs="Times New Roman"/>
                <w:sz w:val="20"/>
                <w:szCs w:val="20"/>
                <w:lang w:eastAsia="en-GB"/>
              </w:rPr>
              <w:t>Proposes a reasonable budget and understanding of the market cost in comparison with the proposed impact.</w:t>
            </w:r>
          </w:p>
          <w:p w14:paraId="0B9B455D" w14:textId="77777777" w:rsidR="00865FE2" w:rsidRPr="001670D1" w:rsidRDefault="1D44267C" w:rsidP="006F4299">
            <w:pPr>
              <w:pStyle w:val="ListParagraph"/>
              <w:widowControl w:val="0"/>
              <w:numPr>
                <w:ilvl w:val="0"/>
                <w:numId w:val="2"/>
              </w:numPr>
              <w:suppressAutoHyphens/>
              <w:spacing w:after="0" w:line="240" w:lineRule="auto"/>
              <w:ind w:right="144"/>
              <w:rPr>
                <w:rFonts w:ascii="Times New Roman" w:eastAsia="Gill Sans MT" w:hAnsi="Times New Roman" w:cs="Times New Roman"/>
                <w:sz w:val="20"/>
                <w:szCs w:val="20"/>
                <w:lang w:eastAsia="en-GB"/>
              </w:rPr>
            </w:pPr>
            <w:r w:rsidRPr="001670D1">
              <w:rPr>
                <w:rFonts w:ascii="Times New Roman" w:eastAsia="Gill Sans MT" w:hAnsi="Times New Roman" w:cs="Times New Roman"/>
                <w:sz w:val="20"/>
                <w:szCs w:val="20"/>
                <w:lang w:eastAsia="en-GB"/>
              </w:rPr>
              <w:t>Proposed costs are allowable, allocable &amp; reasonable.</w:t>
            </w:r>
          </w:p>
          <w:p w14:paraId="38D93D32" w14:textId="6F6EBE68" w:rsidR="00865FE2" w:rsidRPr="001670D1" w:rsidRDefault="1D44267C" w:rsidP="006F4299">
            <w:pPr>
              <w:pStyle w:val="ListParagraph"/>
              <w:numPr>
                <w:ilvl w:val="0"/>
                <w:numId w:val="2"/>
              </w:numPr>
              <w:spacing w:after="0" w:line="240" w:lineRule="auto"/>
              <w:ind w:right="144"/>
              <w:textAlignment w:val="baseline"/>
              <w:rPr>
                <w:rFonts w:ascii="Times New Roman" w:eastAsia="Times New Roman" w:hAnsi="Times New Roman" w:cs="Times New Roman"/>
                <w:sz w:val="20"/>
                <w:szCs w:val="20"/>
              </w:rPr>
            </w:pPr>
            <w:r w:rsidRPr="001670D1">
              <w:rPr>
                <w:rFonts w:ascii="Times New Roman" w:eastAsia="Gill Sans MT" w:hAnsi="Times New Roman" w:cs="Times New Roman"/>
                <w:sz w:val="20"/>
                <w:szCs w:val="20"/>
                <w:lang w:eastAsia="en-GB"/>
              </w:rPr>
              <w:lastRenderedPageBreak/>
              <w:t>Demonstrate</w:t>
            </w:r>
            <w:r w:rsidR="00701593" w:rsidRPr="001670D1">
              <w:rPr>
                <w:rFonts w:ascii="Times New Roman" w:eastAsia="Gill Sans MT" w:hAnsi="Times New Roman" w:cs="Times New Roman"/>
                <w:sz w:val="20"/>
                <w:szCs w:val="20"/>
                <w:lang w:eastAsia="en-GB"/>
              </w:rPr>
              <w:t>d</w:t>
            </w:r>
            <w:r w:rsidRPr="001670D1">
              <w:rPr>
                <w:rFonts w:ascii="Times New Roman" w:eastAsia="Gill Sans MT" w:hAnsi="Times New Roman" w:cs="Times New Roman"/>
                <w:sz w:val="20"/>
                <w:szCs w:val="20"/>
                <w:lang w:eastAsia="en-GB"/>
              </w:rPr>
              <w:t xml:space="preserve"> organizational and financial capacity of the applicant to meet the demands of implementing the proposed partnership activity, including the ability to contribute an appropriate co-investment.</w:t>
            </w:r>
          </w:p>
        </w:tc>
        <w:tc>
          <w:tcPr>
            <w:tcW w:w="3270" w:type="dxa"/>
            <w:tcBorders>
              <w:top w:val="single" w:sz="4" w:space="0" w:color="auto"/>
              <w:left w:val="single" w:sz="4" w:space="0" w:color="auto"/>
              <w:bottom w:val="single" w:sz="4" w:space="0" w:color="auto"/>
              <w:right w:val="single" w:sz="4" w:space="0" w:color="auto"/>
            </w:tcBorders>
            <w:shd w:val="clear" w:color="auto" w:fill="auto"/>
            <w:vAlign w:val="center"/>
          </w:tcPr>
          <w:p w14:paraId="23880C3A" w14:textId="599E7713" w:rsidR="00865FE2" w:rsidRPr="001670D1" w:rsidRDefault="00865FE2" w:rsidP="006F4299">
            <w:pPr>
              <w:widowControl w:val="0"/>
              <w:jc w:val="center"/>
              <w:rPr>
                <w:rFonts w:ascii="Times New Roman" w:eastAsia="Gill Sans MT" w:hAnsi="Times New Roman" w:cs="Times New Roman"/>
                <w:sz w:val="20"/>
                <w:szCs w:val="20"/>
              </w:rPr>
            </w:pPr>
          </w:p>
          <w:p w14:paraId="010D6CB4" w14:textId="620F3860" w:rsidR="00865FE2" w:rsidRPr="001670D1" w:rsidRDefault="00865FE2" w:rsidP="006F4299">
            <w:pPr>
              <w:spacing w:after="0" w:line="240" w:lineRule="auto"/>
              <w:contextualSpacing/>
              <w:jc w:val="center"/>
              <w:textAlignment w:val="baseline"/>
              <w:rPr>
                <w:rFonts w:ascii="Times New Roman" w:eastAsia="Times New Roman" w:hAnsi="Times New Roman" w:cs="Times New Roman"/>
                <w:sz w:val="20"/>
                <w:szCs w:val="20"/>
              </w:rPr>
            </w:pPr>
            <w:r w:rsidRPr="001670D1">
              <w:rPr>
                <w:rFonts w:ascii="Times New Roman" w:eastAsia="Gill Sans MT" w:hAnsi="Times New Roman" w:cs="Times New Roman"/>
                <w:sz w:val="20"/>
                <w:szCs w:val="20"/>
              </w:rPr>
              <w:t>1</w:t>
            </w:r>
            <w:r w:rsidR="007F4B7B" w:rsidRPr="001670D1">
              <w:rPr>
                <w:rFonts w:ascii="Times New Roman" w:eastAsia="Gill Sans MT" w:hAnsi="Times New Roman" w:cs="Times New Roman"/>
                <w:sz w:val="20"/>
                <w:szCs w:val="20"/>
              </w:rPr>
              <w:t>5</w:t>
            </w:r>
            <w:r w:rsidRPr="001670D1">
              <w:rPr>
                <w:rFonts w:ascii="Times New Roman" w:eastAsia="Gill Sans MT" w:hAnsi="Times New Roman" w:cs="Times New Roman"/>
                <w:sz w:val="20"/>
                <w:szCs w:val="20"/>
              </w:rPr>
              <w:t xml:space="preserve"> points</w:t>
            </w:r>
          </w:p>
        </w:tc>
      </w:tr>
      <w:tr w:rsidR="00865FE2" w:rsidRPr="007E1277" w14:paraId="1DAE0830" w14:textId="77777777" w:rsidTr="16D93023">
        <w:trPr>
          <w:trHeight w:val="135"/>
        </w:trPr>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C9A07EE" w14:textId="4D89169D" w:rsidR="00865FE2" w:rsidRPr="001670D1" w:rsidRDefault="002A451B" w:rsidP="006F4299">
            <w:pPr>
              <w:widowControl w:val="0"/>
              <w:rPr>
                <w:rFonts w:ascii="Times New Roman" w:eastAsia="Gill Sans MT" w:hAnsi="Times New Roman" w:cs="Times New Roman"/>
                <w:b/>
                <w:bCs/>
                <w:sz w:val="20"/>
                <w:szCs w:val="20"/>
              </w:rPr>
            </w:pPr>
            <w:r w:rsidRPr="001670D1">
              <w:rPr>
                <w:rFonts w:ascii="Times New Roman" w:eastAsia="Gill Sans MT" w:hAnsi="Times New Roman" w:cs="Times New Roman"/>
                <w:b/>
                <w:bCs/>
                <w:sz w:val="20"/>
                <w:szCs w:val="20"/>
              </w:rPr>
              <w:t xml:space="preserve">Leverage Contribution </w:t>
            </w:r>
          </w:p>
          <w:p w14:paraId="2737EF95" w14:textId="77777777" w:rsidR="00865FE2" w:rsidRPr="001670D1" w:rsidRDefault="00865FE2" w:rsidP="006F4299">
            <w:pPr>
              <w:spacing w:after="0" w:line="240" w:lineRule="auto"/>
              <w:contextualSpacing/>
              <w:textAlignment w:val="baseline"/>
              <w:rPr>
                <w:rFonts w:ascii="Times New Roman" w:eastAsia="Times New Roman" w:hAnsi="Times New Roman" w:cs="Times New Roman"/>
                <w:b/>
                <w:bCs/>
                <w:color w:val="000000"/>
                <w:sz w:val="20"/>
                <w:szCs w:val="20"/>
              </w:rPr>
            </w:pP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27EEFDD3" w14:textId="7FFDDBA4" w:rsidR="00865FE2" w:rsidRPr="001670D1" w:rsidRDefault="00865FE2" w:rsidP="006F4299">
            <w:pPr>
              <w:spacing w:after="0" w:line="240" w:lineRule="auto"/>
              <w:ind w:left="144" w:right="144"/>
              <w:contextualSpacing/>
              <w:textAlignment w:val="baseline"/>
              <w:rPr>
                <w:rFonts w:ascii="Times New Roman" w:eastAsia="Times New Roman" w:hAnsi="Times New Roman" w:cs="Times New Roman"/>
                <w:sz w:val="20"/>
                <w:szCs w:val="20"/>
              </w:rPr>
            </w:pPr>
            <w:r w:rsidRPr="001670D1">
              <w:rPr>
                <w:rFonts w:ascii="Times New Roman" w:eastAsia="Gill Sans MT" w:hAnsi="Times New Roman" w:cs="Times New Roman"/>
                <w:sz w:val="20"/>
                <w:szCs w:val="20"/>
                <w:lang w:eastAsia="en-GB"/>
              </w:rPr>
              <w:t>The applicant proposes an appropriate amount of cost share</w:t>
            </w:r>
            <w:r w:rsidR="008339BD" w:rsidRPr="001670D1">
              <w:rPr>
                <w:rFonts w:ascii="Times New Roman" w:eastAsia="Gill Sans MT" w:hAnsi="Times New Roman" w:cs="Times New Roman"/>
                <w:sz w:val="20"/>
                <w:szCs w:val="20"/>
                <w:lang w:eastAsia="en-GB"/>
              </w:rPr>
              <w:t>/leverage</w:t>
            </w:r>
            <w:r w:rsidRPr="001670D1">
              <w:rPr>
                <w:rFonts w:ascii="Times New Roman" w:eastAsia="Gill Sans MT" w:hAnsi="Times New Roman" w:cs="Times New Roman"/>
                <w:sz w:val="20"/>
                <w:szCs w:val="20"/>
                <w:lang w:eastAsia="en-GB"/>
              </w:rPr>
              <w:t xml:space="preserve"> that they can be held accountable for. Higher grantee co-investment will be favored if considered reasonable and achievable</w:t>
            </w:r>
            <w:r w:rsidR="00286F14" w:rsidRPr="001670D1">
              <w:rPr>
                <w:rFonts w:ascii="Times New Roman" w:eastAsia="Gill Sans MT" w:hAnsi="Times New Roman" w:cs="Times New Roman"/>
                <w:sz w:val="20"/>
                <w:szCs w:val="20"/>
                <w:lang w:eastAsia="en-GB"/>
              </w:rPr>
              <w:t xml:space="preserve">, especially from applicants that exceed </w:t>
            </w:r>
            <w:r w:rsidR="00F015C0" w:rsidRPr="001670D1">
              <w:rPr>
                <w:rFonts w:ascii="Times New Roman" w:eastAsia="Gill Sans MT" w:hAnsi="Times New Roman" w:cs="Times New Roman"/>
                <w:sz w:val="20"/>
                <w:szCs w:val="20"/>
                <w:lang w:eastAsia="en-GB"/>
              </w:rPr>
              <w:t>the 40% minimum required contribution</w:t>
            </w:r>
            <w:r w:rsidRPr="001670D1">
              <w:rPr>
                <w:rFonts w:ascii="Times New Roman" w:eastAsia="Gill Sans MT" w:hAnsi="Times New Roman" w:cs="Times New Roman"/>
                <w:sz w:val="20"/>
                <w:szCs w:val="20"/>
                <w:lang w:eastAsia="en-GB"/>
              </w:rPr>
              <w:t>.</w:t>
            </w:r>
          </w:p>
        </w:tc>
        <w:tc>
          <w:tcPr>
            <w:tcW w:w="3270" w:type="dxa"/>
            <w:tcBorders>
              <w:top w:val="single" w:sz="4" w:space="0" w:color="auto"/>
              <w:left w:val="single" w:sz="4" w:space="0" w:color="auto"/>
              <w:bottom w:val="single" w:sz="4" w:space="0" w:color="auto"/>
              <w:right w:val="single" w:sz="4" w:space="0" w:color="auto"/>
            </w:tcBorders>
            <w:shd w:val="clear" w:color="auto" w:fill="auto"/>
            <w:vAlign w:val="center"/>
          </w:tcPr>
          <w:p w14:paraId="168C4133" w14:textId="5C379AE9" w:rsidR="00865FE2" w:rsidRPr="001670D1" w:rsidRDefault="00A24771" w:rsidP="006F4299">
            <w:pPr>
              <w:spacing w:after="0" w:line="240" w:lineRule="auto"/>
              <w:contextualSpacing/>
              <w:jc w:val="center"/>
              <w:textAlignment w:val="baseline"/>
              <w:rPr>
                <w:rFonts w:ascii="Times New Roman" w:eastAsia="Times New Roman" w:hAnsi="Times New Roman" w:cs="Times New Roman"/>
                <w:sz w:val="20"/>
                <w:szCs w:val="20"/>
              </w:rPr>
            </w:pPr>
            <w:r w:rsidRPr="001670D1">
              <w:rPr>
                <w:rFonts w:ascii="Times New Roman" w:eastAsia="Gill Sans MT" w:hAnsi="Times New Roman" w:cs="Times New Roman"/>
                <w:sz w:val="20"/>
                <w:szCs w:val="20"/>
              </w:rPr>
              <w:t>1</w:t>
            </w:r>
            <w:r w:rsidR="00865FE2" w:rsidRPr="001670D1">
              <w:rPr>
                <w:rFonts w:ascii="Times New Roman" w:eastAsia="Gill Sans MT" w:hAnsi="Times New Roman" w:cs="Times New Roman"/>
                <w:sz w:val="20"/>
                <w:szCs w:val="20"/>
              </w:rPr>
              <w:t>0 points</w:t>
            </w:r>
          </w:p>
        </w:tc>
      </w:tr>
      <w:tr w:rsidR="00865FE2" w:rsidRPr="007E1277" w14:paraId="37E7BA6F" w14:textId="77777777" w:rsidTr="16D93023">
        <w:trPr>
          <w:trHeight w:val="135"/>
        </w:trPr>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361FE72" w14:textId="1950EA80" w:rsidR="00865FE2" w:rsidRPr="001670D1" w:rsidRDefault="00865FE2" w:rsidP="006F4299">
            <w:pPr>
              <w:spacing w:after="0" w:line="240" w:lineRule="auto"/>
              <w:contextualSpacing/>
              <w:textAlignment w:val="baseline"/>
              <w:rPr>
                <w:rFonts w:ascii="Times New Roman" w:eastAsia="Times New Roman" w:hAnsi="Times New Roman" w:cs="Times New Roman"/>
                <w:b/>
                <w:bCs/>
                <w:color w:val="000000"/>
                <w:sz w:val="20"/>
                <w:szCs w:val="20"/>
              </w:rPr>
            </w:pPr>
            <w:r w:rsidRPr="001670D1">
              <w:rPr>
                <w:rFonts w:ascii="Times New Roman" w:eastAsia="Gill Sans MT" w:hAnsi="Times New Roman" w:cs="Times New Roman"/>
                <w:b/>
                <w:bCs/>
                <w:sz w:val="20"/>
                <w:szCs w:val="20"/>
              </w:rPr>
              <w:t xml:space="preserve">Implementation Plan </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416B46B6" w14:textId="42A08F05" w:rsidR="00865FE2" w:rsidRPr="001670D1" w:rsidRDefault="00865FE2" w:rsidP="006F4299">
            <w:pPr>
              <w:spacing w:after="0" w:line="240" w:lineRule="auto"/>
              <w:ind w:left="144" w:right="144"/>
              <w:contextualSpacing/>
              <w:textAlignment w:val="baseline"/>
              <w:rPr>
                <w:rFonts w:ascii="Times New Roman" w:eastAsia="Times New Roman" w:hAnsi="Times New Roman" w:cs="Times New Roman"/>
                <w:sz w:val="20"/>
                <w:szCs w:val="20"/>
              </w:rPr>
            </w:pPr>
            <w:r w:rsidRPr="001670D1">
              <w:rPr>
                <w:rFonts w:ascii="Times New Roman" w:eastAsia="Gill Sans MT" w:hAnsi="Times New Roman" w:cs="Times New Roman"/>
                <w:sz w:val="20"/>
                <w:szCs w:val="20"/>
                <w:lang w:eastAsia="en-GB"/>
              </w:rPr>
              <w:t>The applicant demonstrates a well-thought-out implementation plan with sufficient and realistic detail</w:t>
            </w:r>
            <w:r w:rsidR="00DC73D8" w:rsidRPr="001670D1">
              <w:rPr>
                <w:rFonts w:ascii="Times New Roman" w:eastAsia="Gill Sans MT" w:hAnsi="Times New Roman" w:cs="Times New Roman"/>
                <w:sz w:val="20"/>
                <w:szCs w:val="20"/>
                <w:lang w:eastAsia="en-GB"/>
              </w:rPr>
              <w:t>, including a sustainability and scalability plan of the proposed business solution</w:t>
            </w:r>
            <w:r w:rsidR="00AF197F" w:rsidRPr="001670D1">
              <w:rPr>
                <w:rFonts w:ascii="Times New Roman" w:eastAsia="Gill Sans MT" w:hAnsi="Times New Roman" w:cs="Times New Roman"/>
                <w:sz w:val="20"/>
                <w:szCs w:val="20"/>
                <w:lang w:eastAsia="en-GB"/>
              </w:rPr>
              <w:t>.</w:t>
            </w:r>
            <w:r w:rsidR="007F4B7B" w:rsidRPr="001670D1">
              <w:rPr>
                <w:rFonts w:ascii="Times New Roman" w:eastAsia="Gill Sans MT" w:hAnsi="Times New Roman" w:cs="Times New Roman"/>
                <w:sz w:val="20"/>
                <w:szCs w:val="20"/>
                <w:lang w:eastAsia="en-GB"/>
              </w:rPr>
              <w:t xml:space="preserve"> </w:t>
            </w:r>
            <w:r w:rsidR="00DC73D8" w:rsidRPr="001670D1">
              <w:rPr>
                <w:rFonts w:ascii="Times New Roman" w:eastAsia="Gill Sans MT" w:hAnsi="Times New Roman" w:cs="Times New Roman"/>
                <w:sz w:val="20"/>
                <w:szCs w:val="20"/>
                <w:lang w:eastAsia="en-GB"/>
              </w:rPr>
              <w:t xml:space="preserve"> </w:t>
            </w:r>
          </w:p>
        </w:tc>
        <w:tc>
          <w:tcPr>
            <w:tcW w:w="3270" w:type="dxa"/>
            <w:tcBorders>
              <w:top w:val="single" w:sz="4" w:space="0" w:color="auto"/>
              <w:left w:val="single" w:sz="4" w:space="0" w:color="auto"/>
              <w:bottom w:val="single" w:sz="4" w:space="0" w:color="auto"/>
              <w:right w:val="single" w:sz="4" w:space="0" w:color="auto"/>
            </w:tcBorders>
            <w:shd w:val="clear" w:color="auto" w:fill="auto"/>
            <w:vAlign w:val="center"/>
          </w:tcPr>
          <w:p w14:paraId="4B849227" w14:textId="66F5F6C2" w:rsidR="00865FE2" w:rsidRPr="001670D1" w:rsidRDefault="00DC73D8" w:rsidP="006F4299">
            <w:pPr>
              <w:spacing w:after="0" w:line="240" w:lineRule="auto"/>
              <w:contextualSpacing/>
              <w:jc w:val="center"/>
              <w:textAlignment w:val="baseline"/>
              <w:rPr>
                <w:rFonts w:ascii="Times New Roman" w:eastAsia="Times New Roman" w:hAnsi="Times New Roman" w:cs="Times New Roman"/>
                <w:sz w:val="20"/>
                <w:szCs w:val="20"/>
              </w:rPr>
            </w:pPr>
            <w:r w:rsidRPr="001670D1">
              <w:rPr>
                <w:rFonts w:ascii="Times New Roman" w:eastAsia="Gill Sans MT" w:hAnsi="Times New Roman" w:cs="Times New Roman"/>
                <w:color w:val="000000" w:themeColor="text1"/>
                <w:sz w:val="20"/>
                <w:szCs w:val="20"/>
                <w:highlight w:val="white"/>
              </w:rPr>
              <w:t>1</w:t>
            </w:r>
            <w:r w:rsidR="00F41F6D" w:rsidRPr="001670D1">
              <w:rPr>
                <w:rFonts w:ascii="Times New Roman" w:eastAsia="Gill Sans MT" w:hAnsi="Times New Roman" w:cs="Times New Roman"/>
                <w:color w:val="000000" w:themeColor="text1"/>
                <w:sz w:val="20"/>
                <w:szCs w:val="20"/>
                <w:highlight w:val="white"/>
              </w:rPr>
              <w:t>5</w:t>
            </w:r>
            <w:r w:rsidR="00865FE2" w:rsidRPr="001670D1">
              <w:rPr>
                <w:rFonts w:ascii="Times New Roman" w:eastAsia="Gill Sans MT" w:hAnsi="Times New Roman" w:cs="Times New Roman"/>
                <w:color w:val="000000" w:themeColor="text1"/>
                <w:sz w:val="20"/>
                <w:szCs w:val="20"/>
                <w:highlight w:val="white"/>
              </w:rPr>
              <w:t xml:space="preserve"> points</w:t>
            </w:r>
          </w:p>
        </w:tc>
      </w:tr>
      <w:tr w:rsidR="00865FE2" w:rsidRPr="007E1277" w14:paraId="6ACA7C4C" w14:textId="77777777" w:rsidTr="16D93023">
        <w:trPr>
          <w:trHeight w:val="135"/>
        </w:trPr>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7EEF0B8A" w14:textId="53EC3FEF" w:rsidR="00F83EA1" w:rsidRPr="001670D1" w:rsidRDefault="00F83EA1" w:rsidP="006F4299">
            <w:pPr>
              <w:spacing w:after="0" w:line="240" w:lineRule="auto"/>
              <w:contextualSpacing/>
              <w:textAlignment w:val="baseline"/>
              <w:rPr>
                <w:rFonts w:ascii="Times New Roman" w:eastAsia="Gill Sans MT" w:hAnsi="Times New Roman" w:cs="Times New Roman"/>
                <w:b/>
                <w:bCs/>
                <w:color w:val="000000"/>
                <w:sz w:val="20"/>
                <w:szCs w:val="20"/>
              </w:rPr>
            </w:pPr>
          </w:p>
          <w:p w14:paraId="78380C11" w14:textId="782E4711" w:rsidR="00F83EA1" w:rsidRPr="00DC0AAB" w:rsidRDefault="00F83EA1" w:rsidP="006F4299">
            <w:pPr>
              <w:spacing w:after="0" w:line="240" w:lineRule="auto"/>
              <w:contextualSpacing/>
              <w:textAlignment w:val="baseline"/>
              <w:rPr>
                <w:rFonts w:ascii="Times New Roman" w:eastAsia="Times New Roman" w:hAnsi="Times New Roman" w:cs="Times New Roman"/>
                <w:b/>
                <w:bCs/>
                <w:color w:val="000000"/>
                <w:sz w:val="20"/>
                <w:szCs w:val="20"/>
              </w:rPr>
            </w:pPr>
            <w:r w:rsidRPr="00DC0AAB">
              <w:rPr>
                <w:rFonts w:ascii="Times New Roman" w:eastAsia="Gill Sans MT" w:hAnsi="Times New Roman" w:cs="Times New Roman"/>
                <w:b/>
                <w:bCs/>
                <w:sz w:val="20"/>
                <w:szCs w:val="20"/>
                <w:lang w:eastAsia="en-GB"/>
              </w:rPr>
              <w:t xml:space="preserve">Expected impact </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1933E575" w14:textId="1D5243EB" w:rsidR="007F4B7B" w:rsidRPr="001670D1" w:rsidRDefault="00846495" w:rsidP="00EA21F8">
            <w:pPr>
              <w:spacing w:line="276" w:lineRule="auto"/>
              <w:jc w:val="both"/>
              <w:rPr>
                <w:rFonts w:ascii="Times New Roman" w:eastAsia="Gill Sans MT" w:hAnsi="Times New Roman" w:cs="Times New Roman"/>
                <w:sz w:val="20"/>
                <w:szCs w:val="20"/>
                <w:lang w:eastAsia="en-GB"/>
              </w:rPr>
            </w:pPr>
            <w:r w:rsidRPr="001670D1">
              <w:rPr>
                <w:rFonts w:ascii="Times New Roman" w:eastAsia="Gill Sans MT" w:hAnsi="Times New Roman" w:cs="Times New Roman"/>
                <w:sz w:val="20"/>
                <w:szCs w:val="20"/>
                <w:lang w:eastAsia="en-GB"/>
              </w:rPr>
              <w:t>E</w:t>
            </w:r>
            <w:r w:rsidR="00F83EA1" w:rsidRPr="001670D1">
              <w:rPr>
                <w:rFonts w:ascii="Times New Roman" w:eastAsia="Gill Sans MT" w:hAnsi="Times New Roman" w:cs="Times New Roman"/>
                <w:sz w:val="20"/>
                <w:szCs w:val="20"/>
                <w:lang w:eastAsia="en-GB"/>
              </w:rPr>
              <w:t xml:space="preserve">nvisions shared goals and impact contributing to the Hinga Wunguke </w:t>
            </w:r>
            <w:r w:rsidRPr="001670D1">
              <w:rPr>
                <w:rFonts w:ascii="Times New Roman" w:eastAsia="Gill Sans MT" w:hAnsi="Times New Roman" w:cs="Times New Roman"/>
                <w:sz w:val="20"/>
                <w:szCs w:val="20"/>
                <w:lang w:eastAsia="en-GB"/>
              </w:rPr>
              <w:t>indicators</w:t>
            </w:r>
            <w:r w:rsidR="00F83EA1" w:rsidRPr="001670D1">
              <w:rPr>
                <w:rFonts w:ascii="Times New Roman" w:eastAsia="Gill Sans MT" w:hAnsi="Times New Roman" w:cs="Times New Roman"/>
                <w:sz w:val="20"/>
                <w:szCs w:val="20"/>
                <w:lang w:eastAsia="en-GB"/>
              </w:rPr>
              <w:t xml:space="preserve"> outlined under Section 2.3. “RFA Purpose.”</w:t>
            </w:r>
          </w:p>
        </w:tc>
        <w:tc>
          <w:tcPr>
            <w:tcW w:w="3270" w:type="dxa"/>
            <w:tcBorders>
              <w:top w:val="single" w:sz="4" w:space="0" w:color="auto"/>
              <w:left w:val="single" w:sz="4" w:space="0" w:color="auto"/>
              <w:bottom w:val="single" w:sz="4" w:space="0" w:color="auto"/>
              <w:right w:val="single" w:sz="4" w:space="0" w:color="auto"/>
            </w:tcBorders>
            <w:shd w:val="clear" w:color="auto" w:fill="auto"/>
            <w:vAlign w:val="center"/>
          </w:tcPr>
          <w:p w14:paraId="76F687F3" w14:textId="01684059" w:rsidR="00865FE2" w:rsidRPr="001670D1" w:rsidRDefault="708E0667" w:rsidP="006F4299">
            <w:pPr>
              <w:spacing w:after="0" w:line="240" w:lineRule="auto"/>
              <w:contextualSpacing/>
              <w:jc w:val="center"/>
              <w:textAlignment w:val="baseline"/>
              <w:rPr>
                <w:rFonts w:ascii="Times New Roman" w:eastAsia="Times New Roman" w:hAnsi="Times New Roman" w:cs="Times New Roman"/>
                <w:sz w:val="20"/>
                <w:szCs w:val="20"/>
              </w:rPr>
            </w:pPr>
            <w:r w:rsidRPr="001670D1">
              <w:rPr>
                <w:rFonts w:ascii="Times New Roman" w:eastAsia="Gill Sans MT" w:hAnsi="Times New Roman" w:cs="Times New Roman"/>
                <w:color w:val="000000" w:themeColor="text1"/>
                <w:sz w:val="20"/>
                <w:szCs w:val="20"/>
                <w:highlight w:val="white"/>
              </w:rPr>
              <w:t>15</w:t>
            </w:r>
            <w:r w:rsidR="619EA387" w:rsidRPr="001670D1">
              <w:rPr>
                <w:rFonts w:ascii="Times New Roman" w:eastAsia="Gill Sans MT" w:hAnsi="Times New Roman" w:cs="Times New Roman"/>
                <w:color w:val="000000" w:themeColor="text1"/>
                <w:sz w:val="20"/>
                <w:szCs w:val="20"/>
                <w:highlight w:val="white"/>
              </w:rPr>
              <w:t xml:space="preserve"> points</w:t>
            </w:r>
          </w:p>
        </w:tc>
      </w:tr>
      <w:tr w:rsidR="00865FE2" w:rsidRPr="007E1277" w14:paraId="19334D9C" w14:textId="77777777" w:rsidTr="16D93023">
        <w:trPr>
          <w:trHeight w:val="135"/>
        </w:trPr>
        <w:tc>
          <w:tcPr>
            <w:tcW w:w="6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004E63" w14:textId="1BF5C6D0" w:rsidR="00865FE2" w:rsidRPr="007E1277" w:rsidRDefault="00865FE2" w:rsidP="006F4299">
            <w:pPr>
              <w:spacing w:after="0" w:line="240" w:lineRule="auto"/>
              <w:contextualSpacing/>
              <w:textAlignment w:val="baseline"/>
              <w:rPr>
                <w:rFonts w:ascii="Times New Roman" w:eastAsia="Times New Roman" w:hAnsi="Times New Roman" w:cs="Times New Roman"/>
                <w:sz w:val="24"/>
                <w:szCs w:val="24"/>
              </w:rPr>
            </w:pPr>
            <w:r w:rsidRPr="007E1277">
              <w:rPr>
                <w:rFonts w:ascii="Times New Roman" w:eastAsia="Times New Roman" w:hAnsi="Times New Roman" w:cs="Times New Roman"/>
                <w:b/>
                <w:bCs/>
                <w:sz w:val="24"/>
                <w:szCs w:val="24"/>
              </w:rPr>
              <w:t>Total </w:t>
            </w:r>
          </w:p>
        </w:tc>
        <w:tc>
          <w:tcPr>
            <w:tcW w:w="3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BEC41" w14:textId="172771A4" w:rsidR="00865FE2" w:rsidRPr="007E1277" w:rsidRDefault="00865FE2" w:rsidP="006F4299">
            <w:pPr>
              <w:spacing w:after="0" w:line="240" w:lineRule="auto"/>
              <w:contextualSpacing/>
              <w:jc w:val="center"/>
              <w:textAlignment w:val="baseline"/>
              <w:rPr>
                <w:rFonts w:ascii="Times New Roman" w:eastAsia="Times New Roman" w:hAnsi="Times New Roman" w:cs="Times New Roman"/>
                <w:sz w:val="24"/>
                <w:szCs w:val="24"/>
              </w:rPr>
            </w:pPr>
            <w:r w:rsidRPr="007E1277">
              <w:rPr>
                <w:rFonts w:ascii="Times New Roman" w:eastAsia="Times New Roman" w:hAnsi="Times New Roman" w:cs="Times New Roman"/>
                <w:b/>
                <w:bCs/>
                <w:sz w:val="24"/>
                <w:szCs w:val="24"/>
              </w:rPr>
              <w:t>100</w:t>
            </w:r>
          </w:p>
        </w:tc>
      </w:tr>
    </w:tbl>
    <w:p w14:paraId="76AD2C42" w14:textId="77777777" w:rsidR="00417303" w:rsidRPr="007E1277" w:rsidRDefault="00417303" w:rsidP="00D1012A">
      <w:pPr>
        <w:pStyle w:val="paragraph"/>
        <w:spacing w:before="0" w:beforeAutospacing="0" w:after="0" w:afterAutospacing="0"/>
        <w:contextualSpacing/>
        <w:jc w:val="both"/>
        <w:textAlignment w:val="baseline"/>
        <w:rPr>
          <w:rStyle w:val="normaltextrun"/>
          <w:b/>
          <w:bCs/>
        </w:rPr>
      </w:pPr>
    </w:p>
    <w:p w14:paraId="11B5A195" w14:textId="23F127B6" w:rsidR="001019E4" w:rsidRPr="00404E37" w:rsidRDefault="002D2CD7" w:rsidP="00A34599">
      <w:pPr>
        <w:pStyle w:val="paragraph"/>
        <w:spacing w:before="0" w:beforeAutospacing="0" w:after="0" w:afterAutospacing="0"/>
        <w:contextualSpacing/>
        <w:jc w:val="both"/>
        <w:textAlignment w:val="baseline"/>
        <w:rPr>
          <w:i/>
          <w:iCs/>
          <w:color w:val="FF0000"/>
          <w:sz w:val="20"/>
          <w:szCs w:val="20"/>
        </w:rPr>
      </w:pPr>
      <w:r w:rsidRPr="00404E37">
        <w:rPr>
          <w:rStyle w:val="normaltextrun"/>
          <w:b/>
          <w:bCs/>
          <w:sz w:val="20"/>
          <w:szCs w:val="20"/>
        </w:rPr>
        <w:t xml:space="preserve">4.2. Evaluation and Pre-Selection: </w:t>
      </w:r>
    </w:p>
    <w:p w14:paraId="5B528A7A" w14:textId="77777777" w:rsidR="008E420D" w:rsidRPr="007E1277" w:rsidRDefault="008E420D" w:rsidP="00A34599">
      <w:pPr>
        <w:pStyle w:val="paragraph"/>
        <w:spacing w:before="0" w:beforeAutospacing="0" w:after="0" w:afterAutospacing="0"/>
        <w:contextualSpacing/>
        <w:jc w:val="both"/>
        <w:textAlignment w:val="baseline"/>
        <w:rPr>
          <w:i/>
          <w:iCs/>
          <w:color w:val="FF0000"/>
        </w:rPr>
      </w:pPr>
    </w:p>
    <w:p w14:paraId="0C465173" w14:textId="0ACF7FC6" w:rsidR="00222525" w:rsidRPr="00DC0AAB" w:rsidRDefault="00B6566B" w:rsidP="00AF3B87">
      <w:pPr>
        <w:contextualSpacing/>
        <w:jc w:val="both"/>
        <w:rPr>
          <w:rFonts w:ascii="Times New Roman" w:hAnsi="Times New Roman" w:cs="Times New Roman"/>
          <w:sz w:val="20"/>
          <w:szCs w:val="20"/>
        </w:rPr>
      </w:pPr>
      <w:r w:rsidRPr="00DC0AAB">
        <w:rPr>
          <w:rFonts w:ascii="Times New Roman" w:hAnsi="Times New Roman" w:cs="Times New Roman"/>
          <w:sz w:val="20"/>
          <w:szCs w:val="20"/>
        </w:rPr>
        <w:t xml:space="preserve">Members of the </w:t>
      </w:r>
      <w:r w:rsidR="00DD2FC6" w:rsidRPr="00DC0AAB">
        <w:rPr>
          <w:rFonts w:ascii="Times New Roman" w:hAnsi="Times New Roman" w:cs="Times New Roman"/>
          <w:sz w:val="20"/>
          <w:szCs w:val="20"/>
        </w:rPr>
        <w:t>Hinga Wunguke</w:t>
      </w:r>
      <w:r w:rsidRPr="00DC0AAB">
        <w:rPr>
          <w:rFonts w:ascii="Times New Roman" w:hAnsi="Times New Roman" w:cs="Times New Roman"/>
          <w:sz w:val="20"/>
          <w:szCs w:val="20"/>
        </w:rPr>
        <w:t xml:space="preserve"> Grant </w:t>
      </w:r>
      <w:r w:rsidR="007E58A0">
        <w:rPr>
          <w:rFonts w:ascii="Times New Roman" w:hAnsi="Times New Roman" w:cs="Times New Roman"/>
          <w:sz w:val="20"/>
          <w:szCs w:val="20"/>
        </w:rPr>
        <w:t xml:space="preserve">Technical </w:t>
      </w:r>
      <w:proofErr w:type="gramStart"/>
      <w:r w:rsidR="007E58A0">
        <w:rPr>
          <w:rFonts w:ascii="Times New Roman" w:hAnsi="Times New Roman" w:cs="Times New Roman"/>
          <w:sz w:val="20"/>
          <w:szCs w:val="20"/>
        </w:rPr>
        <w:t xml:space="preserve">Evaluation </w:t>
      </w:r>
      <w:r w:rsidRPr="00DC0AAB">
        <w:rPr>
          <w:rFonts w:ascii="Times New Roman" w:hAnsi="Times New Roman" w:cs="Times New Roman"/>
          <w:sz w:val="20"/>
          <w:szCs w:val="20"/>
        </w:rPr>
        <w:t xml:space="preserve"> Committee</w:t>
      </w:r>
      <w:proofErr w:type="gramEnd"/>
      <w:r w:rsidRPr="00DC0AAB">
        <w:rPr>
          <w:rFonts w:ascii="Times New Roman" w:hAnsi="Times New Roman" w:cs="Times New Roman"/>
          <w:sz w:val="20"/>
          <w:szCs w:val="20"/>
        </w:rPr>
        <w:t xml:space="preserve"> will evaluate applications in accordance with the above selection criteria. </w:t>
      </w:r>
      <w:r w:rsidR="00DD2FC6" w:rsidRPr="00DC0AAB">
        <w:rPr>
          <w:rFonts w:ascii="Times New Roman" w:hAnsi="Times New Roman" w:cs="Times New Roman"/>
          <w:sz w:val="20"/>
          <w:szCs w:val="20"/>
        </w:rPr>
        <w:t xml:space="preserve">Hinga Wunguke </w:t>
      </w:r>
      <w:r w:rsidR="00222525" w:rsidRPr="00DC0AAB">
        <w:rPr>
          <w:rFonts w:ascii="Times New Roman" w:hAnsi="Times New Roman" w:cs="Times New Roman"/>
          <w:sz w:val="20"/>
          <w:szCs w:val="20"/>
        </w:rPr>
        <w:t xml:space="preserve">will notify successful applicants if their application is considered acceptable. </w:t>
      </w:r>
      <w:r w:rsidR="00DD2FC6" w:rsidRPr="00DC0AAB">
        <w:rPr>
          <w:rFonts w:ascii="Times New Roman" w:hAnsi="Times New Roman" w:cs="Times New Roman"/>
          <w:sz w:val="20"/>
          <w:szCs w:val="20"/>
        </w:rPr>
        <w:t xml:space="preserve">Hinga Wunguke </w:t>
      </w:r>
      <w:r w:rsidR="00A34599" w:rsidRPr="00DC0AAB">
        <w:rPr>
          <w:rFonts w:ascii="Times New Roman" w:hAnsi="Times New Roman" w:cs="Times New Roman"/>
          <w:sz w:val="20"/>
          <w:szCs w:val="20"/>
        </w:rPr>
        <w:t xml:space="preserve">may contact unsuccessful applicants if time and resources allow. </w:t>
      </w:r>
    </w:p>
    <w:p w14:paraId="78684137" w14:textId="12235DDF" w:rsidR="00E8401B" w:rsidRPr="00DC0AAB" w:rsidRDefault="003150D0" w:rsidP="0069631B">
      <w:pPr>
        <w:pStyle w:val="paragraph"/>
        <w:spacing w:before="0" w:beforeAutospacing="0" w:after="0" w:afterAutospacing="0"/>
        <w:contextualSpacing/>
        <w:jc w:val="both"/>
        <w:textAlignment w:val="baseline"/>
        <w:rPr>
          <w:rStyle w:val="normaltextrun"/>
          <w:sz w:val="20"/>
          <w:szCs w:val="20"/>
        </w:rPr>
      </w:pPr>
      <w:r w:rsidRPr="00DC0AAB">
        <w:rPr>
          <w:rStyle w:val="normaltextrun"/>
          <w:sz w:val="20"/>
          <w:szCs w:val="20"/>
        </w:rPr>
        <w:t>If the application is considered acceptable</w:t>
      </w:r>
      <w:r w:rsidR="00E8401B" w:rsidRPr="00DC0AAB">
        <w:rPr>
          <w:rStyle w:val="normaltextrun"/>
          <w:sz w:val="20"/>
          <w:szCs w:val="20"/>
        </w:rPr>
        <w:t xml:space="preserve"> for pre-selection</w:t>
      </w:r>
      <w:r w:rsidRPr="00DC0AAB">
        <w:rPr>
          <w:rStyle w:val="normaltextrun"/>
          <w:sz w:val="20"/>
          <w:szCs w:val="20"/>
        </w:rPr>
        <w:t xml:space="preserve">, </w:t>
      </w:r>
      <w:r w:rsidR="00E8401B" w:rsidRPr="00DC0AAB">
        <w:rPr>
          <w:rStyle w:val="normaltextrun"/>
          <w:sz w:val="20"/>
          <w:szCs w:val="20"/>
        </w:rPr>
        <w:t>CNFA</w:t>
      </w:r>
      <w:r w:rsidRPr="00DC0AAB">
        <w:rPr>
          <w:rStyle w:val="normaltextrun"/>
          <w:sz w:val="20"/>
          <w:szCs w:val="20"/>
        </w:rPr>
        <w:t xml:space="preserve"> will contact the applicant to engage in further discussions. A decision to engage in a more in-depth and specific discussion following initial selection is</w:t>
      </w:r>
      <w:r w:rsidR="00E8401B" w:rsidRPr="00DC0AAB">
        <w:rPr>
          <w:rStyle w:val="normaltextrun"/>
          <w:sz w:val="20"/>
          <w:szCs w:val="20"/>
        </w:rPr>
        <w:t xml:space="preserve"> </w:t>
      </w:r>
      <w:r w:rsidR="00E8401B" w:rsidRPr="00DC0AAB">
        <w:rPr>
          <w:rStyle w:val="normaltextrun"/>
          <w:b/>
          <w:bCs/>
          <w:sz w:val="20"/>
          <w:szCs w:val="20"/>
          <w:u w:val="single"/>
        </w:rPr>
        <w:t>not</w:t>
      </w:r>
      <w:r w:rsidRPr="00DC0AAB">
        <w:rPr>
          <w:rStyle w:val="normaltextrun"/>
          <w:sz w:val="20"/>
          <w:szCs w:val="20"/>
        </w:rPr>
        <w:t xml:space="preserve"> a commitment to funding; it is simply a decision to move forward in the collaborative and joint effort to develop an impactful grant project.</w:t>
      </w:r>
    </w:p>
    <w:p w14:paraId="10DC2A8F" w14:textId="0310E6FB" w:rsidR="00E8401B" w:rsidRPr="00DC0AAB" w:rsidRDefault="003150D0" w:rsidP="0069631B">
      <w:pPr>
        <w:pStyle w:val="paragraph"/>
        <w:numPr>
          <w:ilvl w:val="0"/>
          <w:numId w:val="42"/>
        </w:numPr>
        <w:spacing w:before="0" w:beforeAutospacing="0" w:after="0" w:afterAutospacing="0"/>
        <w:contextualSpacing/>
        <w:jc w:val="both"/>
        <w:textAlignment w:val="baseline"/>
        <w:rPr>
          <w:rStyle w:val="normaltextrun"/>
          <w:sz w:val="20"/>
          <w:szCs w:val="20"/>
        </w:rPr>
      </w:pPr>
      <w:r w:rsidRPr="00DC0AAB">
        <w:rPr>
          <w:rStyle w:val="normaltextrun"/>
          <w:sz w:val="20"/>
          <w:szCs w:val="20"/>
        </w:rPr>
        <w:t xml:space="preserve">If discussions do not </w:t>
      </w:r>
      <w:r w:rsidR="00E8401B" w:rsidRPr="00DC0AAB">
        <w:rPr>
          <w:rStyle w:val="normaltextrun"/>
          <w:sz w:val="20"/>
          <w:szCs w:val="20"/>
        </w:rPr>
        <w:t>– in</w:t>
      </w:r>
      <w:r w:rsidR="00DD2FC6" w:rsidRPr="00DC0AAB">
        <w:rPr>
          <w:sz w:val="20"/>
          <w:szCs w:val="20"/>
        </w:rPr>
        <w:t xml:space="preserve"> Hinga Wunguke</w:t>
      </w:r>
      <w:r w:rsidR="00E8401B" w:rsidRPr="00DC0AAB">
        <w:rPr>
          <w:sz w:val="20"/>
          <w:szCs w:val="20"/>
        </w:rPr>
        <w:t xml:space="preserve">’s sole opinion – </w:t>
      </w:r>
      <w:r w:rsidRPr="00DC0AAB">
        <w:rPr>
          <w:rStyle w:val="normaltextrun"/>
          <w:sz w:val="20"/>
          <w:szCs w:val="20"/>
        </w:rPr>
        <w:t xml:space="preserve">result in the development of a grant activity worthy of further pursuit, </w:t>
      </w:r>
      <w:bookmarkStart w:id="0" w:name="_Hlk164161027"/>
      <w:r w:rsidR="00E8401B" w:rsidRPr="00DC0AAB">
        <w:rPr>
          <w:rStyle w:val="normaltextrun"/>
          <w:sz w:val="20"/>
          <w:szCs w:val="20"/>
        </w:rPr>
        <w:t>CNFA</w:t>
      </w:r>
      <w:r w:rsidRPr="00DC0AAB">
        <w:rPr>
          <w:rStyle w:val="normaltextrun"/>
          <w:sz w:val="20"/>
          <w:szCs w:val="20"/>
        </w:rPr>
        <w:t xml:space="preserve"> </w:t>
      </w:r>
      <w:bookmarkEnd w:id="0"/>
      <w:r w:rsidRPr="00DC0AAB">
        <w:rPr>
          <w:rStyle w:val="normaltextrun"/>
          <w:sz w:val="20"/>
          <w:szCs w:val="20"/>
        </w:rPr>
        <w:t xml:space="preserve">will inform the applicant that it is no longer interested in advancing the grant </w:t>
      </w:r>
      <w:r w:rsidR="00E8401B" w:rsidRPr="00DC0AAB">
        <w:rPr>
          <w:rStyle w:val="normaltextrun"/>
          <w:sz w:val="20"/>
          <w:szCs w:val="20"/>
        </w:rPr>
        <w:t>application</w:t>
      </w:r>
      <w:r w:rsidRPr="00DC0AAB">
        <w:rPr>
          <w:rStyle w:val="normaltextrun"/>
          <w:sz w:val="20"/>
          <w:szCs w:val="20"/>
        </w:rPr>
        <w:t>.</w:t>
      </w:r>
    </w:p>
    <w:p w14:paraId="20012045" w14:textId="30CBAFD1" w:rsidR="00DF4F4F" w:rsidRPr="00DC0AAB" w:rsidRDefault="00E8401B" w:rsidP="0069631B">
      <w:pPr>
        <w:pStyle w:val="paragraph"/>
        <w:numPr>
          <w:ilvl w:val="0"/>
          <w:numId w:val="42"/>
        </w:numPr>
        <w:spacing w:before="0" w:beforeAutospacing="0" w:after="0" w:afterAutospacing="0"/>
        <w:contextualSpacing/>
        <w:jc w:val="both"/>
        <w:textAlignment w:val="baseline"/>
        <w:rPr>
          <w:rStyle w:val="normaltextrun"/>
          <w:sz w:val="20"/>
          <w:szCs w:val="20"/>
        </w:rPr>
      </w:pPr>
      <w:r w:rsidRPr="00DC0AAB">
        <w:rPr>
          <w:rStyle w:val="normaltextrun"/>
          <w:sz w:val="20"/>
          <w:szCs w:val="20"/>
        </w:rPr>
        <w:t>I</w:t>
      </w:r>
      <w:r w:rsidR="003150D0" w:rsidRPr="00DC0AAB">
        <w:rPr>
          <w:rStyle w:val="normaltextrun"/>
          <w:sz w:val="20"/>
          <w:szCs w:val="20"/>
        </w:rPr>
        <w:t xml:space="preserve">f the discussions result in a promising design and concept, </w:t>
      </w:r>
      <w:r w:rsidRPr="00DC0AAB">
        <w:rPr>
          <w:rStyle w:val="normaltextrun"/>
          <w:sz w:val="20"/>
          <w:szCs w:val="20"/>
        </w:rPr>
        <w:t>CNFA</w:t>
      </w:r>
      <w:r w:rsidR="003150D0" w:rsidRPr="00DC0AAB">
        <w:rPr>
          <w:sz w:val="20"/>
          <w:szCs w:val="20"/>
        </w:rPr>
        <w:t xml:space="preserve"> </w:t>
      </w:r>
      <w:r w:rsidR="003150D0" w:rsidRPr="00DC0AAB">
        <w:rPr>
          <w:rStyle w:val="normaltextrun"/>
          <w:sz w:val="20"/>
          <w:szCs w:val="20"/>
        </w:rPr>
        <w:t>will inform the applicant of that determination.</w:t>
      </w:r>
      <w:r w:rsidR="00511980" w:rsidRPr="00DC0AAB">
        <w:rPr>
          <w:rStyle w:val="normaltextrun"/>
          <w:b/>
          <w:bCs/>
          <w:sz w:val="20"/>
          <w:szCs w:val="20"/>
        </w:rPr>
        <w:t xml:space="preserve"> </w:t>
      </w:r>
      <w:r w:rsidR="000F608C" w:rsidRPr="00DC0AAB">
        <w:rPr>
          <w:rStyle w:val="normaltextrun"/>
          <w:sz w:val="20"/>
          <w:szCs w:val="20"/>
        </w:rPr>
        <w:t>Pre-</w:t>
      </w:r>
      <w:r w:rsidR="00534B42" w:rsidRPr="00DC0AAB">
        <w:rPr>
          <w:rStyle w:val="normaltextrun"/>
          <w:sz w:val="20"/>
          <w:szCs w:val="20"/>
        </w:rPr>
        <w:t>selected applicants</w:t>
      </w:r>
      <w:r w:rsidR="003150D0" w:rsidRPr="00DC0AAB">
        <w:rPr>
          <w:rStyle w:val="normaltextrun"/>
          <w:sz w:val="20"/>
          <w:szCs w:val="20"/>
        </w:rPr>
        <w:t xml:space="preserve"> </w:t>
      </w:r>
      <w:r w:rsidR="00534B42" w:rsidRPr="00DC0AAB">
        <w:rPr>
          <w:rStyle w:val="normaltextrun"/>
          <w:sz w:val="20"/>
          <w:szCs w:val="20"/>
        </w:rPr>
        <w:t xml:space="preserve">will be required to </w:t>
      </w:r>
      <w:r w:rsidR="000F608C" w:rsidRPr="00DC0AAB">
        <w:rPr>
          <w:rStyle w:val="normaltextrun"/>
          <w:sz w:val="20"/>
          <w:szCs w:val="20"/>
        </w:rPr>
        <w:t>complete</w:t>
      </w:r>
      <w:r w:rsidR="00534B42" w:rsidRPr="00DC0AAB">
        <w:rPr>
          <w:rStyle w:val="normaltextrun"/>
          <w:sz w:val="20"/>
          <w:szCs w:val="20"/>
        </w:rPr>
        <w:t xml:space="preserve"> additional </w:t>
      </w:r>
      <w:r w:rsidR="00DF4F4F" w:rsidRPr="00DC0AAB">
        <w:rPr>
          <w:rStyle w:val="normaltextrun"/>
          <w:sz w:val="20"/>
          <w:szCs w:val="20"/>
        </w:rPr>
        <w:t>due diligence checks, which may include but are not limited to:</w:t>
      </w:r>
    </w:p>
    <w:p w14:paraId="7BEB1274" w14:textId="397B0B2A" w:rsidR="00DF4F4F" w:rsidRPr="00DC0AAB" w:rsidRDefault="00DF4F4F" w:rsidP="0069631B">
      <w:pPr>
        <w:pStyle w:val="paragraph"/>
        <w:numPr>
          <w:ilvl w:val="1"/>
          <w:numId w:val="42"/>
        </w:numPr>
        <w:spacing w:before="0" w:beforeAutospacing="0" w:after="0" w:afterAutospacing="0"/>
        <w:contextualSpacing/>
        <w:jc w:val="both"/>
        <w:textAlignment w:val="baseline"/>
        <w:rPr>
          <w:rStyle w:val="normaltextrun"/>
          <w:sz w:val="20"/>
          <w:szCs w:val="20"/>
        </w:rPr>
      </w:pPr>
      <w:r w:rsidRPr="00DC0AAB">
        <w:rPr>
          <w:rStyle w:val="normaltextrun"/>
          <w:b/>
          <w:bCs/>
          <w:sz w:val="20"/>
          <w:szCs w:val="20"/>
        </w:rPr>
        <w:t>Pre-Award Assessment</w:t>
      </w:r>
      <w:r w:rsidRPr="00DC0AAB">
        <w:rPr>
          <w:rStyle w:val="normaltextrun"/>
          <w:sz w:val="20"/>
          <w:szCs w:val="20"/>
        </w:rPr>
        <w:t>: to assess the operational, administrative, financial, and governance structures of the applicant</w:t>
      </w:r>
    </w:p>
    <w:p w14:paraId="06B62DAB" w14:textId="2961C945" w:rsidR="00AC215A" w:rsidRPr="00DC0AAB" w:rsidRDefault="00AC215A" w:rsidP="0069631B">
      <w:pPr>
        <w:pStyle w:val="paragraph"/>
        <w:numPr>
          <w:ilvl w:val="1"/>
          <w:numId w:val="42"/>
        </w:numPr>
        <w:spacing w:before="0" w:beforeAutospacing="0" w:after="0" w:afterAutospacing="0"/>
        <w:contextualSpacing/>
        <w:jc w:val="both"/>
        <w:textAlignment w:val="baseline"/>
        <w:rPr>
          <w:rStyle w:val="normaltextrun"/>
          <w:sz w:val="20"/>
          <w:szCs w:val="20"/>
        </w:rPr>
      </w:pPr>
      <w:r w:rsidRPr="00DC0AAB">
        <w:rPr>
          <w:rStyle w:val="normaltextrun"/>
          <w:b/>
          <w:bCs/>
          <w:sz w:val="20"/>
          <w:szCs w:val="20"/>
        </w:rPr>
        <w:t>Environmental Assessment</w:t>
      </w:r>
      <w:r w:rsidRPr="00DC0AAB">
        <w:rPr>
          <w:rStyle w:val="normaltextrun"/>
          <w:sz w:val="20"/>
          <w:szCs w:val="20"/>
        </w:rPr>
        <w:t xml:space="preserve">: </w:t>
      </w:r>
      <w:r w:rsidR="003C2F82" w:rsidRPr="00DC0AAB">
        <w:rPr>
          <w:rStyle w:val="normaltextrun"/>
          <w:sz w:val="20"/>
          <w:szCs w:val="20"/>
        </w:rPr>
        <w:t xml:space="preserve">to assess the impact </w:t>
      </w:r>
      <w:r w:rsidR="0079649D" w:rsidRPr="00DC0AAB">
        <w:rPr>
          <w:rStyle w:val="normaltextrun"/>
          <w:sz w:val="20"/>
          <w:szCs w:val="20"/>
        </w:rPr>
        <w:t>on</w:t>
      </w:r>
      <w:r w:rsidR="003C2F82" w:rsidRPr="00DC0AAB">
        <w:rPr>
          <w:rStyle w:val="normaltextrun"/>
          <w:sz w:val="20"/>
          <w:szCs w:val="20"/>
        </w:rPr>
        <w:t xml:space="preserve"> the environment based on the application received</w:t>
      </w:r>
    </w:p>
    <w:p w14:paraId="53F1AF13" w14:textId="0A923204" w:rsidR="00DF4F4F" w:rsidRPr="00DC0AAB" w:rsidRDefault="00DF4F4F" w:rsidP="0069631B">
      <w:pPr>
        <w:pStyle w:val="paragraph"/>
        <w:numPr>
          <w:ilvl w:val="1"/>
          <w:numId w:val="42"/>
        </w:numPr>
        <w:spacing w:before="0" w:beforeAutospacing="0" w:after="0" w:afterAutospacing="0"/>
        <w:contextualSpacing/>
        <w:jc w:val="both"/>
        <w:textAlignment w:val="baseline"/>
        <w:rPr>
          <w:rStyle w:val="normaltextrun"/>
          <w:sz w:val="20"/>
          <w:szCs w:val="20"/>
        </w:rPr>
      </w:pPr>
      <w:r w:rsidRPr="00DC0AAB">
        <w:rPr>
          <w:rStyle w:val="normaltextrun"/>
          <w:b/>
          <w:bCs/>
          <w:sz w:val="20"/>
          <w:szCs w:val="20"/>
        </w:rPr>
        <w:t>Site Visit</w:t>
      </w:r>
      <w:r w:rsidRPr="00DC0AAB">
        <w:rPr>
          <w:rStyle w:val="normaltextrun"/>
          <w:sz w:val="20"/>
          <w:szCs w:val="20"/>
        </w:rPr>
        <w:t xml:space="preserve">: to verify the </w:t>
      </w:r>
      <w:r w:rsidR="00AC215A" w:rsidRPr="00DC0AAB">
        <w:rPr>
          <w:rStyle w:val="normaltextrun"/>
          <w:sz w:val="20"/>
          <w:szCs w:val="20"/>
        </w:rPr>
        <w:t>information asserted in the application</w:t>
      </w:r>
    </w:p>
    <w:p w14:paraId="4FB57777" w14:textId="065BA517" w:rsidR="003C2F82" w:rsidRPr="00DC0AAB" w:rsidRDefault="003C2F82" w:rsidP="00D1012A">
      <w:pPr>
        <w:pStyle w:val="paragraph"/>
        <w:numPr>
          <w:ilvl w:val="1"/>
          <w:numId w:val="42"/>
        </w:numPr>
        <w:spacing w:before="0" w:beforeAutospacing="0" w:after="0" w:afterAutospacing="0"/>
        <w:contextualSpacing/>
        <w:jc w:val="both"/>
        <w:textAlignment w:val="baseline"/>
        <w:rPr>
          <w:rStyle w:val="normaltextrun"/>
          <w:sz w:val="20"/>
          <w:szCs w:val="20"/>
        </w:rPr>
      </w:pPr>
      <w:r w:rsidRPr="00DC0AAB">
        <w:rPr>
          <w:rStyle w:val="normaltextrun"/>
          <w:b/>
          <w:bCs/>
          <w:sz w:val="20"/>
          <w:szCs w:val="20"/>
        </w:rPr>
        <w:t>Vetting</w:t>
      </w:r>
      <w:r w:rsidRPr="00DC0AAB">
        <w:rPr>
          <w:rStyle w:val="normaltextrun"/>
          <w:sz w:val="20"/>
          <w:szCs w:val="20"/>
        </w:rPr>
        <w:t>: to ensure the applicant and its principals are not excluded from receipt of funding</w:t>
      </w:r>
    </w:p>
    <w:p w14:paraId="46A83B55" w14:textId="77777777" w:rsidR="000F608C" w:rsidRPr="00DC0AAB" w:rsidRDefault="000F608C" w:rsidP="0069631B">
      <w:pPr>
        <w:pStyle w:val="paragraph"/>
        <w:spacing w:before="0" w:beforeAutospacing="0" w:after="0" w:afterAutospacing="0"/>
        <w:ind w:left="720"/>
        <w:contextualSpacing/>
        <w:jc w:val="both"/>
        <w:textAlignment w:val="baseline"/>
        <w:rPr>
          <w:rStyle w:val="normaltextrun"/>
          <w:sz w:val="20"/>
          <w:szCs w:val="20"/>
        </w:rPr>
      </w:pPr>
    </w:p>
    <w:p w14:paraId="77C33083" w14:textId="2AC2A351" w:rsidR="003150D0" w:rsidRPr="00DC0AAB" w:rsidRDefault="003150D0" w:rsidP="00BE6913">
      <w:pPr>
        <w:pStyle w:val="paragraph"/>
        <w:spacing w:before="0" w:beforeAutospacing="0" w:after="0" w:afterAutospacing="0"/>
        <w:contextualSpacing/>
        <w:jc w:val="both"/>
        <w:textAlignment w:val="baseline"/>
        <w:rPr>
          <w:sz w:val="20"/>
          <w:szCs w:val="20"/>
        </w:rPr>
      </w:pPr>
      <w:r w:rsidRPr="00DC0AAB">
        <w:rPr>
          <w:rStyle w:val="normaltextrun"/>
          <w:sz w:val="20"/>
          <w:szCs w:val="20"/>
        </w:rPr>
        <w:t xml:space="preserve">If the </w:t>
      </w:r>
      <w:r w:rsidR="000F608C" w:rsidRPr="00DC0AAB">
        <w:rPr>
          <w:rStyle w:val="normaltextrun"/>
          <w:sz w:val="20"/>
          <w:szCs w:val="20"/>
        </w:rPr>
        <w:t>due diligence</w:t>
      </w:r>
      <w:r w:rsidRPr="00DC0AAB">
        <w:rPr>
          <w:rStyle w:val="normaltextrun"/>
          <w:sz w:val="20"/>
          <w:szCs w:val="20"/>
        </w:rPr>
        <w:t xml:space="preserve"> uncovers no major issues, </w:t>
      </w:r>
      <w:r w:rsidR="000F608C" w:rsidRPr="00DC0AAB">
        <w:rPr>
          <w:rStyle w:val="normaltextrun"/>
          <w:sz w:val="20"/>
          <w:szCs w:val="20"/>
        </w:rPr>
        <w:t>CNFA</w:t>
      </w:r>
      <w:r w:rsidRPr="00DC0AAB">
        <w:rPr>
          <w:rStyle w:val="normaltextrun"/>
          <w:sz w:val="20"/>
          <w:szCs w:val="20"/>
        </w:rPr>
        <w:t xml:space="preserve"> will provide the necessary instructions, technical requirements, and </w:t>
      </w:r>
      <w:r w:rsidR="0079649D" w:rsidRPr="00DC0AAB">
        <w:rPr>
          <w:rStyle w:val="normaltextrun"/>
          <w:sz w:val="20"/>
          <w:szCs w:val="20"/>
        </w:rPr>
        <w:t xml:space="preserve">the </w:t>
      </w:r>
      <w:r w:rsidRPr="00DC0AAB">
        <w:rPr>
          <w:rStyle w:val="normaltextrun"/>
          <w:sz w:val="20"/>
          <w:szCs w:val="20"/>
        </w:rPr>
        <w:t>next steps of grant award.  </w:t>
      </w:r>
      <w:r w:rsidRPr="00DC0AAB">
        <w:rPr>
          <w:rStyle w:val="eop"/>
          <w:sz w:val="20"/>
          <w:szCs w:val="20"/>
        </w:rPr>
        <w:t> </w:t>
      </w:r>
    </w:p>
    <w:p w14:paraId="38A22EB5" w14:textId="1F379019" w:rsidR="003150D0" w:rsidRPr="007E1277" w:rsidRDefault="003150D0" w:rsidP="00D1012A">
      <w:pPr>
        <w:pStyle w:val="paragraph"/>
        <w:spacing w:before="0" w:beforeAutospacing="0" w:after="0" w:afterAutospacing="0"/>
        <w:contextualSpacing/>
        <w:jc w:val="both"/>
        <w:textAlignment w:val="baseline"/>
      </w:pPr>
      <w:r w:rsidRPr="007E1277">
        <w:rPr>
          <w:rStyle w:val="eop"/>
        </w:rPr>
        <w:t> </w:t>
      </w:r>
    </w:p>
    <w:p w14:paraId="698AA8C9" w14:textId="319FC329" w:rsidR="00AD6750" w:rsidRPr="007E1277" w:rsidRDefault="00AD6750" w:rsidP="0069631B">
      <w:pPr>
        <w:pBdr>
          <w:bottom w:val="single" w:sz="12" w:space="1" w:color="auto"/>
        </w:pBdr>
        <w:spacing w:after="0" w:line="240" w:lineRule="auto"/>
        <w:contextualSpacing/>
        <w:rPr>
          <w:rFonts w:ascii="Times New Roman" w:hAnsi="Times New Roman" w:cs="Times New Roman"/>
          <w:b/>
          <w:bCs/>
          <w:sz w:val="24"/>
          <w:szCs w:val="24"/>
        </w:rPr>
      </w:pPr>
      <w:r w:rsidRPr="007E1277">
        <w:rPr>
          <w:rFonts w:ascii="Times New Roman" w:hAnsi="Times New Roman" w:cs="Times New Roman"/>
          <w:b/>
          <w:bCs/>
          <w:sz w:val="24"/>
          <w:szCs w:val="24"/>
        </w:rPr>
        <w:t xml:space="preserve">Section 5 – </w:t>
      </w:r>
      <w:r w:rsidR="00C73327" w:rsidRPr="007E1277">
        <w:rPr>
          <w:rFonts w:ascii="Times New Roman" w:hAnsi="Times New Roman" w:cs="Times New Roman"/>
          <w:b/>
          <w:bCs/>
          <w:sz w:val="24"/>
          <w:szCs w:val="24"/>
        </w:rPr>
        <w:t>Authority and Governing Regulations</w:t>
      </w:r>
    </w:p>
    <w:p w14:paraId="538691DA" w14:textId="77777777" w:rsidR="007506CF" w:rsidRPr="007E1277" w:rsidRDefault="007506CF" w:rsidP="0069631B">
      <w:pPr>
        <w:spacing w:after="0" w:line="240" w:lineRule="auto"/>
        <w:contextualSpacing/>
        <w:rPr>
          <w:rFonts w:ascii="Times New Roman" w:hAnsi="Times New Roman" w:cs="Times New Roman"/>
          <w:b/>
          <w:bCs/>
          <w:sz w:val="24"/>
          <w:szCs w:val="24"/>
        </w:rPr>
      </w:pPr>
    </w:p>
    <w:p w14:paraId="0D38102B" w14:textId="108A4443" w:rsidR="007D03E8" w:rsidRPr="00DC0AAB" w:rsidRDefault="00E2482E" w:rsidP="0069631B">
      <w:pPr>
        <w:pStyle w:val="paragraph"/>
        <w:spacing w:before="0" w:beforeAutospacing="0" w:after="0" w:afterAutospacing="0"/>
        <w:contextualSpacing/>
        <w:jc w:val="both"/>
        <w:textAlignment w:val="baseline"/>
        <w:rPr>
          <w:rStyle w:val="normaltextrun"/>
          <w:sz w:val="20"/>
          <w:szCs w:val="20"/>
        </w:rPr>
      </w:pPr>
      <w:r w:rsidRPr="00DC0AAB">
        <w:rPr>
          <w:rStyle w:val="normaltextrun"/>
          <w:color w:val="000000" w:themeColor="text1"/>
          <w:sz w:val="20"/>
          <w:szCs w:val="20"/>
        </w:rPr>
        <w:t>Any</w:t>
      </w:r>
      <w:r w:rsidR="00C73327" w:rsidRPr="00DC0AAB">
        <w:rPr>
          <w:rStyle w:val="normaltextrun"/>
          <w:color w:val="000000" w:themeColor="text1"/>
          <w:sz w:val="20"/>
          <w:szCs w:val="20"/>
        </w:rPr>
        <w:t xml:space="preserve"> </w:t>
      </w:r>
      <w:r w:rsidR="00C73327" w:rsidRPr="00DC0AAB">
        <w:rPr>
          <w:rStyle w:val="normaltextrun"/>
          <w:sz w:val="20"/>
          <w:szCs w:val="20"/>
        </w:rPr>
        <w:t xml:space="preserve">grant awards </w:t>
      </w:r>
      <w:r w:rsidRPr="00DC0AAB">
        <w:rPr>
          <w:rStyle w:val="normaltextrun"/>
          <w:sz w:val="20"/>
          <w:szCs w:val="20"/>
        </w:rPr>
        <w:t xml:space="preserve">by </w:t>
      </w:r>
      <w:r w:rsidR="0079649D" w:rsidRPr="00DC0AAB">
        <w:rPr>
          <w:sz w:val="20"/>
          <w:szCs w:val="20"/>
        </w:rPr>
        <w:t xml:space="preserve">Hinga Wunguke </w:t>
      </w:r>
      <w:r w:rsidRPr="00DC0AAB">
        <w:rPr>
          <w:sz w:val="20"/>
          <w:szCs w:val="20"/>
        </w:rPr>
        <w:t xml:space="preserve">under this </w:t>
      </w:r>
      <w:r w:rsidR="003A0219" w:rsidRPr="00DC0AAB">
        <w:rPr>
          <w:sz w:val="20"/>
          <w:szCs w:val="20"/>
        </w:rPr>
        <w:t>Solicitation</w:t>
      </w:r>
      <w:r w:rsidRPr="00DC0AAB">
        <w:rPr>
          <w:sz w:val="20"/>
          <w:szCs w:val="20"/>
        </w:rPr>
        <w:t xml:space="preserve"> </w:t>
      </w:r>
      <w:r w:rsidR="00C73327" w:rsidRPr="00DC0AAB">
        <w:rPr>
          <w:rStyle w:val="normaltextrun"/>
          <w:sz w:val="20"/>
          <w:szCs w:val="20"/>
        </w:rPr>
        <w:t>are made under the authority of the US Foreign Affairs Act</w:t>
      </w:r>
      <w:r w:rsidR="009E1982" w:rsidRPr="00DC0AAB">
        <w:rPr>
          <w:rStyle w:val="normaltextrun"/>
          <w:sz w:val="20"/>
          <w:szCs w:val="20"/>
        </w:rPr>
        <w:t xml:space="preserve"> and </w:t>
      </w:r>
      <w:r w:rsidR="00C73327" w:rsidRPr="00DC0AAB">
        <w:rPr>
          <w:rStyle w:val="normaltextrun"/>
          <w:sz w:val="20"/>
          <w:szCs w:val="20"/>
        </w:rPr>
        <w:t>USAID’s Automated Directive System (ADS) Chapter 303, “Grants and Cooperative Agreements to Non-Governmental Organizations</w:t>
      </w:r>
      <w:r w:rsidR="009E1982" w:rsidRPr="00DC0AAB">
        <w:rPr>
          <w:rStyle w:val="normaltextrun"/>
          <w:sz w:val="20"/>
          <w:szCs w:val="20"/>
        </w:rPr>
        <w:t>,</w:t>
      </w:r>
      <w:r w:rsidR="00C73327" w:rsidRPr="00DC0AAB">
        <w:rPr>
          <w:rStyle w:val="normaltextrun"/>
          <w:sz w:val="20"/>
          <w:szCs w:val="20"/>
        </w:rPr>
        <w:t>”</w:t>
      </w:r>
      <w:r w:rsidR="0079649D" w:rsidRPr="00DC0AAB">
        <w:rPr>
          <w:rStyle w:val="normaltextrun"/>
          <w:sz w:val="20"/>
          <w:szCs w:val="20"/>
        </w:rPr>
        <w:t xml:space="preserve"> </w:t>
      </w:r>
      <w:r w:rsidR="009E1982" w:rsidRPr="00DC0AAB">
        <w:rPr>
          <w:rStyle w:val="normaltextrun"/>
          <w:sz w:val="20"/>
          <w:szCs w:val="20"/>
        </w:rPr>
        <w:t xml:space="preserve">and 2 CFR 200. </w:t>
      </w:r>
      <w:r w:rsidR="00C73327" w:rsidRPr="00DC0AAB">
        <w:rPr>
          <w:rStyle w:val="normaltextrun"/>
          <w:sz w:val="20"/>
          <w:szCs w:val="20"/>
        </w:rPr>
        <w:t xml:space="preserve">Grants administered </w:t>
      </w:r>
      <w:r w:rsidR="009E1982" w:rsidRPr="00DC0AAB">
        <w:rPr>
          <w:rStyle w:val="normaltextrun"/>
          <w:sz w:val="20"/>
          <w:szCs w:val="20"/>
        </w:rPr>
        <w:t xml:space="preserve">by </w:t>
      </w:r>
      <w:r w:rsidR="009E1982" w:rsidRPr="00DC0AAB">
        <w:rPr>
          <w:sz w:val="20"/>
          <w:szCs w:val="20"/>
        </w:rPr>
        <w:t>CNFA</w:t>
      </w:r>
      <w:r w:rsidR="00C73327" w:rsidRPr="00DC0AAB">
        <w:rPr>
          <w:rStyle w:val="normaltextrun"/>
          <w:color w:val="000000" w:themeColor="text1"/>
          <w:sz w:val="20"/>
          <w:szCs w:val="20"/>
        </w:rPr>
        <w:t xml:space="preserve"> </w:t>
      </w:r>
      <w:r w:rsidR="00C73327" w:rsidRPr="00DC0AAB">
        <w:rPr>
          <w:rStyle w:val="normaltextrun"/>
          <w:sz w:val="20"/>
          <w:szCs w:val="20"/>
        </w:rPr>
        <w:t xml:space="preserve">will adhere to the terms of the applicable USAID Standard and Required as Applicable Provisions, as well as </w:t>
      </w:r>
      <w:r w:rsidR="00C73327" w:rsidRPr="00DC0AAB">
        <w:rPr>
          <w:rStyle w:val="normaltextrun"/>
          <w:color w:val="000000"/>
          <w:sz w:val="20"/>
          <w:szCs w:val="20"/>
        </w:rPr>
        <w:t xml:space="preserve">the </w:t>
      </w:r>
      <w:r w:rsidR="0079649D" w:rsidRPr="00DC0AAB">
        <w:rPr>
          <w:sz w:val="20"/>
          <w:szCs w:val="20"/>
        </w:rPr>
        <w:t>Hinga Wunguke</w:t>
      </w:r>
      <w:r w:rsidR="009E1982" w:rsidRPr="00DC0AAB">
        <w:rPr>
          <w:sz w:val="20"/>
          <w:szCs w:val="20"/>
        </w:rPr>
        <w:t xml:space="preserve"> </w:t>
      </w:r>
      <w:r w:rsidR="00C73327" w:rsidRPr="00DC0AAB">
        <w:rPr>
          <w:rStyle w:val="normaltextrun"/>
          <w:sz w:val="20"/>
          <w:szCs w:val="20"/>
        </w:rPr>
        <w:t>grants procedures. </w:t>
      </w:r>
      <w:r w:rsidR="0079649D" w:rsidRPr="00DC0AAB">
        <w:rPr>
          <w:sz w:val="20"/>
          <w:szCs w:val="20"/>
        </w:rPr>
        <w:t>Hinga Wunguke</w:t>
      </w:r>
      <w:r w:rsidR="009E1982" w:rsidRPr="00DC0AAB">
        <w:rPr>
          <w:sz w:val="20"/>
          <w:szCs w:val="20"/>
        </w:rPr>
        <w:t xml:space="preserve"> </w:t>
      </w:r>
      <w:r w:rsidR="00C73327" w:rsidRPr="00DC0AAB">
        <w:rPr>
          <w:rStyle w:val="normaltextrun"/>
          <w:sz w:val="20"/>
          <w:szCs w:val="20"/>
        </w:rPr>
        <w:t>is required to ensure that all applicants receiving USAID grant funds comply with the requirements found in these regulations, as applicable to the respective terms and conditions of individual grant awards.</w:t>
      </w:r>
    </w:p>
    <w:p w14:paraId="2695C8E5" w14:textId="77777777" w:rsidR="007D03E8" w:rsidRPr="00DC0AAB" w:rsidRDefault="007D03E8" w:rsidP="0069631B">
      <w:pPr>
        <w:pStyle w:val="paragraph"/>
        <w:spacing w:before="0" w:beforeAutospacing="0" w:after="0" w:afterAutospacing="0"/>
        <w:contextualSpacing/>
        <w:jc w:val="both"/>
        <w:textAlignment w:val="baseline"/>
        <w:rPr>
          <w:rStyle w:val="normaltextrun"/>
          <w:sz w:val="20"/>
          <w:szCs w:val="20"/>
        </w:rPr>
      </w:pPr>
    </w:p>
    <w:p w14:paraId="2471430F" w14:textId="696C571F" w:rsidR="00E142D1" w:rsidRPr="00DC0AAB" w:rsidRDefault="007D03E8" w:rsidP="005E1E12">
      <w:pPr>
        <w:pStyle w:val="paragraph"/>
        <w:spacing w:before="0" w:beforeAutospacing="0" w:after="0" w:afterAutospacing="0"/>
        <w:contextualSpacing/>
        <w:jc w:val="both"/>
        <w:textAlignment w:val="baseline"/>
        <w:rPr>
          <w:sz w:val="20"/>
          <w:szCs w:val="20"/>
        </w:rPr>
      </w:pPr>
      <w:r w:rsidRPr="00DC0AAB">
        <w:rPr>
          <w:rStyle w:val="normaltextrun"/>
          <w:sz w:val="20"/>
          <w:szCs w:val="20"/>
        </w:rPr>
        <w:t xml:space="preserve">Applicants are made aware that </w:t>
      </w:r>
      <w:r w:rsidR="00C73327" w:rsidRPr="00DC0AAB">
        <w:rPr>
          <w:rStyle w:val="normaltextrun"/>
          <w:sz w:val="20"/>
          <w:szCs w:val="20"/>
        </w:rPr>
        <w:t>USAID retain</w:t>
      </w:r>
      <w:r w:rsidRPr="00DC0AAB">
        <w:rPr>
          <w:rStyle w:val="normaltextrun"/>
          <w:sz w:val="20"/>
          <w:szCs w:val="20"/>
        </w:rPr>
        <w:t>s</w:t>
      </w:r>
      <w:r w:rsidR="00C73327" w:rsidRPr="00DC0AAB">
        <w:rPr>
          <w:rStyle w:val="normaltextrun"/>
          <w:sz w:val="20"/>
          <w:szCs w:val="20"/>
        </w:rPr>
        <w:t xml:space="preserve"> the right, at all times, to terminate, in whole or in part, </w:t>
      </w:r>
      <w:r w:rsidR="00C73327" w:rsidRPr="00DC0AAB">
        <w:rPr>
          <w:rStyle w:val="normaltextrun"/>
          <w:color w:val="000000"/>
          <w:sz w:val="20"/>
          <w:szCs w:val="20"/>
        </w:rPr>
        <w:t>the</w:t>
      </w:r>
      <w:r w:rsidR="0079649D" w:rsidRPr="00DC0AAB">
        <w:rPr>
          <w:rStyle w:val="normaltextrun"/>
          <w:color w:val="000000"/>
          <w:sz w:val="20"/>
          <w:szCs w:val="20"/>
        </w:rPr>
        <w:t xml:space="preserve"> </w:t>
      </w:r>
      <w:r w:rsidR="0079649D" w:rsidRPr="00DC0AAB">
        <w:rPr>
          <w:sz w:val="20"/>
          <w:szCs w:val="20"/>
        </w:rPr>
        <w:t xml:space="preserve">Hinga Wunguke </w:t>
      </w:r>
      <w:r w:rsidRPr="00DC0AAB">
        <w:rPr>
          <w:sz w:val="20"/>
          <w:szCs w:val="20"/>
        </w:rPr>
        <w:t xml:space="preserve">’s </w:t>
      </w:r>
      <w:r w:rsidR="00C73327" w:rsidRPr="00DC0AAB">
        <w:rPr>
          <w:rStyle w:val="normaltextrun"/>
          <w:sz w:val="20"/>
          <w:szCs w:val="20"/>
        </w:rPr>
        <w:t>grant-making authorities or any grants in progress. </w:t>
      </w:r>
    </w:p>
    <w:p w14:paraId="5B634F0F" w14:textId="77777777" w:rsidR="003150D0" w:rsidRPr="00DC0AAB" w:rsidRDefault="003150D0" w:rsidP="0069631B">
      <w:pPr>
        <w:spacing w:line="240" w:lineRule="auto"/>
        <w:contextualSpacing/>
        <w:rPr>
          <w:rFonts w:ascii="Times New Roman" w:hAnsi="Times New Roman" w:cs="Times New Roman"/>
          <w:b/>
          <w:bCs/>
          <w:sz w:val="20"/>
          <w:szCs w:val="20"/>
        </w:rPr>
      </w:pPr>
    </w:p>
    <w:p w14:paraId="214BDAF5" w14:textId="77777777" w:rsidR="00C73327" w:rsidRPr="00DC0AAB" w:rsidRDefault="00C73327" w:rsidP="00D1012A">
      <w:pPr>
        <w:spacing w:line="240" w:lineRule="auto"/>
        <w:contextualSpacing/>
        <w:rPr>
          <w:rFonts w:ascii="Times New Roman" w:eastAsia="Times New Roman" w:hAnsi="Times New Roman" w:cs="Times New Roman"/>
          <w:b/>
          <w:bCs/>
          <w:color w:val="000000"/>
          <w:sz w:val="20"/>
          <w:szCs w:val="20"/>
        </w:rPr>
      </w:pPr>
      <w:r w:rsidRPr="00DC0AAB">
        <w:rPr>
          <w:rFonts w:ascii="Times New Roman" w:eastAsia="Times New Roman" w:hAnsi="Times New Roman" w:cs="Times New Roman"/>
          <w:b/>
          <w:bCs/>
          <w:color w:val="000000"/>
          <w:sz w:val="20"/>
          <w:szCs w:val="20"/>
        </w:rPr>
        <w:br w:type="page"/>
      </w:r>
    </w:p>
    <w:p w14:paraId="41C8FB8F" w14:textId="39D50114" w:rsidR="003150D0" w:rsidRPr="007E1277" w:rsidRDefault="005B2A82" w:rsidP="00D1012A">
      <w:pPr>
        <w:spacing w:after="0" w:line="240" w:lineRule="auto"/>
        <w:contextualSpacing/>
        <w:jc w:val="center"/>
        <w:textAlignment w:val="baseline"/>
        <w:rPr>
          <w:rFonts w:ascii="Times New Roman" w:eastAsia="Times New Roman" w:hAnsi="Times New Roman" w:cs="Times New Roman"/>
          <w:b/>
          <w:bCs/>
          <w:color w:val="2F5496"/>
          <w:sz w:val="24"/>
          <w:szCs w:val="24"/>
        </w:rPr>
      </w:pPr>
      <w:r w:rsidRPr="007E1277">
        <w:rPr>
          <w:rFonts w:ascii="Times New Roman" w:eastAsia="Times New Roman" w:hAnsi="Times New Roman" w:cs="Times New Roman"/>
          <w:b/>
          <w:bCs/>
          <w:color w:val="2F5496"/>
          <w:sz w:val="24"/>
          <w:szCs w:val="24"/>
        </w:rPr>
        <w:lastRenderedPageBreak/>
        <w:t xml:space="preserve">ATTACHMENT </w:t>
      </w:r>
      <w:r w:rsidR="003150D0" w:rsidRPr="007E1277">
        <w:rPr>
          <w:rFonts w:ascii="Times New Roman" w:eastAsia="Times New Roman" w:hAnsi="Times New Roman" w:cs="Times New Roman"/>
          <w:b/>
          <w:bCs/>
          <w:color w:val="2F5496"/>
          <w:sz w:val="24"/>
          <w:szCs w:val="24"/>
        </w:rPr>
        <w:t>A – GRANT APPLICATION FORM</w:t>
      </w:r>
    </w:p>
    <w:p w14:paraId="5C408827" w14:textId="4EC5903A" w:rsidR="003150D0" w:rsidRPr="007E1277" w:rsidRDefault="003150D0" w:rsidP="00D1012A">
      <w:pPr>
        <w:spacing w:after="0" w:line="240" w:lineRule="auto"/>
        <w:contextualSpacing/>
        <w:textAlignment w:val="baseline"/>
        <w:rPr>
          <w:rFonts w:ascii="Times New Roman" w:eastAsia="Times New Roman" w:hAnsi="Times New Roman" w:cs="Times New Roman"/>
          <w:sz w:val="24"/>
          <w:szCs w:val="24"/>
        </w:rPr>
      </w:pPr>
      <w:r w:rsidRPr="007E1277">
        <w:rPr>
          <w:rFonts w:ascii="Times New Roman" w:eastAsia="Times New Roman" w:hAnsi="Times New Roman" w:cs="Times New Roman"/>
          <w:color w:val="000000"/>
          <w:sz w:val="24"/>
          <w:szCs w:val="24"/>
        </w:rPr>
        <w:t>  </w:t>
      </w:r>
    </w:p>
    <w:p w14:paraId="32B42B8B" w14:textId="3CC702B0"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b/>
          <w:bCs/>
          <w:color w:val="2F5496"/>
          <w:sz w:val="20"/>
          <w:szCs w:val="20"/>
        </w:rPr>
        <w:t>General Information </w:t>
      </w:r>
      <w:r w:rsidRPr="00DC0AAB">
        <w:rPr>
          <w:rFonts w:ascii="Times New Roman" w:eastAsia="Times New Roman" w:hAnsi="Times New Roman" w:cs="Times New Roman"/>
          <w:color w:val="2F5496"/>
          <w:sz w:val="20"/>
          <w:szCs w:val="20"/>
        </w:rPr>
        <w:t> </w:t>
      </w:r>
    </w:p>
    <w:p w14:paraId="6557E0D7" w14:textId="51E79696" w:rsidR="008B6824" w:rsidRPr="00DC0AAB" w:rsidRDefault="003150D0" w:rsidP="0069631B">
      <w:pPr>
        <w:spacing w:after="0" w:line="240" w:lineRule="auto"/>
        <w:contextualSpacing/>
        <w:jc w:val="both"/>
        <w:textAlignment w:val="baseline"/>
        <w:rPr>
          <w:rFonts w:ascii="Times New Roman" w:eastAsia="Times New Roman" w:hAnsi="Times New Roman" w:cs="Times New Roman"/>
          <w:color w:val="000000"/>
          <w:sz w:val="20"/>
          <w:szCs w:val="20"/>
        </w:rPr>
      </w:pPr>
      <w:r w:rsidRPr="00DC0AAB">
        <w:rPr>
          <w:rFonts w:ascii="Times New Roman" w:eastAsia="Times New Roman" w:hAnsi="Times New Roman" w:cs="Times New Roman"/>
          <w:color w:val="000000"/>
          <w:sz w:val="20"/>
          <w:szCs w:val="20"/>
        </w:rPr>
        <w:t xml:space="preserve">Submission of this grant application is FREE OF CHARGE. Applicants are solely responsible for submitting applications. </w:t>
      </w:r>
      <w:r w:rsidR="0079649D" w:rsidRPr="00DC0AAB">
        <w:rPr>
          <w:rFonts w:ascii="Times New Roman" w:hAnsi="Times New Roman" w:cs="Times New Roman"/>
          <w:sz w:val="20"/>
          <w:szCs w:val="20"/>
        </w:rPr>
        <w:t xml:space="preserve">Hinga Wunguke </w:t>
      </w:r>
      <w:r w:rsidRPr="00DC0AAB">
        <w:rPr>
          <w:rFonts w:ascii="Times New Roman" w:eastAsia="Times New Roman" w:hAnsi="Times New Roman" w:cs="Times New Roman"/>
          <w:color w:val="000000"/>
          <w:sz w:val="20"/>
          <w:szCs w:val="20"/>
        </w:rPr>
        <w:t xml:space="preserve">will not reimburse expenses associated with the preparation and submission of application materials. CNFA and </w:t>
      </w:r>
      <w:r w:rsidR="0079649D" w:rsidRPr="00DC0AAB">
        <w:rPr>
          <w:rFonts w:ascii="Times New Roman" w:hAnsi="Times New Roman" w:cs="Times New Roman"/>
          <w:sz w:val="20"/>
          <w:szCs w:val="20"/>
        </w:rPr>
        <w:t>USAID</w:t>
      </w:r>
      <w:r w:rsidR="00427403" w:rsidRPr="00DC0AAB">
        <w:rPr>
          <w:rFonts w:ascii="Times New Roman" w:hAnsi="Times New Roman" w:cs="Times New Roman"/>
          <w:sz w:val="20"/>
          <w:szCs w:val="20"/>
        </w:rPr>
        <w:t xml:space="preserve"> </w:t>
      </w:r>
      <w:r w:rsidRPr="00DC0AAB">
        <w:rPr>
          <w:rFonts w:ascii="Times New Roman" w:eastAsia="Times New Roman" w:hAnsi="Times New Roman" w:cs="Times New Roman"/>
          <w:color w:val="000000"/>
          <w:sz w:val="20"/>
          <w:szCs w:val="20"/>
        </w:rPr>
        <w:t>reserve the right to decline any application received. Incomplete applications will not be considered for evaluation.</w:t>
      </w:r>
    </w:p>
    <w:p w14:paraId="70D0A570" w14:textId="77777777" w:rsidR="009864ED" w:rsidRPr="00DC0AAB" w:rsidRDefault="009864ED" w:rsidP="0069631B">
      <w:pPr>
        <w:spacing w:after="0" w:line="240" w:lineRule="auto"/>
        <w:contextualSpacing/>
        <w:jc w:val="both"/>
        <w:textAlignment w:val="baseline"/>
        <w:rPr>
          <w:rFonts w:ascii="Times New Roman" w:eastAsia="Times New Roman" w:hAnsi="Times New Roman" w:cs="Times New Roman"/>
          <w:color w:val="000000"/>
          <w:sz w:val="20"/>
          <w:szCs w:val="20"/>
        </w:rPr>
      </w:pPr>
    </w:p>
    <w:p w14:paraId="799A68DF" w14:textId="156E2DD0" w:rsidR="009864ED" w:rsidRPr="00DC0AAB" w:rsidRDefault="002740E8" w:rsidP="00D1012A">
      <w:pPr>
        <w:spacing w:after="0" w:line="240" w:lineRule="auto"/>
        <w:contextualSpacing/>
        <w:jc w:val="center"/>
        <w:textAlignment w:val="baseline"/>
        <w:rPr>
          <w:rFonts w:ascii="Times New Roman" w:eastAsia="Times New Roman" w:hAnsi="Times New Roman" w:cs="Times New Roman"/>
          <w:b/>
          <w:bCs/>
          <w:color w:val="2F5496"/>
          <w:sz w:val="20"/>
          <w:szCs w:val="20"/>
        </w:rPr>
      </w:pPr>
      <w:r w:rsidRPr="00DC0AAB">
        <w:rPr>
          <w:rFonts w:ascii="Times New Roman" w:eastAsia="Times New Roman" w:hAnsi="Times New Roman" w:cs="Times New Roman"/>
          <w:b/>
          <w:bCs/>
          <w:color w:val="2F5496"/>
          <w:sz w:val="20"/>
          <w:szCs w:val="20"/>
        </w:rPr>
        <w:t>PART 1 – APPLICANT CERTIFICATION</w:t>
      </w:r>
    </w:p>
    <w:p w14:paraId="55BF1C69" w14:textId="77777777" w:rsidR="002740E8" w:rsidRPr="00DC0AAB" w:rsidRDefault="002740E8" w:rsidP="0069631B">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color w:val="000000"/>
          <w:sz w:val="20"/>
          <w:szCs w:val="20"/>
        </w:rPr>
        <w:t>  </w:t>
      </w:r>
    </w:p>
    <w:p w14:paraId="1FB1B8CF" w14:textId="77777777" w:rsidR="002740E8" w:rsidRPr="00DC0AAB" w:rsidRDefault="002740E8" w:rsidP="0069631B">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i/>
          <w:iCs/>
          <w:sz w:val="20"/>
          <w:szCs w:val="20"/>
        </w:rPr>
        <w:t>The following letter must be placed on letterhead and completed/signed/stamped by a representative authorized to sign on behalf of the applicant:</w:t>
      </w:r>
      <w:r w:rsidRPr="00DC0AAB">
        <w:rPr>
          <w:rFonts w:ascii="Times New Roman" w:eastAsia="Times New Roman" w:hAnsi="Times New Roman" w:cs="Times New Roman"/>
          <w:sz w:val="20"/>
          <w:szCs w:val="20"/>
        </w:rPr>
        <w:t>   </w:t>
      </w:r>
    </w:p>
    <w:p w14:paraId="000B921A" w14:textId="77777777" w:rsidR="002740E8" w:rsidRPr="00DC0AAB" w:rsidRDefault="002740E8" w:rsidP="0069631B">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w:t>
      </w:r>
    </w:p>
    <w:p w14:paraId="0F1F9247" w14:textId="77777777" w:rsidR="0079649D" w:rsidRPr="00DC0AAB" w:rsidRDefault="002740E8" w:rsidP="0079649D">
      <w:pPr>
        <w:pStyle w:val="paragraph"/>
        <w:widowControl w:val="0"/>
        <w:spacing w:before="0" w:beforeAutospacing="0" w:after="0" w:afterAutospacing="0"/>
        <w:jc w:val="both"/>
        <w:textAlignment w:val="baseline"/>
        <w:rPr>
          <w:rFonts w:eastAsia="Gill Sans MT"/>
          <w:sz w:val="20"/>
          <w:szCs w:val="20"/>
        </w:rPr>
      </w:pPr>
      <w:r w:rsidRPr="00DC0AAB">
        <w:rPr>
          <w:sz w:val="20"/>
          <w:szCs w:val="20"/>
        </w:rPr>
        <w:t xml:space="preserve">To: </w:t>
      </w:r>
      <w:r w:rsidRPr="00DC0AAB">
        <w:rPr>
          <w:sz w:val="20"/>
          <w:szCs w:val="20"/>
        </w:rPr>
        <w:tab/>
      </w:r>
      <w:r w:rsidR="0079649D" w:rsidRPr="00DC0AAB">
        <w:rPr>
          <w:rFonts w:eastAsia="Gill Sans MT"/>
          <w:sz w:val="20"/>
          <w:szCs w:val="20"/>
        </w:rPr>
        <w:t>Hinga Wunguke Co-Investment Fund Team </w:t>
      </w:r>
    </w:p>
    <w:p w14:paraId="493B713A" w14:textId="4099FCDC" w:rsidR="0079649D" w:rsidRPr="00DC0AAB" w:rsidRDefault="0079649D" w:rsidP="00846495">
      <w:pPr>
        <w:pStyle w:val="paragraph"/>
        <w:widowControl w:val="0"/>
        <w:spacing w:before="0" w:beforeAutospacing="0" w:after="0" w:afterAutospacing="0"/>
        <w:ind w:left="720"/>
        <w:jc w:val="both"/>
        <w:textAlignment w:val="baseline"/>
        <w:rPr>
          <w:rFonts w:eastAsia="Gill Sans MT"/>
          <w:sz w:val="20"/>
          <w:szCs w:val="20"/>
        </w:rPr>
      </w:pPr>
      <w:r w:rsidRPr="00DC0AAB">
        <w:rPr>
          <w:rFonts w:eastAsia="Gill Sans MT"/>
          <w:sz w:val="20"/>
          <w:szCs w:val="20"/>
        </w:rPr>
        <w:t>Kimihurura, former RPF secretariat on KG 28 Avenue No. 7, Kigali, Rwanda</w:t>
      </w:r>
      <w:r w:rsidR="00497F86" w:rsidRPr="00DC0AAB">
        <w:rPr>
          <w:rFonts w:eastAsia="Gill Sans MT"/>
          <w:sz w:val="20"/>
          <w:szCs w:val="20"/>
        </w:rPr>
        <w:t>/</w:t>
      </w:r>
      <w:r w:rsidR="00EA21F8" w:rsidRPr="00DC0AAB">
        <w:rPr>
          <w:rFonts w:eastAsia="Gill Sans MT"/>
          <w:sz w:val="20"/>
          <w:szCs w:val="20"/>
        </w:rPr>
        <w:t xml:space="preserve">Partnership and Investment Manager </w:t>
      </w:r>
      <w:r w:rsidRPr="00DC0AAB">
        <w:rPr>
          <w:rFonts w:eastAsia="Gill Sans MT"/>
          <w:sz w:val="20"/>
          <w:szCs w:val="20"/>
        </w:rPr>
        <w:t> </w:t>
      </w:r>
    </w:p>
    <w:p w14:paraId="6CECC0B1" w14:textId="4A523B50" w:rsidR="00F90483" w:rsidRPr="00DC0AAB" w:rsidRDefault="00F90483" w:rsidP="00F41F6D">
      <w:pPr>
        <w:spacing w:after="0" w:line="240" w:lineRule="auto"/>
        <w:contextualSpacing/>
        <w:jc w:val="both"/>
        <w:textAlignment w:val="baseline"/>
        <w:rPr>
          <w:rFonts w:ascii="Times New Roman" w:eastAsia="Times New Roman" w:hAnsi="Times New Roman" w:cs="Times New Roman"/>
          <w:sz w:val="20"/>
          <w:szCs w:val="20"/>
        </w:rPr>
      </w:pPr>
    </w:p>
    <w:p w14:paraId="75162B68" w14:textId="47909E51" w:rsidR="002740E8" w:rsidRPr="00DC0AAB" w:rsidRDefault="002740E8" w:rsidP="0069631B">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lang w:val="es-AR"/>
        </w:rPr>
        <w:t xml:space="preserve">Reference: </w:t>
      </w:r>
      <w:r w:rsidR="004207CD" w:rsidRPr="00DC0AAB">
        <w:rPr>
          <w:rFonts w:ascii="Times New Roman" w:hAnsi="Times New Roman" w:cs="Times New Roman"/>
          <w:sz w:val="20"/>
          <w:szCs w:val="20"/>
        </w:rPr>
        <w:t>CNFA-HW-RFA-004-011</w:t>
      </w:r>
      <w:r w:rsidR="00943D6E" w:rsidRPr="00DC0AAB">
        <w:rPr>
          <w:rFonts w:ascii="Times New Roman" w:hAnsi="Times New Roman" w:cs="Times New Roman"/>
          <w:sz w:val="20"/>
          <w:szCs w:val="20"/>
        </w:rPr>
        <w:t>-2024</w:t>
      </w:r>
    </w:p>
    <w:p w14:paraId="6E8C307C" w14:textId="77777777" w:rsidR="002740E8" w:rsidRPr="00DC0AAB" w:rsidRDefault="002740E8" w:rsidP="0069631B">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w:t>
      </w:r>
    </w:p>
    <w:p w14:paraId="132D010E" w14:textId="77777777" w:rsidR="002740E8" w:rsidRPr="00DC0AAB" w:rsidRDefault="002740E8" w:rsidP="0069631B">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To Whom It May Concern:   </w:t>
      </w:r>
    </w:p>
    <w:p w14:paraId="408E413D" w14:textId="77777777" w:rsidR="002740E8" w:rsidRPr="00DC0AAB" w:rsidRDefault="002740E8" w:rsidP="0069631B">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w:t>
      </w:r>
    </w:p>
    <w:p w14:paraId="2C69A21E" w14:textId="3398B323" w:rsidR="002740E8" w:rsidRPr="00DC0AAB" w:rsidRDefault="002740E8" w:rsidP="0069631B">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We, the undersigned, hereby provide the attached application to perform all work required to complete the activities and requirements as described in the above-referenced</w:t>
      </w:r>
      <w:r w:rsidR="00497F86" w:rsidRPr="00DC0AAB">
        <w:rPr>
          <w:rFonts w:ascii="Times New Roman" w:hAnsi="Times New Roman" w:cs="Times New Roman"/>
          <w:sz w:val="20"/>
          <w:szCs w:val="20"/>
        </w:rPr>
        <w:t xml:space="preserve"> RFA</w:t>
      </w:r>
      <w:r w:rsidRPr="00DC0AAB">
        <w:rPr>
          <w:rFonts w:ascii="Times New Roman" w:eastAsia="Times New Roman" w:hAnsi="Times New Roman" w:cs="Times New Roman"/>
          <w:sz w:val="20"/>
          <w:szCs w:val="20"/>
        </w:rPr>
        <w:t>. Please find our application attached.   </w:t>
      </w:r>
    </w:p>
    <w:p w14:paraId="6B7D3462" w14:textId="77777777" w:rsidR="002740E8" w:rsidRPr="00DC0AAB" w:rsidRDefault="002740E8" w:rsidP="0069631B">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w:t>
      </w:r>
    </w:p>
    <w:p w14:paraId="3D4F8B7D" w14:textId="5A65066D" w:rsidR="002740E8" w:rsidRPr="00DC0AAB" w:rsidRDefault="002740E8" w:rsidP="0069631B">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We hereby acknowledge and agree to all terms, conditions, special provisions, and instructions included in the above-referenced</w:t>
      </w:r>
      <w:r w:rsidR="00497F86" w:rsidRPr="00DC0AAB">
        <w:rPr>
          <w:rFonts w:ascii="Times New Roman" w:eastAsia="Times New Roman" w:hAnsi="Times New Roman" w:cs="Times New Roman"/>
          <w:sz w:val="20"/>
          <w:szCs w:val="20"/>
        </w:rPr>
        <w:t xml:space="preserve"> </w:t>
      </w:r>
      <w:r w:rsidR="00497F86" w:rsidRPr="00DC0AAB">
        <w:rPr>
          <w:rFonts w:ascii="Times New Roman" w:hAnsi="Times New Roman" w:cs="Times New Roman"/>
          <w:sz w:val="20"/>
          <w:szCs w:val="20"/>
        </w:rPr>
        <w:t>RFA</w:t>
      </w:r>
      <w:r w:rsidRPr="00DC0AAB">
        <w:rPr>
          <w:rFonts w:ascii="Times New Roman" w:eastAsia="Times New Roman" w:hAnsi="Times New Roman" w:cs="Times New Roman"/>
          <w:sz w:val="20"/>
          <w:szCs w:val="20"/>
        </w:rPr>
        <w:t xml:space="preserve">. We further certify that the below-named firm—as well as the firm’s principal officers, and all commodities and services offered in response to this </w:t>
      </w:r>
      <w:r w:rsidR="00497F86" w:rsidRPr="00DC0AAB">
        <w:rPr>
          <w:rFonts w:ascii="Times New Roman" w:hAnsi="Times New Roman" w:cs="Times New Roman"/>
          <w:sz w:val="20"/>
          <w:szCs w:val="20"/>
        </w:rPr>
        <w:t>RFA</w:t>
      </w:r>
      <w:r w:rsidR="003A0219" w:rsidRPr="00DC0AAB">
        <w:rPr>
          <w:rFonts w:ascii="Times New Roman" w:hAnsi="Times New Roman" w:cs="Times New Roman"/>
          <w:sz w:val="20"/>
          <w:szCs w:val="20"/>
        </w:rPr>
        <w:t xml:space="preserve"> </w:t>
      </w:r>
      <w:r w:rsidRPr="00DC0AAB">
        <w:rPr>
          <w:rFonts w:ascii="Times New Roman" w:eastAsia="Times New Roman" w:hAnsi="Times New Roman" w:cs="Times New Roman"/>
          <w:sz w:val="20"/>
          <w:szCs w:val="20"/>
        </w:rPr>
        <w:t xml:space="preserve">—are eligible to participate in this procurement under the terms of this solicitation and under </w:t>
      </w:r>
      <w:r w:rsidR="00497F86" w:rsidRPr="00DC0AAB">
        <w:rPr>
          <w:rFonts w:ascii="Times New Roman" w:hAnsi="Times New Roman" w:cs="Times New Roman"/>
          <w:sz w:val="20"/>
          <w:szCs w:val="20"/>
        </w:rPr>
        <w:t>USAID</w:t>
      </w:r>
      <w:r w:rsidR="00F90483" w:rsidRPr="00DC0AAB">
        <w:rPr>
          <w:rFonts w:ascii="Times New Roman" w:hAnsi="Times New Roman" w:cs="Times New Roman"/>
          <w:sz w:val="20"/>
          <w:szCs w:val="20"/>
        </w:rPr>
        <w:t xml:space="preserve"> </w:t>
      </w:r>
      <w:r w:rsidRPr="00DC0AAB">
        <w:rPr>
          <w:rFonts w:ascii="Times New Roman" w:eastAsia="Times New Roman" w:hAnsi="Times New Roman" w:cs="Times New Roman"/>
          <w:sz w:val="20"/>
          <w:szCs w:val="20"/>
        </w:rPr>
        <w:t>regulations.   </w:t>
      </w:r>
    </w:p>
    <w:p w14:paraId="2FA705DD" w14:textId="77777777" w:rsidR="002740E8" w:rsidRPr="00DC0AAB" w:rsidRDefault="002740E8" w:rsidP="0069631B">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w:t>
      </w:r>
    </w:p>
    <w:p w14:paraId="3598C5C1" w14:textId="77777777" w:rsidR="002740E8" w:rsidRPr="00DC0AAB" w:rsidRDefault="002740E8" w:rsidP="0069631B">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Furthermore, we hereby certify that, to the best of our knowledge and belief:   </w:t>
      </w:r>
    </w:p>
    <w:p w14:paraId="40E7481E" w14:textId="07EC2E4B" w:rsidR="002740E8" w:rsidRPr="00DC0AAB" w:rsidRDefault="002740E8" w:rsidP="0069631B">
      <w:pPr>
        <w:pStyle w:val="ListParagraph"/>
        <w:numPr>
          <w:ilvl w:val="0"/>
          <w:numId w:val="32"/>
        </w:numPr>
        <w:spacing w:after="0" w:line="240" w:lineRule="auto"/>
        <w:ind w:left="720" w:hanging="450"/>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We have no close, familial, or financial relationships with any</w:t>
      </w:r>
      <w:r w:rsidR="00497F86" w:rsidRPr="00DC0AAB">
        <w:rPr>
          <w:rFonts w:ascii="Times New Roman" w:eastAsia="Times New Roman" w:hAnsi="Times New Roman" w:cs="Times New Roman"/>
          <w:sz w:val="20"/>
          <w:szCs w:val="20"/>
        </w:rPr>
        <w:t xml:space="preserve"> </w:t>
      </w:r>
      <w:r w:rsidR="00497F86" w:rsidRPr="00DC0AAB">
        <w:rPr>
          <w:rFonts w:ascii="Times New Roman" w:hAnsi="Times New Roman" w:cs="Times New Roman"/>
          <w:sz w:val="20"/>
          <w:szCs w:val="20"/>
        </w:rPr>
        <w:t>USAID</w:t>
      </w:r>
      <w:r w:rsidRPr="00DC0AAB">
        <w:rPr>
          <w:rFonts w:ascii="Times New Roman" w:eastAsia="Times New Roman" w:hAnsi="Times New Roman" w:cs="Times New Roman"/>
          <w:sz w:val="20"/>
          <w:szCs w:val="20"/>
        </w:rPr>
        <w:t>, CNFA, CNFA implementing partne</w:t>
      </w:r>
      <w:r w:rsidR="00F90483" w:rsidRPr="00DC0AAB">
        <w:rPr>
          <w:rFonts w:ascii="Times New Roman" w:eastAsia="Times New Roman" w:hAnsi="Times New Roman" w:cs="Times New Roman"/>
          <w:sz w:val="20"/>
          <w:szCs w:val="20"/>
        </w:rPr>
        <w:t>rs</w:t>
      </w:r>
      <w:r w:rsidRPr="00DC0AAB">
        <w:rPr>
          <w:rFonts w:ascii="Times New Roman" w:eastAsia="Times New Roman" w:hAnsi="Times New Roman" w:cs="Times New Roman"/>
          <w:sz w:val="20"/>
          <w:szCs w:val="20"/>
        </w:rPr>
        <w:t xml:space="preserve">, or </w:t>
      </w:r>
      <w:r w:rsidR="00497F86" w:rsidRPr="00DC0AAB">
        <w:rPr>
          <w:rFonts w:ascii="Times New Roman" w:hAnsi="Times New Roman" w:cs="Times New Roman"/>
          <w:sz w:val="20"/>
          <w:szCs w:val="20"/>
        </w:rPr>
        <w:t xml:space="preserve">Hinga Wunguke </w:t>
      </w:r>
      <w:r w:rsidRPr="00DC0AAB">
        <w:rPr>
          <w:rFonts w:ascii="Times New Roman" w:eastAsia="Times New Roman" w:hAnsi="Times New Roman" w:cs="Times New Roman"/>
          <w:sz w:val="20"/>
          <w:szCs w:val="20"/>
        </w:rPr>
        <w:t xml:space="preserve">staff </w:t>
      </w:r>
      <w:r w:rsidR="00497F86" w:rsidRPr="00DC0AAB">
        <w:rPr>
          <w:rFonts w:ascii="Times New Roman" w:eastAsia="Times New Roman" w:hAnsi="Times New Roman" w:cs="Times New Roman"/>
          <w:sz w:val="20"/>
          <w:szCs w:val="20"/>
        </w:rPr>
        <w:t>members.</w:t>
      </w:r>
      <w:r w:rsidRPr="00DC0AAB">
        <w:rPr>
          <w:rFonts w:ascii="Times New Roman" w:eastAsia="Times New Roman" w:hAnsi="Times New Roman" w:cs="Times New Roman"/>
          <w:sz w:val="20"/>
          <w:szCs w:val="20"/>
        </w:rPr>
        <w:t>   </w:t>
      </w:r>
    </w:p>
    <w:p w14:paraId="03C679EC" w14:textId="018AC92C" w:rsidR="002740E8" w:rsidRPr="00DC0AAB" w:rsidRDefault="002740E8" w:rsidP="0069631B">
      <w:pPr>
        <w:pStyle w:val="ListParagraph"/>
        <w:numPr>
          <w:ilvl w:val="0"/>
          <w:numId w:val="32"/>
        </w:numPr>
        <w:spacing w:after="0" w:line="240" w:lineRule="auto"/>
        <w:ind w:left="720" w:hanging="450"/>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We have no close, familial, or financial relationships with any other applicants submitting proposals in response to the above-referenced</w:t>
      </w:r>
      <w:r w:rsidR="00497F86" w:rsidRPr="00DC0AAB">
        <w:rPr>
          <w:rFonts w:ascii="Times New Roman" w:hAnsi="Times New Roman" w:cs="Times New Roman"/>
          <w:sz w:val="20"/>
          <w:szCs w:val="20"/>
        </w:rPr>
        <w:t xml:space="preserve"> RFA</w:t>
      </w:r>
      <w:r w:rsidR="00497F86" w:rsidRPr="00DC0AAB">
        <w:rPr>
          <w:rFonts w:ascii="Times New Roman" w:eastAsia="Times New Roman" w:hAnsi="Times New Roman" w:cs="Times New Roman"/>
          <w:sz w:val="20"/>
          <w:szCs w:val="20"/>
        </w:rPr>
        <w:t>.</w:t>
      </w:r>
      <w:r w:rsidRPr="00DC0AAB">
        <w:rPr>
          <w:rFonts w:ascii="Times New Roman" w:eastAsia="Times New Roman" w:hAnsi="Times New Roman" w:cs="Times New Roman"/>
          <w:sz w:val="20"/>
          <w:szCs w:val="20"/>
        </w:rPr>
        <w:t xml:space="preserve"> </w:t>
      </w:r>
    </w:p>
    <w:p w14:paraId="70401019" w14:textId="44E01640" w:rsidR="002740E8" w:rsidRPr="00DC0AAB" w:rsidRDefault="002740E8" w:rsidP="0069631B">
      <w:pPr>
        <w:pStyle w:val="ListParagraph"/>
        <w:numPr>
          <w:ilvl w:val="0"/>
          <w:numId w:val="32"/>
        </w:numPr>
        <w:spacing w:after="0" w:line="240" w:lineRule="auto"/>
        <w:ind w:left="720" w:hanging="450"/>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The prices in our offer have been arrived at independently, without any consultation, communication, or agreement with any other applicant or competitor for the purpose of restricting competition</w:t>
      </w:r>
      <w:r w:rsidR="00F90483" w:rsidRPr="00DC0AAB">
        <w:rPr>
          <w:rFonts w:ascii="Times New Roman" w:eastAsia="Times New Roman" w:hAnsi="Times New Roman" w:cs="Times New Roman"/>
          <w:sz w:val="20"/>
          <w:szCs w:val="20"/>
        </w:rPr>
        <w:t>;</w:t>
      </w:r>
      <w:r w:rsidRPr="00DC0AAB">
        <w:rPr>
          <w:rFonts w:ascii="Times New Roman" w:eastAsia="Times New Roman" w:hAnsi="Times New Roman" w:cs="Times New Roman"/>
          <w:sz w:val="20"/>
          <w:szCs w:val="20"/>
        </w:rPr>
        <w:t>  </w:t>
      </w:r>
    </w:p>
    <w:p w14:paraId="64B68637" w14:textId="09B00F1D" w:rsidR="002740E8" w:rsidRPr="00DC0AAB" w:rsidRDefault="002740E8" w:rsidP="0069631B">
      <w:pPr>
        <w:pStyle w:val="ListParagraph"/>
        <w:numPr>
          <w:ilvl w:val="0"/>
          <w:numId w:val="32"/>
        </w:numPr>
        <w:spacing w:after="0" w:line="240" w:lineRule="auto"/>
        <w:ind w:left="720" w:hanging="450"/>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All information in our application and all supporting documentation is authentic and accurate</w:t>
      </w:r>
      <w:r w:rsidR="00F90483" w:rsidRPr="00DC0AAB">
        <w:rPr>
          <w:rFonts w:ascii="Times New Roman" w:eastAsia="Times New Roman" w:hAnsi="Times New Roman" w:cs="Times New Roman"/>
          <w:sz w:val="20"/>
          <w:szCs w:val="20"/>
        </w:rPr>
        <w:t>;</w:t>
      </w:r>
      <w:r w:rsidRPr="00DC0AAB">
        <w:rPr>
          <w:rFonts w:ascii="Times New Roman" w:eastAsia="Times New Roman" w:hAnsi="Times New Roman" w:cs="Times New Roman"/>
          <w:sz w:val="20"/>
          <w:szCs w:val="20"/>
        </w:rPr>
        <w:t>   </w:t>
      </w:r>
    </w:p>
    <w:p w14:paraId="4947E4FD" w14:textId="7FE94D2C" w:rsidR="002740E8" w:rsidRPr="00DC0AAB" w:rsidRDefault="002740E8" w:rsidP="0069631B">
      <w:pPr>
        <w:pStyle w:val="ListParagraph"/>
        <w:numPr>
          <w:ilvl w:val="0"/>
          <w:numId w:val="32"/>
        </w:numPr>
        <w:spacing w:after="0" w:line="240" w:lineRule="auto"/>
        <w:ind w:left="720" w:hanging="450"/>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We understand and agree to CNFA’s prohibitions against fraud, bribery, and kickbacks</w:t>
      </w:r>
      <w:r w:rsidR="00F90483" w:rsidRPr="00DC0AAB">
        <w:rPr>
          <w:rFonts w:ascii="Times New Roman" w:eastAsia="Times New Roman" w:hAnsi="Times New Roman" w:cs="Times New Roman"/>
          <w:sz w:val="20"/>
          <w:szCs w:val="20"/>
        </w:rPr>
        <w:t>;</w:t>
      </w:r>
      <w:r w:rsidRPr="00DC0AAB">
        <w:rPr>
          <w:rFonts w:ascii="Times New Roman" w:eastAsia="Times New Roman" w:hAnsi="Times New Roman" w:cs="Times New Roman"/>
          <w:sz w:val="20"/>
          <w:szCs w:val="20"/>
        </w:rPr>
        <w:t> </w:t>
      </w:r>
    </w:p>
    <w:p w14:paraId="6628A529" w14:textId="77777777" w:rsidR="002740E8" w:rsidRPr="00DC0AAB" w:rsidRDefault="002740E8" w:rsidP="0069631B">
      <w:pPr>
        <w:pStyle w:val="ListParagraph"/>
        <w:numPr>
          <w:ilvl w:val="0"/>
          <w:numId w:val="32"/>
        </w:numPr>
        <w:spacing w:after="0" w:line="240" w:lineRule="auto"/>
        <w:ind w:left="720" w:hanging="450"/>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We understand and agree to CNFA’s prohibitions against funding or associating with individuals or organizations engaged in terrorism or trafficking in persons activities.    </w:t>
      </w:r>
    </w:p>
    <w:p w14:paraId="4054FB46" w14:textId="77777777" w:rsidR="002740E8" w:rsidRPr="00DC0AAB" w:rsidRDefault="002740E8" w:rsidP="0069631B">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w:t>
      </w:r>
    </w:p>
    <w:p w14:paraId="17387D0E" w14:textId="77777777" w:rsidR="002740E8" w:rsidRPr="00DC0AAB" w:rsidRDefault="002740E8" w:rsidP="0069631B">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We hereby certify that the enclosed representations, certifications, and other statements are accurate, current, and complete: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B6C33" w:rsidRPr="00DC0AAB" w14:paraId="2BF1A89A" w14:textId="77777777" w:rsidTr="00D1012A">
        <w:tc>
          <w:tcPr>
            <w:tcW w:w="4675" w:type="dxa"/>
          </w:tcPr>
          <w:p w14:paraId="0E4DBAA7" w14:textId="77777777" w:rsidR="00BB6C33" w:rsidRPr="00DC0AAB" w:rsidRDefault="00BB6C33" w:rsidP="0069631B">
            <w:pPr>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Signature:</w:t>
            </w:r>
          </w:p>
          <w:p w14:paraId="0FD197F6" w14:textId="7220D50A" w:rsidR="00BB6C33" w:rsidRPr="00DC0AAB" w:rsidRDefault="00BB6C33" w:rsidP="0069631B">
            <w:pPr>
              <w:contextualSpacing/>
              <w:jc w:val="both"/>
              <w:textAlignment w:val="baseline"/>
              <w:rPr>
                <w:rFonts w:ascii="Times New Roman" w:eastAsia="Times New Roman" w:hAnsi="Times New Roman" w:cs="Times New Roman"/>
                <w:sz w:val="20"/>
                <w:szCs w:val="20"/>
              </w:rPr>
            </w:pPr>
          </w:p>
        </w:tc>
        <w:tc>
          <w:tcPr>
            <w:tcW w:w="4675" w:type="dxa"/>
            <w:tcBorders>
              <w:bottom w:val="single" w:sz="4" w:space="0" w:color="auto"/>
            </w:tcBorders>
          </w:tcPr>
          <w:p w14:paraId="76BF822B" w14:textId="77777777" w:rsidR="00BB6C33" w:rsidRPr="00DC0AAB" w:rsidRDefault="00BB6C33" w:rsidP="0069631B">
            <w:pPr>
              <w:contextualSpacing/>
              <w:jc w:val="both"/>
              <w:textAlignment w:val="baseline"/>
              <w:rPr>
                <w:rFonts w:ascii="Times New Roman" w:eastAsia="Times New Roman" w:hAnsi="Times New Roman" w:cs="Times New Roman"/>
                <w:sz w:val="20"/>
                <w:szCs w:val="20"/>
              </w:rPr>
            </w:pPr>
          </w:p>
        </w:tc>
      </w:tr>
      <w:tr w:rsidR="00BB6C33" w:rsidRPr="00DC0AAB" w14:paraId="7539F626" w14:textId="77777777" w:rsidTr="00D1012A">
        <w:tc>
          <w:tcPr>
            <w:tcW w:w="4675" w:type="dxa"/>
          </w:tcPr>
          <w:p w14:paraId="0A5F10A8" w14:textId="77777777" w:rsidR="00BB6C33" w:rsidRPr="00DC0AAB" w:rsidRDefault="00BB6C33" w:rsidP="0069631B">
            <w:pPr>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Name and Title of Signatory:</w:t>
            </w:r>
          </w:p>
          <w:p w14:paraId="70DDF4E2" w14:textId="17600546" w:rsidR="00BB6C33" w:rsidRPr="00DC0AAB" w:rsidRDefault="00BB6C33" w:rsidP="0069631B">
            <w:pPr>
              <w:contextualSpacing/>
              <w:jc w:val="both"/>
              <w:textAlignment w:val="baseline"/>
              <w:rPr>
                <w:rFonts w:ascii="Times New Roman" w:eastAsia="Times New Roman" w:hAnsi="Times New Roman" w:cs="Times New Roman"/>
                <w:sz w:val="20"/>
                <w:szCs w:val="20"/>
              </w:rPr>
            </w:pPr>
          </w:p>
        </w:tc>
        <w:tc>
          <w:tcPr>
            <w:tcW w:w="4675" w:type="dxa"/>
            <w:tcBorders>
              <w:top w:val="single" w:sz="4" w:space="0" w:color="auto"/>
              <w:bottom w:val="single" w:sz="4" w:space="0" w:color="auto"/>
            </w:tcBorders>
          </w:tcPr>
          <w:p w14:paraId="0E08733F" w14:textId="77777777" w:rsidR="00BB6C33" w:rsidRPr="00DC0AAB" w:rsidRDefault="00BB6C33" w:rsidP="0069631B">
            <w:pPr>
              <w:contextualSpacing/>
              <w:jc w:val="both"/>
              <w:textAlignment w:val="baseline"/>
              <w:rPr>
                <w:rFonts w:ascii="Times New Roman" w:eastAsia="Times New Roman" w:hAnsi="Times New Roman" w:cs="Times New Roman"/>
                <w:sz w:val="20"/>
                <w:szCs w:val="20"/>
              </w:rPr>
            </w:pPr>
          </w:p>
        </w:tc>
      </w:tr>
      <w:tr w:rsidR="00BB6C33" w:rsidRPr="00DC0AAB" w14:paraId="14C9595C" w14:textId="77777777" w:rsidTr="00D1012A">
        <w:tc>
          <w:tcPr>
            <w:tcW w:w="4675" w:type="dxa"/>
          </w:tcPr>
          <w:p w14:paraId="364AFD15" w14:textId="77777777" w:rsidR="00BB6C33" w:rsidRPr="00DC0AAB" w:rsidRDefault="00BB6C33" w:rsidP="0069631B">
            <w:pPr>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Date:</w:t>
            </w:r>
          </w:p>
          <w:p w14:paraId="4BA50DD5" w14:textId="6848B719" w:rsidR="00BB6C33" w:rsidRPr="00DC0AAB" w:rsidRDefault="00BB6C33" w:rsidP="0069631B">
            <w:pPr>
              <w:contextualSpacing/>
              <w:jc w:val="both"/>
              <w:textAlignment w:val="baseline"/>
              <w:rPr>
                <w:rFonts w:ascii="Times New Roman" w:eastAsia="Times New Roman" w:hAnsi="Times New Roman" w:cs="Times New Roman"/>
                <w:sz w:val="20"/>
                <w:szCs w:val="20"/>
              </w:rPr>
            </w:pPr>
          </w:p>
        </w:tc>
        <w:tc>
          <w:tcPr>
            <w:tcW w:w="4675" w:type="dxa"/>
            <w:tcBorders>
              <w:top w:val="single" w:sz="4" w:space="0" w:color="auto"/>
              <w:bottom w:val="single" w:sz="4" w:space="0" w:color="auto"/>
            </w:tcBorders>
          </w:tcPr>
          <w:p w14:paraId="1610924D" w14:textId="77777777" w:rsidR="00BB6C33" w:rsidRPr="00DC0AAB" w:rsidRDefault="00BB6C33" w:rsidP="0069631B">
            <w:pPr>
              <w:contextualSpacing/>
              <w:jc w:val="both"/>
              <w:textAlignment w:val="baseline"/>
              <w:rPr>
                <w:rFonts w:ascii="Times New Roman" w:eastAsia="Times New Roman" w:hAnsi="Times New Roman" w:cs="Times New Roman"/>
                <w:sz w:val="20"/>
                <w:szCs w:val="20"/>
              </w:rPr>
            </w:pPr>
          </w:p>
        </w:tc>
      </w:tr>
      <w:tr w:rsidR="00BB6C33" w:rsidRPr="00DC0AAB" w14:paraId="59F5594E" w14:textId="77777777" w:rsidTr="00D1012A">
        <w:tc>
          <w:tcPr>
            <w:tcW w:w="4675" w:type="dxa"/>
          </w:tcPr>
          <w:p w14:paraId="057F03FD" w14:textId="2DCE0DF3" w:rsidR="00BB6C33" w:rsidRPr="00DC0AAB" w:rsidRDefault="00BB6C33" w:rsidP="0069631B">
            <w:pPr>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Company Registration or Taxpayer ID Number</w:t>
            </w:r>
            <w:r w:rsidR="004A6E59" w:rsidRPr="00DC0AAB">
              <w:rPr>
                <w:rFonts w:ascii="Times New Roman" w:eastAsia="Times New Roman" w:hAnsi="Times New Roman" w:cs="Times New Roman"/>
                <w:sz w:val="20"/>
                <w:szCs w:val="20"/>
              </w:rPr>
              <w:t xml:space="preserve"> (TIN)</w:t>
            </w:r>
            <w:r w:rsidRPr="00DC0AAB">
              <w:rPr>
                <w:rFonts w:ascii="Times New Roman" w:eastAsia="Times New Roman" w:hAnsi="Times New Roman" w:cs="Times New Roman"/>
                <w:sz w:val="20"/>
                <w:szCs w:val="20"/>
              </w:rPr>
              <w:t>:</w:t>
            </w:r>
          </w:p>
          <w:p w14:paraId="0B75D98B" w14:textId="28426EB8" w:rsidR="00BB6C33" w:rsidRPr="00DC0AAB" w:rsidRDefault="00BB6C33" w:rsidP="0069631B">
            <w:pPr>
              <w:contextualSpacing/>
              <w:jc w:val="both"/>
              <w:textAlignment w:val="baseline"/>
              <w:rPr>
                <w:rFonts w:ascii="Times New Roman" w:eastAsia="Times New Roman" w:hAnsi="Times New Roman" w:cs="Times New Roman"/>
                <w:sz w:val="20"/>
                <w:szCs w:val="20"/>
              </w:rPr>
            </w:pPr>
          </w:p>
        </w:tc>
        <w:tc>
          <w:tcPr>
            <w:tcW w:w="4675" w:type="dxa"/>
            <w:tcBorders>
              <w:top w:val="single" w:sz="4" w:space="0" w:color="auto"/>
              <w:bottom w:val="single" w:sz="4" w:space="0" w:color="auto"/>
            </w:tcBorders>
          </w:tcPr>
          <w:p w14:paraId="43276909" w14:textId="77777777" w:rsidR="00BB6C33" w:rsidRPr="00DC0AAB" w:rsidRDefault="00BB6C33" w:rsidP="0069631B">
            <w:pPr>
              <w:contextualSpacing/>
              <w:jc w:val="both"/>
              <w:textAlignment w:val="baseline"/>
              <w:rPr>
                <w:rFonts w:ascii="Times New Roman" w:eastAsia="Times New Roman" w:hAnsi="Times New Roman" w:cs="Times New Roman"/>
                <w:sz w:val="20"/>
                <w:szCs w:val="20"/>
              </w:rPr>
            </w:pPr>
          </w:p>
        </w:tc>
      </w:tr>
    </w:tbl>
    <w:p w14:paraId="7CD306B3" w14:textId="77777777" w:rsidR="00BB6C33" w:rsidRPr="00DC0AAB" w:rsidRDefault="00BB6C33" w:rsidP="0069631B">
      <w:pPr>
        <w:spacing w:after="0" w:line="240" w:lineRule="auto"/>
        <w:contextualSpacing/>
        <w:jc w:val="both"/>
        <w:textAlignment w:val="baseline"/>
        <w:rPr>
          <w:rFonts w:ascii="Times New Roman" w:eastAsia="Times New Roman" w:hAnsi="Times New Roman" w:cs="Times New Roman"/>
          <w:sz w:val="20"/>
          <w:szCs w:val="20"/>
        </w:rPr>
      </w:pPr>
    </w:p>
    <w:p w14:paraId="6D410E67" w14:textId="0ABEA778" w:rsidR="000F6C8F" w:rsidRPr="00DC0AAB" w:rsidRDefault="000F6C8F" w:rsidP="0069631B">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br w:type="page"/>
      </w:r>
    </w:p>
    <w:p w14:paraId="38D7B11C" w14:textId="030F9829" w:rsidR="00BB6C33" w:rsidRPr="007E1277" w:rsidRDefault="00BB6C33" w:rsidP="00D1012A">
      <w:pPr>
        <w:spacing w:after="0" w:line="240" w:lineRule="auto"/>
        <w:contextualSpacing/>
        <w:jc w:val="center"/>
        <w:textAlignment w:val="baseline"/>
        <w:rPr>
          <w:rFonts w:ascii="Times New Roman" w:eastAsia="Times New Roman" w:hAnsi="Times New Roman" w:cs="Times New Roman"/>
          <w:b/>
          <w:bCs/>
          <w:color w:val="2F5496"/>
          <w:sz w:val="24"/>
          <w:szCs w:val="24"/>
        </w:rPr>
      </w:pPr>
      <w:r w:rsidRPr="007E1277">
        <w:rPr>
          <w:rFonts w:ascii="Times New Roman" w:eastAsia="Times New Roman" w:hAnsi="Times New Roman" w:cs="Times New Roman"/>
          <w:b/>
          <w:bCs/>
          <w:color w:val="2F5496"/>
          <w:sz w:val="24"/>
          <w:szCs w:val="24"/>
        </w:rPr>
        <w:lastRenderedPageBreak/>
        <w:t>PART 2 – GRANT APPLICATION</w:t>
      </w:r>
    </w:p>
    <w:p w14:paraId="5A4B3CDC" w14:textId="5169DD33" w:rsidR="003150D0" w:rsidRPr="007E1277" w:rsidRDefault="003150D0" w:rsidP="00D1012A">
      <w:pPr>
        <w:spacing w:after="0" w:line="240" w:lineRule="auto"/>
        <w:contextualSpacing/>
        <w:jc w:val="both"/>
        <w:textAlignment w:val="baseline"/>
        <w:rPr>
          <w:rFonts w:ascii="Times New Roman" w:eastAsia="Times New Roman" w:hAnsi="Times New Roman" w:cs="Times New Roman"/>
          <w:sz w:val="24"/>
          <w:szCs w:val="24"/>
        </w:rPr>
      </w:pPr>
      <w:r w:rsidRPr="007E1277">
        <w:rPr>
          <w:rFonts w:ascii="Times New Roman" w:eastAsia="Times New Roman" w:hAnsi="Times New Roman" w:cs="Times New Roman"/>
          <w:color w:val="000000"/>
          <w:sz w:val="24"/>
          <w:szCs w:val="24"/>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6239"/>
      </w:tblGrid>
      <w:tr w:rsidR="003150D0" w:rsidRPr="00DC0AAB" w14:paraId="6E06A8F6" w14:textId="77777777" w:rsidTr="7E8063B7">
        <w:trPr>
          <w:trHeight w:val="135"/>
        </w:trPr>
        <w:tc>
          <w:tcPr>
            <w:tcW w:w="3105" w:type="dxa"/>
            <w:tcBorders>
              <w:top w:val="single" w:sz="6" w:space="0" w:color="000000" w:themeColor="text1"/>
              <w:left w:val="single" w:sz="6" w:space="0" w:color="000000" w:themeColor="text1"/>
              <w:bottom w:val="single" w:sz="6" w:space="0" w:color="000000" w:themeColor="text1"/>
              <w:right w:val="nil"/>
            </w:tcBorders>
            <w:shd w:val="clear" w:color="auto" w:fill="auto"/>
            <w:vAlign w:val="center"/>
            <w:hideMark/>
          </w:tcPr>
          <w:p w14:paraId="136A9D17" w14:textId="6685E7FA"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Dat</w:t>
            </w:r>
            <w:r w:rsidR="00173123" w:rsidRPr="00DC0AAB">
              <w:rPr>
                <w:rFonts w:ascii="Times New Roman" w:eastAsia="Times New Roman" w:hAnsi="Times New Roman" w:cs="Times New Roman"/>
                <w:sz w:val="20"/>
                <w:szCs w:val="20"/>
              </w:rPr>
              <w:t>e</w:t>
            </w:r>
            <w:r w:rsidRPr="00DC0AAB">
              <w:rPr>
                <w:rFonts w:ascii="Times New Roman" w:eastAsia="Times New Roman" w:hAnsi="Times New Roman" w:cs="Times New Roman"/>
                <w:sz w:val="20"/>
                <w:szCs w:val="20"/>
              </w:rPr>
              <w:t xml:space="preserve"> of Submission:  </w:t>
            </w:r>
          </w:p>
        </w:tc>
        <w:tc>
          <w:tcPr>
            <w:tcW w:w="6239"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vAlign w:val="center"/>
            <w:hideMark/>
          </w:tcPr>
          <w:p w14:paraId="7C1934AC"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color w:val="000000"/>
                <w:sz w:val="20"/>
                <w:szCs w:val="20"/>
              </w:rPr>
              <w:t>  </w:t>
            </w:r>
          </w:p>
        </w:tc>
      </w:tr>
      <w:tr w:rsidR="003150D0" w:rsidRPr="00DC0AAB" w14:paraId="0610FDA8" w14:textId="77777777" w:rsidTr="7E8063B7">
        <w:trPr>
          <w:trHeight w:val="135"/>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F5496" w:themeFill="accent1" w:themeFillShade="BF"/>
            <w:vAlign w:val="center"/>
            <w:hideMark/>
          </w:tcPr>
          <w:p w14:paraId="108CD696"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b/>
                <w:bCs/>
                <w:color w:val="FFFFFF" w:themeColor="background1"/>
                <w:sz w:val="20"/>
                <w:szCs w:val="20"/>
              </w:rPr>
              <w:t>Basic Information</w:t>
            </w:r>
            <w:r w:rsidRPr="00DC0AAB">
              <w:rPr>
                <w:rFonts w:ascii="Times New Roman" w:eastAsia="Times New Roman" w:hAnsi="Times New Roman" w:cs="Times New Roman"/>
                <w:color w:val="FFFFFF" w:themeColor="background1"/>
                <w:sz w:val="20"/>
                <w:szCs w:val="20"/>
              </w:rPr>
              <w:t>  </w:t>
            </w:r>
          </w:p>
        </w:tc>
      </w:tr>
      <w:tr w:rsidR="003150D0" w:rsidRPr="00DC0AAB" w14:paraId="549D874C" w14:textId="77777777" w:rsidTr="7E8063B7">
        <w:trPr>
          <w:trHeight w:val="13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DFBC3E"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Name of Organization:  </w:t>
            </w:r>
          </w:p>
        </w:tc>
        <w:tc>
          <w:tcPr>
            <w:tcW w:w="6239" w:type="dxa"/>
            <w:tcBorders>
              <w:top w:val="nil"/>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64588CA"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color w:val="000000"/>
                <w:sz w:val="20"/>
                <w:szCs w:val="20"/>
              </w:rPr>
              <w:t>  </w:t>
            </w:r>
          </w:p>
        </w:tc>
      </w:tr>
      <w:tr w:rsidR="003150D0" w:rsidRPr="00DC0AAB" w14:paraId="0F635708" w14:textId="77777777" w:rsidTr="7E8063B7">
        <w:trPr>
          <w:trHeight w:val="1245"/>
        </w:trPr>
        <w:tc>
          <w:tcPr>
            <w:tcW w:w="3105"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3A5C4740"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Company’s Legal Status:  </w:t>
            </w:r>
          </w:p>
        </w:tc>
        <w:tc>
          <w:tcPr>
            <w:tcW w:w="6239" w:type="dxa"/>
            <w:tcBorders>
              <w:top w:val="single" w:sz="6" w:space="0" w:color="000000" w:themeColor="text1"/>
              <w:left w:val="single" w:sz="6" w:space="0" w:color="000000" w:themeColor="text1"/>
              <w:bottom w:val="nil"/>
              <w:right w:val="single" w:sz="6" w:space="0" w:color="000000" w:themeColor="text1"/>
            </w:tcBorders>
            <w:shd w:val="clear" w:color="auto" w:fill="F2F2F2" w:themeFill="background1" w:themeFillShade="F2"/>
            <w:vAlign w:val="center"/>
            <w:hideMark/>
          </w:tcPr>
          <w:p w14:paraId="01263786" w14:textId="72C99FCF" w:rsidR="003150D0" w:rsidRPr="00DC0AAB" w:rsidRDefault="004A6E59" w:rsidP="00D1012A">
            <w:pPr>
              <w:spacing w:after="0" w:line="240" w:lineRule="auto"/>
              <w:ind w:right="-90"/>
              <w:contextualSpacing/>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Limited (</w:t>
            </w:r>
            <w:r w:rsidR="003150D0" w:rsidRPr="00DC0AAB">
              <w:rPr>
                <w:rFonts w:ascii="Times New Roman" w:eastAsia="Times New Roman" w:hAnsi="Times New Roman" w:cs="Times New Roman"/>
                <w:sz w:val="20"/>
                <w:szCs w:val="20"/>
              </w:rPr>
              <w:t>Ltd</w:t>
            </w:r>
            <w:r w:rsidRPr="00DC0AAB">
              <w:rPr>
                <w:rFonts w:ascii="Times New Roman" w:eastAsia="Times New Roman" w:hAnsi="Times New Roman" w:cs="Times New Roman"/>
                <w:sz w:val="20"/>
                <w:szCs w:val="20"/>
              </w:rPr>
              <w:t>)</w:t>
            </w:r>
            <w:r w:rsidR="003150D0" w:rsidRPr="00DC0AAB">
              <w:rPr>
                <w:rFonts w:ascii="Times New Roman" w:eastAsia="Times New Roman" w:hAnsi="Times New Roman" w:cs="Times New Roman"/>
                <w:sz w:val="20"/>
                <w:szCs w:val="20"/>
              </w:rPr>
              <w:t>                                        </w:t>
            </w:r>
          </w:p>
          <w:p w14:paraId="322CB7EB" w14:textId="77777777" w:rsidR="003150D0" w:rsidRPr="00DC0AAB" w:rsidRDefault="003150D0" w:rsidP="00D1012A">
            <w:pPr>
              <w:spacing w:after="0" w:line="240" w:lineRule="auto"/>
              <w:ind w:right="-90"/>
              <w:contextualSpacing/>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Sole Proprietorship            </w:t>
            </w:r>
          </w:p>
          <w:p w14:paraId="78987A9A" w14:textId="5A0AB9FE" w:rsidR="003150D0" w:rsidRPr="00DC0AAB" w:rsidRDefault="28D594D7" w:rsidP="7E8063B7">
            <w:pPr>
              <w:spacing w:after="0" w:line="240" w:lineRule="auto"/>
              <w:ind w:right="-90"/>
              <w:contextualSpacing/>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Joint-stock company</w:t>
            </w:r>
            <w:r w:rsidR="16A37777" w:rsidRPr="00DC0AAB">
              <w:rPr>
                <w:rFonts w:ascii="Times New Roman" w:eastAsia="Times New Roman" w:hAnsi="Times New Roman" w:cs="Times New Roman"/>
                <w:sz w:val="20"/>
                <w:szCs w:val="20"/>
              </w:rPr>
              <w:t xml:space="preserve"> </w:t>
            </w:r>
            <w:r w:rsidR="2E7BCB75" w:rsidRPr="00DC0AAB">
              <w:rPr>
                <w:rFonts w:ascii="Times New Roman" w:eastAsia="Times New Roman" w:hAnsi="Times New Roman" w:cs="Times New Roman"/>
                <w:sz w:val="20"/>
                <w:szCs w:val="20"/>
              </w:rPr>
              <w:t>(</w:t>
            </w:r>
            <w:r w:rsidR="003150D0" w:rsidRPr="00DC0AAB">
              <w:rPr>
                <w:rFonts w:ascii="Times New Roman" w:eastAsia="Times New Roman" w:hAnsi="Times New Roman" w:cs="Times New Roman"/>
                <w:sz w:val="20"/>
                <w:szCs w:val="20"/>
              </w:rPr>
              <w:t>JSC</w:t>
            </w:r>
            <w:r w:rsidR="2E7BCB75" w:rsidRPr="00DC0AAB">
              <w:rPr>
                <w:rFonts w:ascii="Times New Roman" w:eastAsia="Times New Roman" w:hAnsi="Times New Roman" w:cs="Times New Roman"/>
                <w:sz w:val="20"/>
                <w:szCs w:val="20"/>
              </w:rPr>
              <w:t>)</w:t>
            </w:r>
            <w:r w:rsidR="003150D0" w:rsidRPr="00DC0AAB">
              <w:rPr>
                <w:rFonts w:ascii="Times New Roman" w:eastAsia="Times New Roman" w:hAnsi="Times New Roman" w:cs="Times New Roman"/>
                <w:sz w:val="20"/>
                <w:szCs w:val="20"/>
              </w:rPr>
              <w:t>                                      </w:t>
            </w:r>
          </w:p>
          <w:p w14:paraId="0CA44F30" w14:textId="77777777" w:rsidR="003150D0" w:rsidRPr="00DC0AAB" w:rsidRDefault="003150D0" w:rsidP="00D1012A">
            <w:pPr>
              <w:spacing w:after="0" w:line="240" w:lineRule="auto"/>
              <w:ind w:right="-90"/>
              <w:contextualSpacing/>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Cooperative                        </w:t>
            </w:r>
          </w:p>
          <w:p w14:paraId="167E893B"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xml:space="preserve">Other                                   </w:t>
            </w:r>
            <w:r w:rsidRPr="00DC0AAB">
              <w:rPr>
                <w:rFonts w:ascii="Times New Roman" w:eastAsia="Times New Roman" w:hAnsi="Times New Roman" w:cs="Times New Roman"/>
                <w:sz w:val="20"/>
                <w:szCs w:val="20"/>
                <w:lang w:val="ka-GE"/>
              </w:rPr>
              <w:t>___________________</w:t>
            </w:r>
            <w:r w:rsidRPr="00DC0AAB">
              <w:rPr>
                <w:rFonts w:ascii="Times New Roman" w:eastAsia="Times New Roman" w:hAnsi="Times New Roman" w:cs="Times New Roman"/>
                <w:sz w:val="20"/>
                <w:szCs w:val="20"/>
              </w:rPr>
              <w:t> </w:t>
            </w:r>
          </w:p>
        </w:tc>
      </w:tr>
      <w:tr w:rsidR="003150D0" w:rsidRPr="00DC0AAB" w14:paraId="3BE8966A" w14:textId="77777777" w:rsidTr="7E8063B7">
        <w:trPr>
          <w:trHeight w:val="13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10E8307" w14:textId="6CD7EB1E"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ID/</w:t>
            </w:r>
            <w:r w:rsidR="00394C56" w:rsidRPr="00DC0AAB">
              <w:rPr>
                <w:rFonts w:ascii="Times New Roman" w:eastAsia="Times New Roman" w:hAnsi="Times New Roman" w:cs="Times New Roman"/>
                <w:sz w:val="20"/>
                <w:szCs w:val="20"/>
              </w:rPr>
              <w:t>TIN</w:t>
            </w:r>
            <w:r w:rsidRPr="00DC0AAB">
              <w:rPr>
                <w:rFonts w:ascii="Times New Roman" w:eastAsia="Times New Roman" w:hAnsi="Times New Roman" w:cs="Times New Roman"/>
                <w:sz w:val="20"/>
                <w:szCs w:val="20"/>
              </w:rPr>
              <w:t xml:space="preserve"> Number:  </w:t>
            </w:r>
          </w:p>
        </w:tc>
        <w:tc>
          <w:tcPr>
            <w:tcW w:w="62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4C59B6D"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color w:val="000000"/>
                <w:sz w:val="20"/>
                <w:szCs w:val="20"/>
              </w:rPr>
              <w:t>  </w:t>
            </w:r>
          </w:p>
        </w:tc>
      </w:tr>
      <w:tr w:rsidR="003150D0" w:rsidRPr="00DC0AAB" w14:paraId="3A3374AC" w14:textId="77777777" w:rsidTr="7E8063B7">
        <w:trPr>
          <w:trHeight w:val="13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DF36F9" w14:textId="3A215C2E"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UEI Number (if available)</w:t>
            </w:r>
            <w:r w:rsidR="00173123" w:rsidRPr="00DC0AAB">
              <w:rPr>
                <w:rFonts w:ascii="Times New Roman" w:eastAsia="Times New Roman" w:hAnsi="Times New Roman" w:cs="Times New Roman"/>
                <w:sz w:val="20"/>
                <w:szCs w:val="20"/>
              </w:rPr>
              <w:t>:</w:t>
            </w:r>
          </w:p>
        </w:tc>
        <w:tc>
          <w:tcPr>
            <w:tcW w:w="62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24CDFD2"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color w:val="000000"/>
                <w:sz w:val="20"/>
                <w:szCs w:val="20"/>
              </w:rPr>
              <w:t> </w:t>
            </w:r>
          </w:p>
        </w:tc>
      </w:tr>
      <w:tr w:rsidR="003150D0" w:rsidRPr="00DC0AAB" w14:paraId="3662929C" w14:textId="77777777" w:rsidTr="00701593">
        <w:trPr>
          <w:trHeight w:val="13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0FCE36" w14:textId="7B9DEEDC" w:rsidR="003150D0" w:rsidRPr="00DC0AAB" w:rsidRDefault="003150D0" w:rsidP="00701593">
            <w:pPr>
              <w:spacing w:after="0" w:line="240" w:lineRule="auto"/>
              <w:contextualSpacing/>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Date of registration</w:t>
            </w:r>
            <w:r w:rsidR="00011B04" w:rsidRPr="00DC0AAB">
              <w:rPr>
                <w:rFonts w:ascii="Times New Roman" w:eastAsia="Times New Roman" w:hAnsi="Times New Roman" w:cs="Times New Roman"/>
                <w:sz w:val="20"/>
                <w:szCs w:val="20"/>
              </w:rPr>
              <w:t xml:space="preserve"> (please provide registration documentation)</w:t>
            </w:r>
            <w:r w:rsidRPr="00DC0AAB">
              <w:rPr>
                <w:rFonts w:ascii="Times New Roman" w:eastAsia="Times New Roman" w:hAnsi="Times New Roman" w:cs="Times New Roman"/>
                <w:sz w:val="20"/>
                <w:szCs w:val="20"/>
              </w:rPr>
              <w:t>:  </w:t>
            </w:r>
          </w:p>
        </w:tc>
        <w:tc>
          <w:tcPr>
            <w:tcW w:w="62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066E4C0"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color w:val="000000"/>
                <w:sz w:val="20"/>
                <w:szCs w:val="20"/>
              </w:rPr>
              <w:t>  </w:t>
            </w:r>
          </w:p>
        </w:tc>
      </w:tr>
      <w:tr w:rsidR="003150D0" w:rsidRPr="00DC0AAB" w14:paraId="2EC8C496" w14:textId="77777777" w:rsidTr="7E8063B7">
        <w:trPr>
          <w:trHeight w:val="135"/>
        </w:trPr>
        <w:tc>
          <w:tcPr>
            <w:tcW w:w="310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7E9F440F"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Partners/Founders:  </w:t>
            </w:r>
          </w:p>
          <w:p w14:paraId="3F02E80A"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w:t>
            </w:r>
          </w:p>
          <w:p w14:paraId="6D8C9362"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w:t>
            </w:r>
          </w:p>
          <w:p w14:paraId="44FF08F1"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w:t>
            </w:r>
          </w:p>
        </w:tc>
        <w:tc>
          <w:tcPr>
            <w:tcW w:w="62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706E696"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color w:val="000000"/>
                <w:sz w:val="20"/>
                <w:szCs w:val="20"/>
              </w:rPr>
              <w:t>  </w:t>
            </w:r>
          </w:p>
        </w:tc>
      </w:tr>
      <w:tr w:rsidR="003150D0" w:rsidRPr="00DC0AAB" w14:paraId="1BA2AEC4" w14:textId="77777777" w:rsidTr="7E8063B7">
        <w:trPr>
          <w:trHeight w:val="135"/>
        </w:trPr>
        <w:tc>
          <w:tcPr>
            <w:tcW w:w="0" w:type="auto"/>
            <w:vMerge/>
            <w:vAlign w:val="center"/>
            <w:hideMark/>
          </w:tcPr>
          <w:p w14:paraId="672A7BE4" w14:textId="77777777" w:rsidR="003150D0" w:rsidRPr="00DC0AAB" w:rsidRDefault="003150D0" w:rsidP="00D1012A">
            <w:pPr>
              <w:spacing w:after="0" w:line="240" w:lineRule="auto"/>
              <w:contextualSpacing/>
              <w:rPr>
                <w:rFonts w:ascii="Times New Roman" w:eastAsia="Times New Roman" w:hAnsi="Times New Roman" w:cs="Times New Roman"/>
                <w:sz w:val="20"/>
                <w:szCs w:val="20"/>
              </w:rPr>
            </w:pPr>
          </w:p>
        </w:tc>
        <w:tc>
          <w:tcPr>
            <w:tcW w:w="62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3DFCC04"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color w:val="000000"/>
                <w:sz w:val="20"/>
                <w:szCs w:val="20"/>
              </w:rPr>
              <w:t>  </w:t>
            </w:r>
          </w:p>
        </w:tc>
      </w:tr>
      <w:tr w:rsidR="003150D0" w:rsidRPr="00DC0AAB" w14:paraId="6851353A" w14:textId="77777777" w:rsidTr="7E8063B7">
        <w:trPr>
          <w:trHeight w:val="135"/>
        </w:trPr>
        <w:tc>
          <w:tcPr>
            <w:tcW w:w="0" w:type="auto"/>
            <w:vMerge/>
            <w:vAlign w:val="center"/>
            <w:hideMark/>
          </w:tcPr>
          <w:p w14:paraId="4B174B9A" w14:textId="77777777" w:rsidR="003150D0" w:rsidRPr="00DC0AAB" w:rsidRDefault="003150D0" w:rsidP="00D1012A">
            <w:pPr>
              <w:spacing w:after="0" w:line="240" w:lineRule="auto"/>
              <w:contextualSpacing/>
              <w:rPr>
                <w:rFonts w:ascii="Times New Roman" w:eastAsia="Times New Roman" w:hAnsi="Times New Roman" w:cs="Times New Roman"/>
                <w:sz w:val="20"/>
                <w:szCs w:val="20"/>
              </w:rPr>
            </w:pPr>
          </w:p>
        </w:tc>
        <w:tc>
          <w:tcPr>
            <w:tcW w:w="62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7BC27D7"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color w:val="000000"/>
                <w:sz w:val="20"/>
                <w:szCs w:val="20"/>
              </w:rPr>
              <w:t>  </w:t>
            </w:r>
          </w:p>
        </w:tc>
      </w:tr>
      <w:tr w:rsidR="003150D0" w:rsidRPr="00DC0AAB" w14:paraId="17223772" w14:textId="77777777" w:rsidTr="7E8063B7">
        <w:trPr>
          <w:trHeight w:val="135"/>
        </w:trPr>
        <w:tc>
          <w:tcPr>
            <w:tcW w:w="0" w:type="auto"/>
            <w:vMerge/>
            <w:vAlign w:val="center"/>
            <w:hideMark/>
          </w:tcPr>
          <w:p w14:paraId="0E73CEE9" w14:textId="77777777" w:rsidR="003150D0" w:rsidRPr="00DC0AAB" w:rsidRDefault="003150D0" w:rsidP="00D1012A">
            <w:pPr>
              <w:spacing w:after="0" w:line="240" w:lineRule="auto"/>
              <w:contextualSpacing/>
              <w:rPr>
                <w:rFonts w:ascii="Times New Roman" w:eastAsia="Times New Roman" w:hAnsi="Times New Roman" w:cs="Times New Roman"/>
                <w:sz w:val="20"/>
                <w:szCs w:val="20"/>
              </w:rPr>
            </w:pPr>
          </w:p>
        </w:tc>
        <w:tc>
          <w:tcPr>
            <w:tcW w:w="62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BD57626"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color w:val="000000"/>
                <w:sz w:val="20"/>
                <w:szCs w:val="20"/>
              </w:rPr>
              <w:t>  </w:t>
            </w:r>
          </w:p>
        </w:tc>
      </w:tr>
      <w:tr w:rsidR="003150D0" w:rsidRPr="00DC0AAB" w14:paraId="59A74BF8" w14:textId="77777777" w:rsidTr="7E8063B7">
        <w:trPr>
          <w:trHeight w:val="13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B5C744"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Tel:  </w:t>
            </w:r>
          </w:p>
        </w:tc>
        <w:tc>
          <w:tcPr>
            <w:tcW w:w="62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6AA2DAE"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color w:val="000000"/>
                <w:sz w:val="20"/>
                <w:szCs w:val="20"/>
              </w:rPr>
              <w:t>  </w:t>
            </w:r>
          </w:p>
        </w:tc>
      </w:tr>
      <w:tr w:rsidR="003150D0" w:rsidRPr="00DC0AAB" w14:paraId="226F81E1" w14:textId="77777777" w:rsidTr="7E8063B7">
        <w:trPr>
          <w:trHeight w:val="13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21A482F"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Address:  </w:t>
            </w:r>
          </w:p>
        </w:tc>
        <w:tc>
          <w:tcPr>
            <w:tcW w:w="62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54FD371"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color w:val="000000"/>
                <w:sz w:val="20"/>
                <w:szCs w:val="20"/>
              </w:rPr>
              <w:t>  </w:t>
            </w:r>
          </w:p>
        </w:tc>
      </w:tr>
      <w:tr w:rsidR="00173123" w:rsidRPr="00DC0AAB" w14:paraId="50ACB826" w14:textId="77777777" w:rsidTr="7E8063B7">
        <w:trPr>
          <w:trHeight w:val="399"/>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8078F1" w14:textId="1F1A65E7" w:rsidR="00173123" w:rsidRPr="00DC0AAB" w:rsidRDefault="00173123" w:rsidP="007F4B7B">
            <w:pPr>
              <w:spacing w:after="0" w:line="240" w:lineRule="auto"/>
              <w:contextualSpacing/>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Grant Requested:</w:t>
            </w:r>
          </w:p>
        </w:tc>
      </w:tr>
      <w:tr w:rsidR="003150D0" w:rsidRPr="00DC0AAB" w14:paraId="096F00C1" w14:textId="77777777" w:rsidTr="7E8063B7">
        <w:trPr>
          <w:trHeight w:val="13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D217ABA" w14:textId="0716CC76" w:rsidR="003150D0" w:rsidRPr="00DC0AAB" w:rsidRDefault="003150D0" w:rsidP="007F4B7B">
            <w:pPr>
              <w:spacing w:after="0" w:line="240" w:lineRule="auto"/>
              <w:contextualSpacing/>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Grant Amount (</w:t>
            </w:r>
            <w:r w:rsidR="00FE313F" w:rsidRPr="00DC0AAB">
              <w:rPr>
                <w:rFonts w:ascii="Times New Roman" w:eastAsia="Times New Roman" w:hAnsi="Times New Roman" w:cs="Times New Roman"/>
                <w:sz w:val="20"/>
                <w:szCs w:val="20"/>
              </w:rPr>
              <w:t>RWF</w:t>
            </w:r>
            <w:r w:rsidRPr="00DC0AAB">
              <w:rPr>
                <w:rFonts w:ascii="Times New Roman" w:eastAsia="Times New Roman" w:hAnsi="Times New Roman" w:cs="Times New Roman"/>
                <w:sz w:val="20"/>
                <w:szCs w:val="20"/>
              </w:rPr>
              <w:t>)</w:t>
            </w:r>
            <w:r w:rsidR="00616222" w:rsidRPr="00DC0AAB">
              <w:rPr>
                <w:rFonts w:ascii="Times New Roman" w:eastAsia="Times New Roman" w:hAnsi="Times New Roman" w:cs="Times New Roman"/>
                <w:sz w:val="20"/>
                <w:szCs w:val="20"/>
              </w:rPr>
              <w:t>:</w:t>
            </w:r>
            <w:r w:rsidRPr="00DC0AAB">
              <w:rPr>
                <w:rFonts w:ascii="Times New Roman" w:eastAsia="Times New Roman" w:hAnsi="Times New Roman" w:cs="Times New Roman"/>
                <w:sz w:val="20"/>
                <w:szCs w:val="20"/>
              </w:rPr>
              <w:t> </w:t>
            </w:r>
          </w:p>
        </w:tc>
        <w:tc>
          <w:tcPr>
            <w:tcW w:w="62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86DDAC8" w14:textId="77777777" w:rsidR="003150D0" w:rsidRPr="00DC0AAB" w:rsidRDefault="003150D0" w:rsidP="007F4B7B">
            <w:pPr>
              <w:spacing w:after="0" w:line="240" w:lineRule="auto"/>
              <w:contextualSpacing/>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color w:val="000000"/>
                <w:sz w:val="20"/>
                <w:szCs w:val="20"/>
              </w:rPr>
              <w:t>  </w:t>
            </w:r>
          </w:p>
        </w:tc>
      </w:tr>
      <w:tr w:rsidR="003150D0" w:rsidRPr="00DC0AAB" w14:paraId="44A0DFF2" w14:textId="77777777" w:rsidTr="7E8063B7">
        <w:trPr>
          <w:trHeight w:val="13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27C9447" w14:textId="3EF0F372" w:rsidR="003150D0" w:rsidRPr="00DC0AAB" w:rsidRDefault="003150D0" w:rsidP="007F4B7B">
            <w:pPr>
              <w:spacing w:after="0" w:line="240" w:lineRule="auto"/>
              <w:contextualSpacing/>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Grantee Contribution Amount (</w:t>
            </w:r>
            <w:r w:rsidR="00FE313F" w:rsidRPr="00DC0AAB">
              <w:rPr>
                <w:rFonts w:ascii="Times New Roman" w:eastAsia="Times New Roman" w:hAnsi="Times New Roman" w:cs="Times New Roman"/>
                <w:sz w:val="20"/>
                <w:szCs w:val="20"/>
              </w:rPr>
              <w:t>RWF</w:t>
            </w:r>
            <w:r w:rsidRPr="00DC0AAB">
              <w:rPr>
                <w:rFonts w:ascii="Times New Roman" w:eastAsia="Times New Roman" w:hAnsi="Times New Roman" w:cs="Times New Roman"/>
                <w:sz w:val="20"/>
                <w:szCs w:val="20"/>
              </w:rPr>
              <w:t>)</w:t>
            </w:r>
            <w:r w:rsidR="00616222" w:rsidRPr="00DC0AAB">
              <w:rPr>
                <w:rFonts w:ascii="Times New Roman" w:eastAsia="Times New Roman" w:hAnsi="Times New Roman" w:cs="Times New Roman"/>
                <w:sz w:val="20"/>
                <w:szCs w:val="20"/>
              </w:rPr>
              <w:t>:</w:t>
            </w:r>
            <w:r w:rsidRPr="00DC0AAB">
              <w:rPr>
                <w:rFonts w:ascii="Times New Roman" w:eastAsia="Times New Roman" w:hAnsi="Times New Roman" w:cs="Times New Roman"/>
                <w:sz w:val="20"/>
                <w:szCs w:val="20"/>
              </w:rPr>
              <w:t>  </w:t>
            </w:r>
          </w:p>
        </w:tc>
        <w:tc>
          <w:tcPr>
            <w:tcW w:w="6239"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F2F2F2" w:themeFill="background1" w:themeFillShade="F2"/>
            <w:vAlign w:val="center"/>
            <w:hideMark/>
          </w:tcPr>
          <w:p w14:paraId="0051290F" w14:textId="77777777" w:rsidR="003150D0" w:rsidRPr="00DC0AAB" w:rsidRDefault="003150D0" w:rsidP="007F4B7B">
            <w:pPr>
              <w:spacing w:after="0" w:line="240" w:lineRule="auto"/>
              <w:contextualSpacing/>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color w:val="000000"/>
                <w:sz w:val="20"/>
                <w:szCs w:val="20"/>
              </w:rPr>
              <w:t>  </w:t>
            </w:r>
          </w:p>
        </w:tc>
      </w:tr>
    </w:tbl>
    <w:p w14:paraId="6ABC19ED" w14:textId="77777777" w:rsidR="003150D0" w:rsidRPr="007E1277" w:rsidRDefault="003150D0" w:rsidP="00D1012A">
      <w:pPr>
        <w:spacing w:after="0" w:line="240" w:lineRule="auto"/>
        <w:contextualSpacing/>
        <w:jc w:val="both"/>
        <w:textAlignment w:val="baseline"/>
        <w:rPr>
          <w:rFonts w:ascii="Times New Roman" w:eastAsia="Times New Roman" w:hAnsi="Times New Roman" w:cs="Times New Roman"/>
          <w:sz w:val="24"/>
          <w:szCs w:val="24"/>
        </w:rPr>
      </w:pPr>
      <w:r w:rsidRPr="007E1277">
        <w:rPr>
          <w:rFonts w:ascii="Times New Roman" w:eastAsia="Times New Roman" w:hAnsi="Times New Roman" w:cs="Times New Roman"/>
          <w:color w:val="000000"/>
          <w:sz w:val="24"/>
          <w:szCs w:val="24"/>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0"/>
        <w:gridCol w:w="2001"/>
        <w:gridCol w:w="1914"/>
        <w:gridCol w:w="1905"/>
        <w:gridCol w:w="1804"/>
      </w:tblGrid>
      <w:tr w:rsidR="00D1530E" w:rsidRPr="00DC0AAB" w14:paraId="23BD7A72" w14:textId="77777777" w:rsidTr="16D93023">
        <w:trPr>
          <w:trHeight w:val="291"/>
        </w:trPr>
        <w:tc>
          <w:tcPr>
            <w:tcW w:w="9344" w:type="dxa"/>
            <w:gridSpan w:val="5"/>
            <w:tcBorders>
              <w:top w:val="single" w:sz="6" w:space="0" w:color="auto"/>
              <w:left w:val="single" w:sz="6" w:space="0" w:color="auto"/>
              <w:bottom w:val="single" w:sz="6" w:space="0" w:color="auto"/>
              <w:right w:val="single" w:sz="6" w:space="0" w:color="auto"/>
            </w:tcBorders>
            <w:shd w:val="clear" w:color="auto" w:fill="2F5496" w:themeFill="accent1" w:themeFillShade="BF"/>
          </w:tcPr>
          <w:p w14:paraId="162EFD70" w14:textId="3B051867" w:rsidR="00D1530E" w:rsidRPr="00DC0AAB" w:rsidRDefault="00D1530E" w:rsidP="00D1530E">
            <w:pPr>
              <w:spacing w:after="0" w:line="240" w:lineRule="auto"/>
              <w:contextualSpacing/>
              <w:textAlignment w:val="baseline"/>
              <w:rPr>
                <w:rFonts w:ascii="Times New Roman" w:eastAsia="Times New Roman" w:hAnsi="Times New Roman" w:cs="Times New Roman"/>
                <w:b/>
                <w:bCs/>
                <w:color w:val="FFFFFF"/>
                <w:sz w:val="20"/>
                <w:szCs w:val="20"/>
              </w:rPr>
            </w:pPr>
            <w:r w:rsidRPr="00DC0AAB">
              <w:rPr>
                <w:rFonts w:ascii="Times New Roman" w:eastAsia="Times New Roman" w:hAnsi="Times New Roman" w:cs="Times New Roman"/>
                <w:b/>
                <w:bCs/>
                <w:color w:val="FFFFFF"/>
                <w:sz w:val="20"/>
                <w:szCs w:val="20"/>
              </w:rPr>
              <w:t xml:space="preserve">Information of Authorized Point of </w:t>
            </w:r>
            <w:r w:rsidR="005C5730" w:rsidRPr="00DC0AAB">
              <w:rPr>
                <w:rFonts w:ascii="Times New Roman" w:eastAsia="Times New Roman" w:hAnsi="Times New Roman" w:cs="Times New Roman"/>
                <w:b/>
                <w:bCs/>
                <w:color w:val="FFFFFF"/>
                <w:sz w:val="20"/>
                <w:szCs w:val="20"/>
              </w:rPr>
              <w:t>C</w:t>
            </w:r>
            <w:r w:rsidRPr="00DC0AAB">
              <w:rPr>
                <w:rFonts w:ascii="Times New Roman" w:eastAsia="Times New Roman" w:hAnsi="Times New Roman" w:cs="Times New Roman"/>
                <w:b/>
                <w:bCs/>
                <w:color w:val="FFFFFF"/>
                <w:sz w:val="20"/>
                <w:szCs w:val="20"/>
              </w:rPr>
              <w:t>ontact</w:t>
            </w:r>
            <w:r w:rsidR="005C5730" w:rsidRPr="00DC0AAB">
              <w:rPr>
                <w:rFonts w:ascii="Times New Roman" w:eastAsia="Times New Roman" w:hAnsi="Times New Roman" w:cs="Times New Roman"/>
                <w:b/>
                <w:bCs/>
                <w:color w:val="FFFFFF"/>
                <w:sz w:val="20"/>
                <w:szCs w:val="20"/>
              </w:rPr>
              <w:t>(s)</w:t>
            </w:r>
          </w:p>
        </w:tc>
      </w:tr>
      <w:tr w:rsidR="003150D0" w:rsidRPr="00DC0AAB" w14:paraId="59370274" w14:textId="77777777" w:rsidTr="16D93023">
        <w:trPr>
          <w:trHeight w:val="291"/>
        </w:trPr>
        <w:tc>
          <w:tcPr>
            <w:tcW w:w="1720"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14:paraId="4D3B92EE" w14:textId="0ECB0228" w:rsidR="003150D0" w:rsidRPr="00DC0AAB" w:rsidRDefault="003150D0" w:rsidP="00D1012A">
            <w:pPr>
              <w:spacing w:after="0" w:line="240" w:lineRule="auto"/>
              <w:contextualSpacing/>
              <w:jc w:val="center"/>
              <w:textAlignment w:val="baseline"/>
              <w:rPr>
                <w:rFonts w:ascii="Times New Roman" w:eastAsia="Times New Roman" w:hAnsi="Times New Roman" w:cs="Times New Roman"/>
                <w:sz w:val="20"/>
                <w:szCs w:val="20"/>
              </w:rPr>
            </w:pPr>
            <w:r w:rsidRPr="16D93023">
              <w:rPr>
                <w:rFonts w:ascii="Times New Roman" w:eastAsia="Times New Roman" w:hAnsi="Times New Roman" w:cs="Times New Roman"/>
                <w:b/>
                <w:bCs/>
                <w:color w:val="FFFFFF" w:themeColor="background1"/>
                <w:sz w:val="20"/>
                <w:szCs w:val="20"/>
              </w:rPr>
              <w:t>Contact Person</w:t>
            </w:r>
          </w:p>
        </w:tc>
        <w:tc>
          <w:tcPr>
            <w:tcW w:w="2001"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14:paraId="01809BA4" w14:textId="1D1E68B6" w:rsidR="003150D0" w:rsidRPr="00DC0AAB" w:rsidRDefault="003150D0" w:rsidP="00D1012A">
            <w:pPr>
              <w:spacing w:after="0" w:line="240" w:lineRule="auto"/>
              <w:contextualSpacing/>
              <w:jc w:val="center"/>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b/>
                <w:bCs/>
                <w:color w:val="FFFFFF"/>
                <w:sz w:val="20"/>
                <w:szCs w:val="20"/>
              </w:rPr>
              <w:t>Position</w:t>
            </w:r>
          </w:p>
        </w:tc>
        <w:tc>
          <w:tcPr>
            <w:tcW w:w="1914"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14:paraId="3DDF9AA0" w14:textId="32A3E017" w:rsidR="003150D0" w:rsidRPr="00DC0AAB" w:rsidRDefault="003150D0" w:rsidP="00D1012A">
            <w:pPr>
              <w:spacing w:after="0" w:line="240" w:lineRule="auto"/>
              <w:contextualSpacing/>
              <w:jc w:val="center"/>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b/>
                <w:bCs/>
                <w:color w:val="FFFFFF"/>
                <w:sz w:val="20"/>
                <w:szCs w:val="20"/>
              </w:rPr>
              <w:t>Address</w:t>
            </w:r>
          </w:p>
        </w:tc>
        <w:tc>
          <w:tcPr>
            <w:tcW w:w="1905"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14:paraId="463BC0DF" w14:textId="03A8C697" w:rsidR="005C5730" w:rsidRPr="00DC0AAB" w:rsidRDefault="003150D0" w:rsidP="005C5730">
            <w:pPr>
              <w:spacing w:after="0" w:line="240" w:lineRule="auto"/>
              <w:contextualSpacing/>
              <w:jc w:val="center"/>
              <w:textAlignment w:val="baseline"/>
              <w:rPr>
                <w:rFonts w:ascii="Times New Roman" w:eastAsia="Times New Roman" w:hAnsi="Times New Roman" w:cs="Times New Roman"/>
                <w:b/>
                <w:bCs/>
                <w:color w:val="FFFFFF"/>
                <w:sz w:val="20"/>
                <w:szCs w:val="20"/>
              </w:rPr>
            </w:pPr>
            <w:r w:rsidRPr="00DC0AAB">
              <w:rPr>
                <w:rFonts w:ascii="Times New Roman" w:eastAsia="Times New Roman" w:hAnsi="Times New Roman" w:cs="Times New Roman"/>
                <w:b/>
                <w:bCs/>
                <w:color w:val="FFFFFF"/>
                <w:sz w:val="20"/>
                <w:szCs w:val="20"/>
              </w:rPr>
              <w:t>Tel.</w:t>
            </w:r>
          </w:p>
        </w:tc>
        <w:tc>
          <w:tcPr>
            <w:tcW w:w="1804"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14:paraId="7D62FAA8" w14:textId="38AF1EB8" w:rsidR="003150D0" w:rsidRPr="00DC0AAB" w:rsidRDefault="003150D0" w:rsidP="00D1012A">
            <w:pPr>
              <w:spacing w:after="0" w:line="240" w:lineRule="auto"/>
              <w:contextualSpacing/>
              <w:jc w:val="center"/>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b/>
                <w:bCs/>
                <w:color w:val="FFFFFF"/>
                <w:sz w:val="20"/>
                <w:szCs w:val="20"/>
              </w:rPr>
              <w:t>E-Mail</w:t>
            </w:r>
          </w:p>
        </w:tc>
      </w:tr>
      <w:tr w:rsidR="003150D0" w:rsidRPr="00DC0AAB" w14:paraId="3907818F" w14:textId="77777777" w:rsidTr="16D93023">
        <w:trPr>
          <w:trHeight w:val="540"/>
        </w:trPr>
        <w:tc>
          <w:tcPr>
            <w:tcW w:w="1720" w:type="dxa"/>
            <w:tcBorders>
              <w:top w:val="single" w:sz="6" w:space="0" w:color="auto"/>
              <w:left w:val="single" w:sz="6" w:space="0" w:color="auto"/>
              <w:bottom w:val="single" w:sz="6" w:space="0" w:color="auto"/>
              <w:right w:val="single" w:sz="6" w:space="0" w:color="auto"/>
            </w:tcBorders>
            <w:shd w:val="clear" w:color="auto" w:fill="auto"/>
            <w:hideMark/>
          </w:tcPr>
          <w:p w14:paraId="2E660D0F"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w:t>
            </w:r>
          </w:p>
        </w:tc>
        <w:tc>
          <w:tcPr>
            <w:tcW w:w="2001" w:type="dxa"/>
            <w:tcBorders>
              <w:top w:val="single" w:sz="6" w:space="0" w:color="auto"/>
              <w:left w:val="single" w:sz="6" w:space="0" w:color="auto"/>
              <w:bottom w:val="single" w:sz="6" w:space="0" w:color="auto"/>
              <w:right w:val="single" w:sz="6" w:space="0" w:color="auto"/>
            </w:tcBorders>
            <w:shd w:val="clear" w:color="auto" w:fill="auto"/>
            <w:hideMark/>
          </w:tcPr>
          <w:p w14:paraId="1C0FC807"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w:t>
            </w:r>
          </w:p>
        </w:tc>
        <w:tc>
          <w:tcPr>
            <w:tcW w:w="1914" w:type="dxa"/>
            <w:tcBorders>
              <w:top w:val="single" w:sz="6" w:space="0" w:color="auto"/>
              <w:left w:val="single" w:sz="6" w:space="0" w:color="auto"/>
              <w:bottom w:val="single" w:sz="6" w:space="0" w:color="auto"/>
              <w:right w:val="single" w:sz="6" w:space="0" w:color="auto"/>
            </w:tcBorders>
            <w:shd w:val="clear" w:color="auto" w:fill="auto"/>
            <w:hideMark/>
          </w:tcPr>
          <w:p w14:paraId="24796446"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60089FF4"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w:t>
            </w:r>
          </w:p>
        </w:tc>
        <w:tc>
          <w:tcPr>
            <w:tcW w:w="1804" w:type="dxa"/>
            <w:tcBorders>
              <w:top w:val="single" w:sz="6" w:space="0" w:color="auto"/>
              <w:left w:val="single" w:sz="6" w:space="0" w:color="auto"/>
              <w:bottom w:val="single" w:sz="6" w:space="0" w:color="auto"/>
              <w:right w:val="single" w:sz="6" w:space="0" w:color="auto"/>
            </w:tcBorders>
            <w:shd w:val="clear" w:color="auto" w:fill="auto"/>
            <w:hideMark/>
          </w:tcPr>
          <w:p w14:paraId="45ED3B44"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w:t>
            </w:r>
          </w:p>
        </w:tc>
      </w:tr>
      <w:tr w:rsidR="003150D0" w:rsidRPr="00DC0AAB" w14:paraId="2B32276C" w14:textId="77777777" w:rsidTr="16D93023">
        <w:trPr>
          <w:trHeight w:val="540"/>
        </w:trPr>
        <w:tc>
          <w:tcPr>
            <w:tcW w:w="1720" w:type="dxa"/>
            <w:tcBorders>
              <w:top w:val="single" w:sz="6" w:space="0" w:color="auto"/>
              <w:left w:val="single" w:sz="6" w:space="0" w:color="auto"/>
              <w:bottom w:val="single" w:sz="6" w:space="0" w:color="auto"/>
              <w:right w:val="single" w:sz="6" w:space="0" w:color="auto"/>
            </w:tcBorders>
            <w:shd w:val="clear" w:color="auto" w:fill="auto"/>
            <w:hideMark/>
          </w:tcPr>
          <w:p w14:paraId="70022D54"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w:t>
            </w:r>
          </w:p>
        </w:tc>
        <w:tc>
          <w:tcPr>
            <w:tcW w:w="2001" w:type="dxa"/>
            <w:tcBorders>
              <w:top w:val="single" w:sz="6" w:space="0" w:color="auto"/>
              <w:left w:val="single" w:sz="6" w:space="0" w:color="auto"/>
              <w:bottom w:val="single" w:sz="6" w:space="0" w:color="auto"/>
              <w:right w:val="single" w:sz="6" w:space="0" w:color="auto"/>
            </w:tcBorders>
            <w:shd w:val="clear" w:color="auto" w:fill="auto"/>
            <w:hideMark/>
          </w:tcPr>
          <w:p w14:paraId="1E91DC50"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w:t>
            </w:r>
          </w:p>
        </w:tc>
        <w:tc>
          <w:tcPr>
            <w:tcW w:w="1914" w:type="dxa"/>
            <w:tcBorders>
              <w:top w:val="single" w:sz="6" w:space="0" w:color="auto"/>
              <w:left w:val="single" w:sz="6" w:space="0" w:color="auto"/>
              <w:bottom w:val="single" w:sz="6" w:space="0" w:color="auto"/>
              <w:right w:val="single" w:sz="6" w:space="0" w:color="auto"/>
            </w:tcBorders>
            <w:shd w:val="clear" w:color="auto" w:fill="auto"/>
            <w:hideMark/>
          </w:tcPr>
          <w:p w14:paraId="5CBDB902"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756F7AA8"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w:t>
            </w:r>
          </w:p>
        </w:tc>
        <w:tc>
          <w:tcPr>
            <w:tcW w:w="1804" w:type="dxa"/>
            <w:tcBorders>
              <w:top w:val="single" w:sz="6" w:space="0" w:color="auto"/>
              <w:left w:val="single" w:sz="6" w:space="0" w:color="auto"/>
              <w:bottom w:val="single" w:sz="6" w:space="0" w:color="auto"/>
              <w:right w:val="single" w:sz="6" w:space="0" w:color="auto"/>
            </w:tcBorders>
            <w:shd w:val="clear" w:color="auto" w:fill="auto"/>
            <w:hideMark/>
          </w:tcPr>
          <w:p w14:paraId="50C185AD"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w:t>
            </w:r>
          </w:p>
        </w:tc>
      </w:tr>
    </w:tbl>
    <w:p w14:paraId="4FF35B9F" w14:textId="77777777" w:rsidR="0069631B" w:rsidRPr="00DC0AAB" w:rsidRDefault="0069631B" w:rsidP="00D1012A">
      <w:pPr>
        <w:rPr>
          <w:rFonts w:ascii="Times New Roman" w:eastAsia="Times New Roman" w:hAnsi="Times New Roman" w:cs="Times New Roman"/>
          <w:color w:val="000000"/>
          <w:sz w:val="20"/>
          <w:szCs w:val="20"/>
        </w:rPr>
      </w:pPr>
    </w:p>
    <w:p w14:paraId="1A2E8C12" w14:textId="098675F9" w:rsidR="00B40A49" w:rsidRPr="00DC0AAB" w:rsidRDefault="00B40A49" w:rsidP="0069631B">
      <w:pPr>
        <w:pStyle w:val="ListParagraph"/>
        <w:numPr>
          <w:ilvl w:val="0"/>
          <w:numId w:val="33"/>
        </w:numPr>
        <w:spacing w:after="0" w:line="240" w:lineRule="auto"/>
        <w:jc w:val="both"/>
        <w:textAlignment w:val="baseline"/>
        <w:rPr>
          <w:rFonts w:ascii="Times New Roman" w:hAnsi="Times New Roman" w:cs="Times New Roman"/>
          <w:b/>
          <w:bCs/>
          <w:color w:val="2F5496"/>
          <w:sz w:val="20"/>
          <w:szCs w:val="20"/>
        </w:rPr>
      </w:pPr>
      <w:r w:rsidRPr="00DC0AAB">
        <w:rPr>
          <w:rFonts w:ascii="Times New Roman" w:eastAsia="Times New Roman" w:hAnsi="Times New Roman" w:cs="Times New Roman"/>
          <w:b/>
          <w:bCs/>
          <w:color w:val="2F5496"/>
          <w:sz w:val="20"/>
          <w:szCs w:val="20"/>
        </w:rPr>
        <w:t>Organizational</w:t>
      </w:r>
      <w:r w:rsidRPr="00DC0AAB">
        <w:rPr>
          <w:rFonts w:ascii="Times New Roman" w:hAnsi="Times New Roman" w:cs="Times New Roman"/>
          <w:b/>
          <w:bCs/>
          <w:color w:val="2F5496"/>
          <w:sz w:val="20"/>
          <w:szCs w:val="20"/>
        </w:rPr>
        <w:t xml:space="preserve"> History</w:t>
      </w:r>
      <w:r w:rsidR="00321EBE" w:rsidRPr="00DC0AAB">
        <w:rPr>
          <w:rFonts w:ascii="Times New Roman" w:hAnsi="Times New Roman" w:cs="Times New Roman"/>
          <w:b/>
          <w:bCs/>
          <w:color w:val="2F5496"/>
          <w:sz w:val="20"/>
          <w:szCs w:val="20"/>
        </w:rPr>
        <w:t>:</w:t>
      </w:r>
    </w:p>
    <w:p w14:paraId="33BD5416" w14:textId="77777777" w:rsidR="00B40A49" w:rsidRPr="00DC0AAB" w:rsidRDefault="00B40A49" w:rsidP="00D1012A">
      <w:pPr>
        <w:spacing w:after="0" w:line="240" w:lineRule="auto"/>
        <w:contextualSpacing/>
        <w:jc w:val="both"/>
        <w:textAlignment w:val="baseline"/>
        <w:rPr>
          <w:rFonts w:ascii="Times New Roman" w:eastAsia="Times New Roman" w:hAnsi="Times New Roman" w:cs="Times New Roman"/>
          <w:b/>
          <w:bCs/>
          <w:color w:val="2F5496"/>
          <w:sz w:val="20"/>
          <w:szCs w:val="20"/>
        </w:rPr>
      </w:pPr>
    </w:p>
    <w:p w14:paraId="16553A2F" w14:textId="0870BE47" w:rsidR="00B40A49" w:rsidRPr="00DC0AAB" w:rsidRDefault="00B40A49"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xml:space="preserve">a. Provide a brief overview of your organization’s </w:t>
      </w:r>
      <w:r w:rsidR="006818AE" w:rsidRPr="00DC0AAB">
        <w:rPr>
          <w:rFonts w:ascii="Times New Roman" w:eastAsia="Times New Roman" w:hAnsi="Times New Roman" w:cs="Times New Roman"/>
          <w:sz w:val="20"/>
          <w:szCs w:val="20"/>
        </w:rPr>
        <w:t xml:space="preserve">mission, values, and </w:t>
      </w:r>
      <w:r w:rsidRPr="00DC0AAB">
        <w:rPr>
          <w:rFonts w:ascii="Times New Roman" w:eastAsia="Times New Roman" w:hAnsi="Times New Roman" w:cs="Times New Roman"/>
          <w:sz w:val="20"/>
          <w:szCs w:val="20"/>
        </w:rPr>
        <w:t xml:space="preserve">purpose. </w:t>
      </w:r>
    </w:p>
    <w:tbl>
      <w:tblPr>
        <w:tblStyle w:val="TableGrid"/>
        <w:tblW w:w="0" w:type="auto"/>
        <w:tblLook w:val="04A0" w:firstRow="1" w:lastRow="0" w:firstColumn="1" w:lastColumn="0" w:noHBand="0" w:noVBand="1"/>
      </w:tblPr>
      <w:tblGrid>
        <w:gridCol w:w="9350"/>
      </w:tblGrid>
      <w:tr w:rsidR="004010DC" w:rsidRPr="00DC0AAB" w14:paraId="57F8D4DE" w14:textId="77777777" w:rsidTr="00D1012A">
        <w:tc>
          <w:tcPr>
            <w:tcW w:w="9350" w:type="dxa"/>
            <w:shd w:val="clear" w:color="auto" w:fill="F2F2F2" w:themeFill="background1" w:themeFillShade="F2"/>
          </w:tcPr>
          <w:p w14:paraId="35869A59" w14:textId="77777777" w:rsidR="004010DC" w:rsidRPr="00DC0AAB" w:rsidRDefault="004010DC" w:rsidP="00D1012A">
            <w:pPr>
              <w:contextualSpacing/>
              <w:jc w:val="both"/>
              <w:textAlignment w:val="baseline"/>
              <w:rPr>
                <w:rFonts w:ascii="Times New Roman" w:eastAsia="Times New Roman" w:hAnsi="Times New Roman" w:cs="Times New Roman"/>
                <w:i/>
                <w:iCs/>
                <w:sz w:val="20"/>
                <w:szCs w:val="20"/>
              </w:rPr>
            </w:pPr>
            <w:r w:rsidRPr="00DC0AAB">
              <w:rPr>
                <w:rFonts w:ascii="Times New Roman" w:eastAsia="Times New Roman" w:hAnsi="Times New Roman" w:cs="Times New Roman"/>
                <w:i/>
                <w:iCs/>
                <w:sz w:val="20"/>
                <w:szCs w:val="20"/>
              </w:rPr>
              <w:t>Write response here</w:t>
            </w:r>
          </w:p>
          <w:p w14:paraId="31D87477" w14:textId="1413E073" w:rsidR="004010DC" w:rsidRPr="00DC0AAB" w:rsidRDefault="004010DC" w:rsidP="00D1012A">
            <w:pPr>
              <w:contextualSpacing/>
              <w:jc w:val="both"/>
              <w:textAlignment w:val="baseline"/>
              <w:rPr>
                <w:rFonts w:ascii="Times New Roman" w:eastAsia="Times New Roman" w:hAnsi="Times New Roman" w:cs="Times New Roman"/>
                <w:i/>
                <w:iCs/>
                <w:sz w:val="20"/>
                <w:szCs w:val="20"/>
              </w:rPr>
            </w:pPr>
          </w:p>
        </w:tc>
      </w:tr>
    </w:tbl>
    <w:p w14:paraId="5703C032" w14:textId="77777777" w:rsidR="004010DC" w:rsidRPr="00DC0AAB" w:rsidRDefault="004010DC" w:rsidP="00D1012A">
      <w:pPr>
        <w:spacing w:after="0" w:line="240" w:lineRule="auto"/>
        <w:contextualSpacing/>
        <w:jc w:val="both"/>
        <w:textAlignment w:val="baseline"/>
        <w:rPr>
          <w:rFonts w:ascii="Times New Roman" w:eastAsia="Times New Roman" w:hAnsi="Times New Roman" w:cs="Times New Roman"/>
          <w:b/>
          <w:bCs/>
          <w:sz w:val="20"/>
          <w:szCs w:val="20"/>
        </w:rPr>
      </w:pPr>
    </w:p>
    <w:p w14:paraId="1A3B3E62" w14:textId="16C4D7A7" w:rsidR="00B40A49" w:rsidRPr="00DC0AAB" w:rsidRDefault="00B40A49"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xml:space="preserve">b. Provide a </w:t>
      </w:r>
      <w:r w:rsidR="006818AE" w:rsidRPr="00DC0AAB">
        <w:rPr>
          <w:rFonts w:ascii="Times New Roman" w:eastAsia="Times New Roman" w:hAnsi="Times New Roman" w:cs="Times New Roman"/>
          <w:sz w:val="20"/>
          <w:szCs w:val="20"/>
        </w:rPr>
        <w:t>brief description of your organization’s impact</w:t>
      </w:r>
      <w:r w:rsidR="00723333" w:rsidRPr="00DC0AAB">
        <w:rPr>
          <w:rFonts w:ascii="Times New Roman" w:eastAsia="Times New Roman" w:hAnsi="Times New Roman" w:cs="Times New Roman"/>
          <w:sz w:val="20"/>
          <w:szCs w:val="20"/>
        </w:rPr>
        <w:t>, history of operations</w:t>
      </w:r>
      <w:r w:rsidR="00C2062F" w:rsidRPr="00DC0AAB">
        <w:rPr>
          <w:rFonts w:ascii="Times New Roman" w:eastAsia="Times New Roman" w:hAnsi="Times New Roman" w:cs="Times New Roman"/>
          <w:sz w:val="20"/>
          <w:szCs w:val="20"/>
        </w:rPr>
        <w:t xml:space="preserve"> with regards to compost making as a business in Rwanda</w:t>
      </w:r>
      <w:r w:rsidR="00723333" w:rsidRPr="00DC0AAB">
        <w:rPr>
          <w:rFonts w:ascii="Times New Roman" w:eastAsia="Times New Roman" w:hAnsi="Times New Roman" w:cs="Times New Roman"/>
          <w:sz w:val="20"/>
          <w:szCs w:val="20"/>
        </w:rPr>
        <w:t xml:space="preserve">, and </w:t>
      </w:r>
      <w:r w:rsidR="004010DC" w:rsidRPr="00DC0AAB">
        <w:rPr>
          <w:rFonts w:ascii="Times New Roman" w:eastAsia="Times New Roman" w:hAnsi="Times New Roman" w:cs="Times New Roman"/>
          <w:sz w:val="20"/>
          <w:szCs w:val="20"/>
        </w:rPr>
        <w:t>years of experience</w:t>
      </w:r>
      <w:r w:rsidR="00723333" w:rsidRPr="00DC0AAB">
        <w:rPr>
          <w:rFonts w:ascii="Times New Roman" w:eastAsia="Times New Roman" w:hAnsi="Times New Roman" w:cs="Times New Roman"/>
          <w:sz w:val="20"/>
          <w:szCs w:val="20"/>
        </w:rPr>
        <w:t xml:space="preserve"> specifically related to the proposed project</w:t>
      </w:r>
      <w:r w:rsidR="004010DC" w:rsidRPr="00DC0AAB">
        <w:rPr>
          <w:rFonts w:ascii="Times New Roman" w:eastAsia="Times New Roman" w:hAnsi="Times New Roman" w:cs="Times New Roman"/>
          <w:sz w:val="20"/>
          <w:szCs w:val="20"/>
        </w:rPr>
        <w:t>.</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4010DC" w:rsidRPr="00DC0AAB" w14:paraId="3E327339" w14:textId="77777777" w:rsidTr="00D1012A">
        <w:tc>
          <w:tcPr>
            <w:tcW w:w="9350" w:type="dxa"/>
            <w:shd w:val="clear" w:color="auto" w:fill="F2F2F2" w:themeFill="background1" w:themeFillShade="F2"/>
          </w:tcPr>
          <w:p w14:paraId="43C3992A" w14:textId="77777777" w:rsidR="004010DC" w:rsidRPr="00DC0AAB" w:rsidRDefault="004010DC" w:rsidP="00D1012A">
            <w:pPr>
              <w:contextualSpacing/>
              <w:jc w:val="both"/>
              <w:textAlignment w:val="baseline"/>
              <w:rPr>
                <w:rFonts w:ascii="Times New Roman" w:eastAsia="Times New Roman" w:hAnsi="Times New Roman" w:cs="Times New Roman"/>
                <w:i/>
                <w:iCs/>
                <w:sz w:val="20"/>
                <w:szCs w:val="20"/>
              </w:rPr>
            </w:pPr>
            <w:r w:rsidRPr="00DC0AAB">
              <w:rPr>
                <w:rFonts w:ascii="Times New Roman" w:eastAsia="Times New Roman" w:hAnsi="Times New Roman" w:cs="Times New Roman"/>
                <w:i/>
                <w:iCs/>
                <w:sz w:val="20"/>
                <w:szCs w:val="20"/>
              </w:rPr>
              <w:t>Write response here</w:t>
            </w:r>
          </w:p>
          <w:p w14:paraId="59196487" w14:textId="77777777" w:rsidR="004010DC" w:rsidRPr="00DC0AAB" w:rsidRDefault="004010DC" w:rsidP="00D1012A">
            <w:pPr>
              <w:contextualSpacing/>
              <w:jc w:val="both"/>
              <w:textAlignment w:val="baseline"/>
              <w:rPr>
                <w:rFonts w:ascii="Times New Roman" w:eastAsia="Times New Roman" w:hAnsi="Times New Roman" w:cs="Times New Roman"/>
                <w:b/>
                <w:bCs/>
                <w:color w:val="2F5496"/>
                <w:sz w:val="20"/>
                <w:szCs w:val="20"/>
              </w:rPr>
            </w:pPr>
          </w:p>
        </w:tc>
      </w:tr>
    </w:tbl>
    <w:p w14:paraId="1F94DD51" w14:textId="77777777" w:rsidR="004010DC" w:rsidRPr="00DC0AAB" w:rsidRDefault="004010DC" w:rsidP="00D1012A">
      <w:pPr>
        <w:spacing w:after="0" w:line="240" w:lineRule="auto"/>
        <w:contextualSpacing/>
        <w:jc w:val="both"/>
        <w:textAlignment w:val="baseline"/>
        <w:rPr>
          <w:rFonts w:ascii="Times New Roman" w:eastAsia="Times New Roman" w:hAnsi="Times New Roman" w:cs="Times New Roman"/>
          <w:b/>
          <w:bCs/>
          <w:color w:val="2F5496"/>
          <w:sz w:val="20"/>
          <w:szCs w:val="20"/>
        </w:rPr>
      </w:pPr>
    </w:p>
    <w:p w14:paraId="66C7D6B7" w14:textId="6FFC5FD1" w:rsidR="00AD15C0" w:rsidRPr="00DC0AAB" w:rsidRDefault="00AD15C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c. Provide information about the qualifications and professional backgrounds of your organization’s ownership and key staff members.</w:t>
      </w:r>
      <w:r w:rsidR="00906694" w:rsidRPr="00DC0AAB">
        <w:rPr>
          <w:rFonts w:ascii="Times New Roman" w:eastAsia="Times New Roman" w:hAnsi="Times New Roman" w:cs="Times New Roman"/>
          <w:sz w:val="20"/>
          <w:szCs w:val="20"/>
        </w:rPr>
        <w:t xml:space="preserve"> Please detail the management </w:t>
      </w:r>
      <w:r w:rsidR="00D7351C" w:rsidRPr="00DC0AAB">
        <w:rPr>
          <w:rFonts w:ascii="Times New Roman" w:eastAsia="Times New Roman" w:hAnsi="Times New Roman" w:cs="Times New Roman"/>
          <w:sz w:val="20"/>
          <w:szCs w:val="20"/>
        </w:rPr>
        <w:t>capacity of the proposed staff to implement the proposed business model.</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AD15C0" w:rsidRPr="00DC0AAB" w14:paraId="1623C113" w14:textId="77777777">
        <w:tc>
          <w:tcPr>
            <w:tcW w:w="9350" w:type="dxa"/>
            <w:shd w:val="clear" w:color="auto" w:fill="F2F2F2" w:themeFill="background1" w:themeFillShade="F2"/>
          </w:tcPr>
          <w:p w14:paraId="1B8505D2" w14:textId="77777777" w:rsidR="00AD15C0" w:rsidRPr="00DC0AAB" w:rsidRDefault="00AD15C0" w:rsidP="00D1012A">
            <w:pPr>
              <w:contextualSpacing/>
              <w:jc w:val="both"/>
              <w:textAlignment w:val="baseline"/>
              <w:rPr>
                <w:rFonts w:ascii="Times New Roman" w:eastAsia="Times New Roman" w:hAnsi="Times New Roman" w:cs="Times New Roman"/>
                <w:i/>
                <w:iCs/>
                <w:sz w:val="20"/>
                <w:szCs w:val="20"/>
              </w:rPr>
            </w:pPr>
            <w:r w:rsidRPr="00DC0AAB">
              <w:rPr>
                <w:rFonts w:ascii="Times New Roman" w:eastAsia="Times New Roman" w:hAnsi="Times New Roman" w:cs="Times New Roman"/>
                <w:i/>
                <w:iCs/>
                <w:sz w:val="20"/>
                <w:szCs w:val="20"/>
              </w:rPr>
              <w:t>Write response here</w:t>
            </w:r>
          </w:p>
          <w:p w14:paraId="593D0CE0" w14:textId="77777777" w:rsidR="00AD15C0" w:rsidRPr="00DC0AAB" w:rsidRDefault="00AD15C0" w:rsidP="00D1012A">
            <w:pPr>
              <w:contextualSpacing/>
              <w:jc w:val="both"/>
              <w:textAlignment w:val="baseline"/>
              <w:rPr>
                <w:rFonts w:ascii="Times New Roman" w:eastAsia="Times New Roman" w:hAnsi="Times New Roman" w:cs="Times New Roman"/>
                <w:b/>
                <w:bCs/>
                <w:color w:val="2F5496"/>
                <w:sz w:val="20"/>
                <w:szCs w:val="20"/>
              </w:rPr>
            </w:pPr>
          </w:p>
        </w:tc>
      </w:tr>
    </w:tbl>
    <w:p w14:paraId="328B44EE" w14:textId="77777777" w:rsidR="00AD15C0" w:rsidRPr="00DC0AAB" w:rsidRDefault="00AD15C0" w:rsidP="00D1012A">
      <w:pPr>
        <w:spacing w:after="0" w:line="240" w:lineRule="auto"/>
        <w:contextualSpacing/>
        <w:jc w:val="both"/>
        <w:textAlignment w:val="baseline"/>
        <w:rPr>
          <w:rFonts w:ascii="Times New Roman" w:eastAsia="Times New Roman" w:hAnsi="Times New Roman" w:cs="Times New Roman"/>
          <w:b/>
          <w:bCs/>
          <w:color w:val="2F5496"/>
          <w:sz w:val="20"/>
          <w:szCs w:val="20"/>
        </w:rPr>
      </w:pPr>
    </w:p>
    <w:p w14:paraId="655AE2A0" w14:textId="671EE77E" w:rsidR="00B40A49" w:rsidRPr="00DC0AAB" w:rsidRDefault="00B40A49" w:rsidP="0069631B">
      <w:pPr>
        <w:pStyle w:val="ListParagraph"/>
        <w:numPr>
          <w:ilvl w:val="0"/>
          <w:numId w:val="33"/>
        </w:numPr>
        <w:spacing w:after="0" w:line="240" w:lineRule="auto"/>
        <w:jc w:val="both"/>
        <w:textAlignment w:val="baseline"/>
        <w:rPr>
          <w:rFonts w:ascii="Times New Roman" w:eastAsia="Times New Roman" w:hAnsi="Times New Roman" w:cs="Times New Roman"/>
          <w:b/>
          <w:bCs/>
          <w:color w:val="2F5496"/>
          <w:sz w:val="20"/>
          <w:szCs w:val="20"/>
        </w:rPr>
      </w:pPr>
      <w:r w:rsidRPr="00DC0AAB">
        <w:rPr>
          <w:rFonts w:ascii="Times New Roman" w:eastAsia="Times New Roman" w:hAnsi="Times New Roman" w:cs="Times New Roman"/>
          <w:b/>
          <w:color w:val="2F5496" w:themeColor="accent1" w:themeShade="BF"/>
          <w:sz w:val="20"/>
          <w:szCs w:val="20"/>
        </w:rPr>
        <w:t>Project Goal &amp; Activities</w:t>
      </w:r>
      <w:r w:rsidR="00321EBE" w:rsidRPr="00DC0AAB">
        <w:rPr>
          <w:rFonts w:ascii="Times New Roman" w:eastAsia="Times New Roman" w:hAnsi="Times New Roman" w:cs="Times New Roman"/>
          <w:b/>
          <w:color w:val="2F5496" w:themeColor="accent1" w:themeShade="BF"/>
          <w:sz w:val="20"/>
          <w:szCs w:val="20"/>
        </w:rPr>
        <w:t>:</w:t>
      </w:r>
    </w:p>
    <w:p w14:paraId="4B52FC9E"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color w:val="000000"/>
          <w:sz w:val="20"/>
          <w:szCs w:val="20"/>
        </w:rPr>
        <w:t> </w:t>
      </w:r>
    </w:p>
    <w:p w14:paraId="20B8F52A" w14:textId="688E392F" w:rsidR="003150D0" w:rsidRPr="00DC0AAB" w:rsidRDefault="003150D0" w:rsidP="0069631B">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w:t>
      </w:r>
      <w:r w:rsidR="00B40A49" w:rsidRPr="00DC0AAB">
        <w:rPr>
          <w:rFonts w:ascii="Times New Roman" w:eastAsia="Times New Roman" w:hAnsi="Times New Roman" w:cs="Times New Roman"/>
          <w:sz w:val="20"/>
          <w:szCs w:val="20"/>
        </w:rPr>
        <w:t xml:space="preserve">a. </w:t>
      </w:r>
      <w:r w:rsidR="00924722" w:rsidRPr="00DC0AAB">
        <w:rPr>
          <w:rFonts w:ascii="Times New Roman" w:eastAsia="Times New Roman" w:hAnsi="Times New Roman" w:cs="Times New Roman"/>
          <w:sz w:val="20"/>
          <w:szCs w:val="20"/>
        </w:rPr>
        <w:t xml:space="preserve">Describe in detail the proposed project goal. </w:t>
      </w:r>
      <w:r w:rsidR="005B49B7" w:rsidRPr="00DC0AAB">
        <w:rPr>
          <w:rFonts w:ascii="Times New Roman" w:eastAsia="Times New Roman" w:hAnsi="Times New Roman" w:cs="Times New Roman"/>
          <w:sz w:val="20"/>
          <w:szCs w:val="20"/>
        </w:rPr>
        <w:t>Please stipulate how the proposed project will produce high-quality compost at an affordable price for farmers</w:t>
      </w:r>
      <w:r w:rsidR="09A0792B" w:rsidRPr="00DC0AAB">
        <w:rPr>
          <w:rFonts w:ascii="Times New Roman" w:eastAsia="Times New Roman" w:hAnsi="Times New Roman" w:cs="Times New Roman"/>
          <w:sz w:val="20"/>
          <w:szCs w:val="20"/>
        </w:rPr>
        <w:t xml:space="preserve"> from </w:t>
      </w:r>
      <w:r w:rsidR="40DF2F08" w:rsidRPr="00DC0AAB">
        <w:rPr>
          <w:rFonts w:ascii="Times New Roman" w:eastAsia="Times New Roman" w:hAnsi="Times New Roman" w:cs="Times New Roman"/>
          <w:sz w:val="20"/>
          <w:szCs w:val="20"/>
        </w:rPr>
        <w:t xml:space="preserve">either of the target </w:t>
      </w:r>
      <w:r w:rsidR="3FC0FC88" w:rsidRPr="00DC0AAB">
        <w:rPr>
          <w:rFonts w:ascii="Times New Roman" w:eastAsia="Times New Roman" w:hAnsi="Times New Roman" w:cs="Times New Roman"/>
          <w:sz w:val="20"/>
          <w:szCs w:val="20"/>
        </w:rPr>
        <w:t>districts (Karongi, Rubavu and Bugesera)</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924722" w:rsidRPr="00DC0AAB" w14:paraId="77A2237F" w14:textId="77777777" w:rsidTr="00D1012A">
        <w:tc>
          <w:tcPr>
            <w:tcW w:w="9350" w:type="dxa"/>
            <w:shd w:val="clear" w:color="auto" w:fill="F2F2F2" w:themeFill="background1" w:themeFillShade="F2"/>
          </w:tcPr>
          <w:p w14:paraId="73431475" w14:textId="77777777" w:rsidR="00924722" w:rsidRPr="00DC0AAB" w:rsidRDefault="00924722" w:rsidP="00D1012A">
            <w:pPr>
              <w:contextualSpacing/>
              <w:jc w:val="both"/>
              <w:textAlignment w:val="baseline"/>
              <w:rPr>
                <w:rFonts w:ascii="Times New Roman" w:eastAsia="Times New Roman" w:hAnsi="Times New Roman" w:cs="Times New Roman"/>
                <w:i/>
                <w:iCs/>
                <w:sz w:val="20"/>
                <w:szCs w:val="20"/>
              </w:rPr>
            </w:pPr>
            <w:r w:rsidRPr="00DC0AAB">
              <w:rPr>
                <w:rFonts w:ascii="Times New Roman" w:eastAsia="Times New Roman" w:hAnsi="Times New Roman" w:cs="Times New Roman"/>
                <w:i/>
                <w:iCs/>
                <w:sz w:val="20"/>
                <w:szCs w:val="20"/>
              </w:rPr>
              <w:t>Write response here</w:t>
            </w:r>
          </w:p>
          <w:p w14:paraId="12022716" w14:textId="77777777" w:rsidR="00924722" w:rsidRPr="00DC0AAB" w:rsidRDefault="00924722" w:rsidP="0069631B">
            <w:pPr>
              <w:contextualSpacing/>
              <w:jc w:val="both"/>
              <w:textAlignment w:val="baseline"/>
              <w:rPr>
                <w:rFonts w:ascii="Times New Roman" w:eastAsia="Times New Roman" w:hAnsi="Times New Roman" w:cs="Times New Roman"/>
                <w:sz w:val="20"/>
                <w:szCs w:val="20"/>
              </w:rPr>
            </w:pPr>
          </w:p>
        </w:tc>
      </w:tr>
    </w:tbl>
    <w:p w14:paraId="0DEE662C" w14:textId="77777777" w:rsidR="00924722" w:rsidRPr="00DC0AAB" w:rsidRDefault="00924722" w:rsidP="0069631B">
      <w:pPr>
        <w:spacing w:after="0" w:line="240" w:lineRule="auto"/>
        <w:contextualSpacing/>
        <w:jc w:val="both"/>
        <w:textAlignment w:val="baseline"/>
        <w:rPr>
          <w:rFonts w:ascii="Times New Roman" w:eastAsia="Times New Roman" w:hAnsi="Times New Roman" w:cs="Times New Roman"/>
          <w:color w:val="000000"/>
          <w:sz w:val="20"/>
          <w:szCs w:val="20"/>
        </w:rPr>
      </w:pPr>
    </w:p>
    <w:p w14:paraId="78A7102A" w14:textId="09BE5599" w:rsidR="00924722" w:rsidRPr="00DC0AAB" w:rsidRDefault="00924722" w:rsidP="0069631B">
      <w:pPr>
        <w:spacing w:after="0" w:line="240" w:lineRule="auto"/>
        <w:contextualSpacing/>
        <w:jc w:val="both"/>
        <w:textAlignment w:val="baseline"/>
        <w:rPr>
          <w:rFonts w:ascii="Times New Roman" w:eastAsia="Times New Roman" w:hAnsi="Times New Roman" w:cs="Times New Roman"/>
          <w:color w:val="000000"/>
          <w:sz w:val="20"/>
          <w:szCs w:val="20"/>
        </w:rPr>
      </w:pPr>
      <w:r w:rsidRPr="00DC0AAB">
        <w:rPr>
          <w:rFonts w:ascii="Times New Roman" w:eastAsia="Times New Roman" w:hAnsi="Times New Roman" w:cs="Times New Roman"/>
          <w:color w:val="000000" w:themeColor="text1"/>
          <w:sz w:val="20"/>
          <w:szCs w:val="20"/>
        </w:rPr>
        <w:t xml:space="preserve">b. </w:t>
      </w:r>
      <w:r w:rsidR="00B86A65" w:rsidRPr="00DC0AAB">
        <w:rPr>
          <w:rFonts w:ascii="Times New Roman" w:eastAsia="Times New Roman" w:hAnsi="Times New Roman" w:cs="Times New Roman"/>
          <w:color w:val="000000" w:themeColor="text1"/>
          <w:sz w:val="20"/>
          <w:szCs w:val="20"/>
        </w:rPr>
        <w:t>Please provide the anticipated implementation plan</w:t>
      </w:r>
      <w:r w:rsidR="00011B04" w:rsidRPr="00DC0AAB">
        <w:rPr>
          <w:rFonts w:ascii="Times New Roman" w:eastAsia="Times New Roman" w:hAnsi="Times New Roman" w:cs="Times New Roman"/>
          <w:color w:val="000000" w:themeColor="text1"/>
          <w:sz w:val="20"/>
          <w:szCs w:val="20"/>
        </w:rPr>
        <w:t xml:space="preserve"> with</w:t>
      </w:r>
      <w:r w:rsidR="009B756D" w:rsidRPr="00DC0AAB">
        <w:rPr>
          <w:rFonts w:ascii="Times New Roman" w:eastAsia="Times New Roman" w:hAnsi="Times New Roman" w:cs="Times New Roman"/>
          <w:color w:val="000000" w:themeColor="text1"/>
          <w:sz w:val="20"/>
          <w:szCs w:val="20"/>
        </w:rPr>
        <w:t xml:space="preserve"> </w:t>
      </w:r>
      <w:r w:rsidR="00011B04" w:rsidRPr="00DC0AAB">
        <w:rPr>
          <w:rFonts w:ascii="Times New Roman" w:eastAsia="Times New Roman" w:hAnsi="Times New Roman" w:cs="Times New Roman"/>
          <w:color w:val="000000" w:themeColor="text1"/>
          <w:sz w:val="20"/>
          <w:szCs w:val="20"/>
        </w:rPr>
        <w:t xml:space="preserve">the </w:t>
      </w:r>
      <w:r w:rsidR="009B756D" w:rsidRPr="00DC0AAB">
        <w:rPr>
          <w:rFonts w:ascii="Times New Roman" w:eastAsia="Times New Roman" w:hAnsi="Times New Roman" w:cs="Times New Roman"/>
          <w:color w:val="000000" w:themeColor="text1"/>
          <w:sz w:val="20"/>
          <w:szCs w:val="20"/>
        </w:rPr>
        <w:t xml:space="preserve">required activities for the proposed project. </w:t>
      </w:r>
      <w:r w:rsidR="00011B04" w:rsidRPr="00DC0AAB">
        <w:rPr>
          <w:rFonts w:ascii="Times New Roman" w:eastAsia="Times New Roman" w:hAnsi="Times New Roman" w:cs="Times New Roman"/>
          <w:color w:val="000000" w:themeColor="text1"/>
          <w:sz w:val="20"/>
          <w:szCs w:val="20"/>
        </w:rPr>
        <w:t>Please also provide a realistic timeline to complete the activities.</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6F31D2" w:rsidRPr="00DC0AAB" w14:paraId="0FB1C003" w14:textId="77777777" w:rsidTr="00D1012A">
        <w:tc>
          <w:tcPr>
            <w:tcW w:w="9350" w:type="dxa"/>
            <w:shd w:val="clear" w:color="auto" w:fill="F2F2F2" w:themeFill="background1" w:themeFillShade="F2"/>
          </w:tcPr>
          <w:p w14:paraId="11D8EEB4" w14:textId="77777777" w:rsidR="006F31D2" w:rsidRPr="00DC0AAB" w:rsidRDefault="006F31D2" w:rsidP="0069631B">
            <w:pPr>
              <w:contextualSpacing/>
              <w:jc w:val="both"/>
              <w:textAlignment w:val="baseline"/>
              <w:rPr>
                <w:rFonts w:ascii="Times New Roman" w:eastAsia="Times New Roman" w:hAnsi="Times New Roman" w:cs="Times New Roman"/>
                <w:i/>
                <w:iCs/>
                <w:sz w:val="20"/>
                <w:szCs w:val="20"/>
              </w:rPr>
            </w:pPr>
            <w:r w:rsidRPr="00DC0AAB">
              <w:rPr>
                <w:rFonts w:ascii="Times New Roman" w:eastAsia="Times New Roman" w:hAnsi="Times New Roman" w:cs="Times New Roman"/>
                <w:i/>
                <w:iCs/>
                <w:sz w:val="20"/>
                <w:szCs w:val="20"/>
              </w:rPr>
              <w:t>Write response here</w:t>
            </w:r>
          </w:p>
          <w:p w14:paraId="1796CFE2" w14:textId="7B15CD57" w:rsidR="006F31D2" w:rsidRPr="00DC0AAB" w:rsidRDefault="006F31D2" w:rsidP="0069631B">
            <w:pPr>
              <w:contextualSpacing/>
              <w:jc w:val="both"/>
              <w:textAlignment w:val="baseline"/>
              <w:rPr>
                <w:rFonts w:ascii="Times New Roman" w:eastAsia="Times New Roman" w:hAnsi="Times New Roman" w:cs="Times New Roman"/>
                <w:i/>
                <w:iCs/>
                <w:sz w:val="20"/>
                <w:szCs w:val="20"/>
              </w:rPr>
            </w:pPr>
          </w:p>
        </w:tc>
      </w:tr>
    </w:tbl>
    <w:p w14:paraId="5D9E5AAB" w14:textId="77777777" w:rsidR="006F31D2" w:rsidRPr="00DC0AAB" w:rsidRDefault="006F31D2" w:rsidP="00D1012A">
      <w:pPr>
        <w:spacing w:after="0" w:line="240" w:lineRule="auto"/>
        <w:contextualSpacing/>
        <w:jc w:val="both"/>
        <w:textAlignment w:val="baseline"/>
        <w:rPr>
          <w:rFonts w:ascii="Times New Roman" w:eastAsia="Times New Roman" w:hAnsi="Times New Roman" w:cs="Times New Roman"/>
          <w:sz w:val="20"/>
          <w:szCs w:val="20"/>
        </w:rPr>
      </w:pPr>
    </w:p>
    <w:p w14:paraId="72A21BAE" w14:textId="44D5C4C0" w:rsidR="003150D0" w:rsidRPr="00DC0AAB" w:rsidRDefault="008B179F" w:rsidP="0069631B">
      <w:pPr>
        <w:spacing w:after="0" w:line="240" w:lineRule="auto"/>
        <w:contextualSpacing/>
        <w:jc w:val="both"/>
        <w:textAlignment w:val="baseline"/>
        <w:rPr>
          <w:rFonts w:ascii="Times New Roman" w:eastAsia="Times New Roman" w:hAnsi="Times New Roman" w:cs="Times New Roman"/>
          <w:color w:val="000000"/>
          <w:sz w:val="20"/>
          <w:szCs w:val="20"/>
        </w:rPr>
      </w:pPr>
      <w:r w:rsidRPr="00DC0AAB">
        <w:rPr>
          <w:rFonts w:ascii="Times New Roman" w:eastAsia="Times New Roman" w:hAnsi="Times New Roman" w:cs="Times New Roman"/>
          <w:color w:val="000000" w:themeColor="text1"/>
          <w:sz w:val="20"/>
          <w:szCs w:val="20"/>
        </w:rPr>
        <w:t xml:space="preserve">c. Explain the expected impact the project, if supported, will have. </w:t>
      </w:r>
      <w:r w:rsidR="00090E7A" w:rsidRPr="00DC0AAB">
        <w:rPr>
          <w:rFonts w:ascii="Times New Roman" w:eastAsia="Times New Roman" w:hAnsi="Times New Roman" w:cs="Times New Roman"/>
          <w:color w:val="000000" w:themeColor="text1"/>
          <w:sz w:val="20"/>
          <w:szCs w:val="20"/>
        </w:rPr>
        <w:t xml:space="preserve">Please provide </w:t>
      </w:r>
      <w:r w:rsidR="6ACBD516" w:rsidRPr="00DC0AAB">
        <w:rPr>
          <w:rFonts w:ascii="Times New Roman" w:eastAsia="Times New Roman" w:hAnsi="Times New Roman" w:cs="Times New Roman"/>
          <w:color w:val="000000" w:themeColor="text1"/>
          <w:sz w:val="20"/>
          <w:szCs w:val="20"/>
        </w:rPr>
        <w:t>socio-</w:t>
      </w:r>
      <w:r w:rsidR="00090E7A" w:rsidRPr="00DC0AAB">
        <w:rPr>
          <w:rFonts w:ascii="Times New Roman" w:eastAsia="Times New Roman" w:hAnsi="Times New Roman" w:cs="Times New Roman"/>
          <w:color w:val="000000" w:themeColor="text1"/>
          <w:sz w:val="20"/>
          <w:szCs w:val="20"/>
        </w:rPr>
        <w:t>economic and environmental details of this impact</w:t>
      </w:r>
      <w:r w:rsidR="00EF40E5" w:rsidRPr="00DC0AAB">
        <w:rPr>
          <w:rFonts w:ascii="Times New Roman" w:eastAsia="Times New Roman" w:hAnsi="Times New Roman" w:cs="Times New Roman"/>
          <w:color w:val="000000" w:themeColor="text1"/>
          <w:sz w:val="20"/>
          <w:szCs w:val="20"/>
        </w:rPr>
        <w:t>.</w:t>
      </w:r>
      <w:r w:rsidR="4F07EEE1" w:rsidRPr="00DC0AAB">
        <w:rPr>
          <w:rFonts w:ascii="Times New Roman" w:eastAsia="Times New Roman" w:hAnsi="Times New Roman" w:cs="Times New Roman"/>
          <w:color w:val="000000" w:themeColor="text1"/>
          <w:sz w:val="20"/>
          <w:szCs w:val="20"/>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8B179F" w:rsidRPr="00DC0AAB" w14:paraId="18168C41" w14:textId="77777777" w:rsidTr="00D1012A">
        <w:tc>
          <w:tcPr>
            <w:tcW w:w="9350" w:type="dxa"/>
            <w:shd w:val="clear" w:color="auto" w:fill="F2F2F2" w:themeFill="background1" w:themeFillShade="F2"/>
          </w:tcPr>
          <w:p w14:paraId="30BA34B3" w14:textId="77777777" w:rsidR="008B179F" w:rsidRPr="00DC0AAB" w:rsidRDefault="008B179F" w:rsidP="0069631B">
            <w:pPr>
              <w:contextualSpacing/>
              <w:jc w:val="both"/>
              <w:textAlignment w:val="baseline"/>
              <w:rPr>
                <w:rFonts w:ascii="Times New Roman" w:eastAsia="Times New Roman" w:hAnsi="Times New Roman" w:cs="Times New Roman"/>
                <w:i/>
                <w:iCs/>
                <w:sz w:val="20"/>
                <w:szCs w:val="20"/>
              </w:rPr>
            </w:pPr>
            <w:r w:rsidRPr="00DC0AAB">
              <w:rPr>
                <w:rFonts w:ascii="Times New Roman" w:eastAsia="Times New Roman" w:hAnsi="Times New Roman" w:cs="Times New Roman"/>
                <w:i/>
                <w:iCs/>
                <w:sz w:val="20"/>
                <w:szCs w:val="20"/>
              </w:rPr>
              <w:t>Write response here</w:t>
            </w:r>
          </w:p>
          <w:p w14:paraId="11F250E8" w14:textId="030D173C" w:rsidR="008B179F" w:rsidRPr="00DC0AAB" w:rsidRDefault="008B179F" w:rsidP="0069631B">
            <w:pPr>
              <w:contextualSpacing/>
              <w:jc w:val="both"/>
              <w:textAlignment w:val="baseline"/>
              <w:rPr>
                <w:rFonts w:ascii="Times New Roman" w:eastAsia="Times New Roman" w:hAnsi="Times New Roman" w:cs="Times New Roman"/>
                <w:i/>
                <w:iCs/>
                <w:sz w:val="20"/>
                <w:szCs w:val="20"/>
              </w:rPr>
            </w:pPr>
          </w:p>
        </w:tc>
      </w:tr>
    </w:tbl>
    <w:p w14:paraId="1C2BFF04" w14:textId="77777777"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color w:val="000000"/>
          <w:sz w:val="20"/>
          <w:szCs w:val="20"/>
        </w:rPr>
        <w:t> </w:t>
      </w:r>
    </w:p>
    <w:p w14:paraId="5818F096" w14:textId="57A524C8" w:rsidR="003150D0" w:rsidRPr="00DC0AAB" w:rsidRDefault="005144C2" w:rsidP="0069631B">
      <w:pPr>
        <w:spacing w:after="0" w:line="240" w:lineRule="auto"/>
        <w:contextualSpacing/>
        <w:jc w:val="both"/>
        <w:textAlignment w:val="baseline"/>
        <w:rPr>
          <w:rFonts w:ascii="Times New Roman" w:eastAsia="Times New Roman" w:hAnsi="Times New Roman" w:cs="Times New Roman"/>
          <w:color w:val="000000"/>
          <w:sz w:val="20"/>
          <w:szCs w:val="20"/>
        </w:rPr>
      </w:pPr>
      <w:r w:rsidRPr="00DC0AAB">
        <w:rPr>
          <w:rFonts w:ascii="Times New Roman" w:eastAsia="Times New Roman" w:hAnsi="Times New Roman" w:cs="Times New Roman"/>
          <w:color w:val="000000" w:themeColor="text1"/>
          <w:sz w:val="20"/>
          <w:szCs w:val="20"/>
        </w:rPr>
        <w:t xml:space="preserve">d. Explain how the </w:t>
      </w:r>
      <w:r w:rsidR="00A97831" w:rsidRPr="00DC0AAB">
        <w:rPr>
          <w:rFonts w:ascii="Times New Roman" w:eastAsia="Times New Roman" w:hAnsi="Times New Roman" w:cs="Times New Roman"/>
          <w:color w:val="000000" w:themeColor="text1"/>
          <w:sz w:val="20"/>
          <w:szCs w:val="20"/>
        </w:rPr>
        <w:t xml:space="preserve">proposed business model </w:t>
      </w:r>
      <w:r w:rsidRPr="00DC0AAB">
        <w:rPr>
          <w:rFonts w:ascii="Times New Roman" w:eastAsia="Times New Roman" w:hAnsi="Times New Roman" w:cs="Times New Roman"/>
          <w:color w:val="000000" w:themeColor="text1"/>
          <w:sz w:val="20"/>
          <w:szCs w:val="20"/>
        </w:rPr>
        <w:t>will be sustainable once the grant is completed</w:t>
      </w:r>
      <w:r w:rsidR="78FCE1E8" w:rsidRPr="00DC0AAB">
        <w:rPr>
          <w:rFonts w:ascii="Times New Roman" w:eastAsia="Times New Roman" w:hAnsi="Times New Roman" w:cs="Times New Roman"/>
          <w:color w:val="000000" w:themeColor="text1"/>
          <w:sz w:val="20"/>
          <w:szCs w:val="20"/>
        </w:rPr>
        <w:t xml:space="preserve"> as well as </w:t>
      </w:r>
      <w:r w:rsidR="56BEAACC" w:rsidRPr="00DC0AAB">
        <w:rPr>
          <w:rFonts w:ascii="Times New Roman" w:eastAsia="Times New Roman" w:hAnsi="Times New Roman" w:cs="Times New Roman"/>
          <w:color w:val="000000" w:themeColor="text1"/>
          <w:sz w:val="20"/>
          <w:szCs w:val="20"/>
        </w:rPr>
        <w:t>its</w:t>
      </w:r>
      <w:r w:rsidR="78FCE1E8" w:rsidRPr="00DC0AAB">
        <w:rPr>
          <w:rFonts w:ascii="Times New Roman" w:eastAsia="Times New Roman" w:hAnsi="Times New Roman" w:cs="Times New Roman"/>
          <w:color w:val="000000" w:themeColor="text1"/>
          <w:sz w:val="20"/>
          <w:szCs w:val="20"/>
        </w:rPr>
        <w:t xml:space="preserve"> scalabity  plan in other districts</w:t>
      </w:r>
      <w:r w:rsidR="45B2F241" w:rsidRPr="00DC0AAB">
        <w:rPr>
          <w:rFonts w:ascii="Times New Roman" w:eastAsia="Times New Roman" w:hAnsi="Times New Roman" w:cs="Times New Roman"/>
          <w:color w:val="000000" w:themeColor="text1"/>
          <w:sz w:val="20"/>
          <w:szCs w:val="20"/>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5144C2" w:rsidRPr="00DC0AAB" w14:paraId="2A74AEB8" w14:textId="77777777" w:rsidTr="00D1012A">
        <w:tc>
          <w:tcPr>
            <w:tcW w:w="9350" w:type="dxa"/>
            <w:shd w:val="clear" w:color="auto" w:fill="F2F2F2" w:themeFill="background1" w:themeFillShade="F2"/>
          </w:tcPr>
          <w:p w14:paraId="193BA734" w14:textId="77777777" w:rsidR="005144C2" w:rsidRPr="00DC0AAB" w:rsidRDefault="005144C2" w:rsidP="0069631B">
            <w:pPr>
              <w:contextualSpacing/>
              <w:jc w:val="both"/>
              <w:textAlignment w:val="baseline"/>
              <w:rPr>
                <w:rFonts w:ascii="Times New Roman" w:eastAsia="Times New Roman" w:hAnsi="Times New Roman" w:cs="Times New Roman"/>
                <w:i/>
                <w:iCs/>
                <w:sz w:val="20"/>
                <w:szCs w:val="20"/>
              </w:rPr>
            </w:pPr>
            <w:r w:rsidRPr="00DC0AAB">
              <w:rPr>
                <w:rFonts w:ascii="Times New Roman" w:eastAsia="Times New Roman" w:hAnsi="Times New Roman" w:cs="Times New Roman"/>
                <w:i/>
                <w:iCs/>
                <w:sz w:val="20"/>
                <w:szCs w:val="20"/>
              </w:rPr>
              <w:t>Write response here</w:t>
            </w:r>
          </w:p>
          <w:p w14:paraId="294A8247" w14:textId="0E2371BF" w:rsidR="005144C2" w:rsidRPr="00DC0AAB" w:rsidRDefault="005144C2" w:rsidP="0069631B">
            <w:pPr>
              <w:contextualSpacing/>
              <w:jc w:val="both"/>
              <w:textAlignment w:val="baseline"/>
              <w:rPr>
                <w:rFonts w:ascii="Times New Roman" w:eastAsia="Times New Roman" w:hAnsi="Times New Roman" w:cs="Times New Roman"/>
                <w:i/>
                <w:iCs/>
                <w:sz w:val="20"/>
                <w:szCs w:val="20"/>
              </w:rPr>
            </w:pPr>
          </w:p>
        </w:tc>
      </w:tr>
    </w:tbl>
    <w:p w14:paraId="5D5597FA" w14:textId="77777777" w:rsidR="005144C2" w:rsidRPr="00DC0AAB" w:rsidRDefault="005144C2" w:rsidP="00D1012A">
      <w:pPr>
        <w:spacing w:after="0" w:line="240" w:lineRule="auto"/>
        <w:contextualSpacing/>
        <w:jc w:val="both"/>
        <w:textAlignment w:val="baseline"/>
        <w:rPr>
          <w:rFonts w:ascii="Times New Roman" w:eastAsia="Times New Roman" w:hAnsi="Times New Roman" w:cs="Times New Roman"/>
          <w:sz w:val="20"/>
          <w:szCs w:val="20"/>
        </w:rPr>
      </w:pPr>
    </w:p>
    <w:p w14:paraId="215EC2ED" w14:textId="452E440B" w:rsidR="00121899" w:rsidRPr="00DC0AAB" w:rsidRDefault="00121899" w:rsidP="00121899">
      <w:pPr>
        <w:spacing w:after="0" w:line="240" w:lineRule="auto"/>
        <w:contextualSpacing/>
        <w:jc w:val="both"/>
        <w:textAlignment w:val="baseline"/>
        <w:rPr>
          <w:rFonts w:ascii="Times New Roman" w:eastAsia="Times New Roman" w:hAnsi="Times New Roman" w:cs="Times New Roman"/>
          <w:color w:val="000000"/>
          <w:sz w:val="20"/>
          <w:szCs w:val="20"/>
        </w:rPr>
      </w:pPr>
      <w:r w:rsidRPr="00DC0AAB">
        <w:rPr>
          <w:rFonts w:ascii="Times New Roman" w:eastAsia="Times New Roman" w:hAnsi="Times New Roman" w:cs="Times New Roman"/>
          <w:color w:val="000000" w:themeColor="text1"/>
          <w:sz w:val="20"/>
          <w:szCs w:val="20"/>
        </w:rPr>
        <w:t xml:space="preserve">e. </w:t>
      </w:r>
      <w:r w:rsidR="3238BE14" w:rsidRPr="00DC0AAB">
        <w:rPr>
          <w:rFonts w:ascii="Times New Roman" w:eastAsia="Times New Roman" w:hAnsi="Times New Roman" w:cs="Times New Roman"/>
          <w:color w:val="000000" w:themeColor="text1"/>
          <w:sz w:val="20"/>
          <w:szCs w:val="20"/>
        </w:rPr>
        <w:t xml:space="preserve">Please </w:t>
      </w:r>
      <w:r w:rsidR="0C528708" w:rsidRPr="00DC0AAB">
        <w:rPr>
          <w:rFonts w:ascii="Times New Roman" w:eastAsia="Times New Roman" w:hAnsi="Times New Roman" w:cs="Times New Roman"/>
          <w:color w:val="000000" w:themeColor="text1"/>
          <w:sz w:val="20"/>
          <w:szCs w:val="20"/>
        </w:rPr>
        <w:t xml:space="preserve">explain your compost making technology, source </w:t>
      </w:r>
      <w:r w:rsidR="0A4CDDE2" w:rsidRPr="00DC0AAB">
        <w:rPr>
          <w:rFonts w:ascii="Times New Roman" w:eastAsia="Times New Roman" w:hAnsi="Times New Roman" w:cs="Times New Roman"/>
          <w:color w:val="000000" w:themeColor="text1"/>
          <w:sz w:val="20"/>
          <w:szCs w:val="20"/>
        </w:rPr>
        <w:t xml:space="preserve">and types </w:t>
      </w:r>
      <w:r w:rsidR="0C528708" w:rsidRPr="00DC0AAB">
        <w:rPr>
          <w:rFonts w:ascii="Times New Roman" w:eastAsia="Times New Roman" w:hAnsi="Times New Roman" w:cs="Times New Roman"/>
          <w:color w:val="000000" w:themeColor="text1"/>
          <w:sz w:val="20"/>
          <w:szCs w:val="20"/>
        </w:rPr>
        <w:t xml:space="preserve">of raw </w:t>
      </w:r>
      <w:r w:rsidR="38498DC7" w:rsidRPr="00DC0AAB">
        <w:rPr>
          <w:rFonts w:ascii="Times New Roman" w:eastAsia="Times New Roman" w:hAnsi="Times New Roman" w:cs="Times New Roman"/>
          <w:color w:val="000000" w:themeColor="text1"/>
          <w:sz w:val="20"/>
          <w:szCs w:val="20"/>
        </w:rPr>
        <w:t>materials</w:t>
      </w:r>
      <w:r w:rsidR="357CD927" w:rsidRPr="00DC0AAB">
        <w:rPr>
          <w:rFonts w:ascii="Times New Roman" w:eastAsia="Times New Roman" w:hAnsi="Times New Roman" w:cs="Times New Roman"/>
          <w:color w:val="000000" w:themeColor="text1"/>
          <w:sz w:val="20"/>
          <w:szCs w:val="20"/>
        </w:rPr>
        <w:t xml:space="preserve"> used</w:t>
      </w:r>
      <w:r w:rsidR="38498DC7" w:rsidRPr="00DC0AAB">
        <w:rPr>
          <w:rFonts w:ascii="Times New Roman" w:eastAsia="Times New Roman" w:hAnsi="Times New Roman" w:cs="Times New Roman"/>
          <w:color w:val="000000" w:themeColor="text1"/>
          <w:sz w:val="20"/>
          <w:szCs w:val="20"/>
        </w:rPr>
        <w:t>, production cycle</w:t>
      </w:r>
      <w:r w:rsidR="2AB8A301" w:rsidRPr="00DC0AAB">
        <w:rPr>
          <w:rFonts w:ascii="Times New Roman" w:eastAsia="Times New Roman" w:hAnsi="Times New Roman" w:cs="Times New Roman"/>
          <w:color w:val="000000" w:themeColor="text1"/>
          <w:sz w:val="20"/>
          <w:szCs w:val="20"/>
        </w:rPr>
        <w:t xml:space="preserve">, price per </w:t>
      </w:r>
      <w:r w:rsidR="5E8FDDDE" w:rsidRPr="00DC0AAB">
        <w:rPr>
          <w:rFonts w:ascii="Times New Roman" w:eastAsia="Times New Roman" w:hAnsi="Times New Roman" w:cs="Times New Roman"/>
          <w:color w:val="000000" w:themeColor="text1"/>
          <w:sz w:val="20"/>
          <w:szCs w:val="20"/>
        </w:rPr>
        <w:t xml:space="preserve">1 </w:t>
      </w:r>
      <w:r w:rsidR="2AB8A301" w:rsidRPr="00DC0AAB">
        <w:rPr>
          <w:rFonts w:ascii="Times New Roman" w:eastAsia="Times New Roman" w:hAnsi="Times New Roman" w:cs="Times New Roman"/>
          <w:color w:val="000000" w:themeColor="text1"/>
          <w:sz w:val="20"/>
          <w:szCs w:val="20"/>
        </w:rPr>
        <w:t>kg</w:t>
      </w:r>
      <w:r w:rsidR="72B806A7" w:rsidRPr="00DC0AAB">
        <w:rPr>
          <w:rFonts w:ascii="Times New Roman" w:eastAsia="Times New Roman" w:hAnsi="Times New Roman" w:cs="Times New Roman"/>
          <w:color w:val="000000" w:themeColor="text1"/>
          <w:sz w:val="20"/>
          <w:szCs w:val="20"/>
        </w:rPr>
        <w:t xml:space="preserve"> of ready to use compost</w:t>
      </w:r>
      <w:r w:rsidR="27997F20" w:rsidRPr="00DC0AAB">
        <w:rPr>
          <w:rFonts w:ascii="Times New Roman" w:eastAsia="Times New Roman" w:hAnsi="Times New Roman" w:cs="Times New Roman"/>
          <w:color w:val="000000" w:themeColor="text1"/>
          <w:sz w:val="20"/>
          <w:szCs w:val="20"/>
        </w:rPr>
        <w:t xml:space="preserve"> at farmer level, current production capacity</w:t>
      </w:r>
      <w:r w:rsidR="4C39FCFC" w:rsidRPr="00DC0AAB">
        <w:rPr>
          <w:rFonts w:ascii="Times New Roman" w:eastAsia="Times New Roman" w:hAnsi="Times New Roman" w:cs="Times New Roman"/>
          <w:color w:val="000000" w:themeColor="text1"/>
          <w:sz w:val="20"/>
          <w:szCs w:val="20"/>
        </w:rPr>
        <w:t>, demand and supply situation</w:t>
      </w:r>
      <w:r w:rsidR="39F4CD04" w:rsidRPr="00DC0AAB">
        <w:rPr>
          <w:rFonts w:ascii="Times New Roman" w:eastAsia="Times New Roman" w:hAnsi="Times New Roman" w:cs="Times New Roman"/>
          <w:color w:val="000000" w:themeColor="text1"/>
          <w:sz w:val="20"/>
          <w:szCs w:val="20"/>
        </w:rPr>
        <w:t>, distribution channels</w:t>
      </w:r>
      <w:r w:rsidR="21C574B8" w:rsidRPr="00DC0AAB">
        <w:rPr>
          <w:rFonts w:ascii="Times New Roman" w:eastAsia="Times New Roman" w:hAnsi="Times New Roman" w:cs="Times New Roman"/>
          <w:color w:val="000000" w:themeColor="text1"/>
          <w:sz w:val="20"/>
          <w:szCs w:val="20"/>
        </w:rPr>
        <w:t xml:space="preserve">, current </w:t>
      </w:r>
      <w:r w:rsidR="1DDE68E6" w:rsidRPr="00DC0AAB">
        <w:rPr>
          <w:rFonts w:ascii="Times New Roman" w:eastAsia="Times New Roman" w:hAnsi="Times New Roman" w:cs="Times New Roman"/>
          <w:color w:val="000000" w:themeColor="text1"/>
          <w:sz w:val="20"/>
          <w:szCs w:val="20"/>
        </w:rPr>
        <w:t>key markets/</w:t>
      </w:r>
      <w:r w:rsidR="21C574B8" w:rsidRPr="00DC0AAB">
        <w:rPr>
          <w:rFonts w:ascii="Times New Roman" w:eastAsia="Times New Roman" w:hAnsi="Times New Roman" w:cs="Times New Roman"/>
          <w:color w:val="000000" w:themeColor="text1"/>
          <w:sz w:val="20"/>
          <w:szCs w:val="20"/>
        </w:rPr>
        <w:t>customers</w:t>
      </w:r>
      <w:r w:rsidR="0C3BB314" w:rsidRPr="00DC0AAB">
        <w:rPr>
          <w:rFonts w:ascii="Times New Roman" w:eastAsia="Times New Roman" w:hAnsi="Times New Roman" w:cs="Times New Roman"/>
          <w:color w:val="000000" w:themeColor="text1"/>
          <w:sz w:val="20"/>
          <w:szCs w:val="20"/>
        </w:rPr>
        <w:t>, current chal</w:t>
      </w:r>
      <w:r w:rsidR="4EF4CD0A" w:rsidRPr="00DC0AAB">
        <w:rPr>
          <w:rFonts w:ascii="Times New Roman" w:eastAsia="Times New Roman" w:hAnsi="Times New Roman" w:cs="Times New Roman"/>
          <w:color w:val="000000" w:themeColor="text1"/>
          <w:sz w:val="20"/>
          <w:szCs w:val="20"/>
        </w:rPr>
        <w:t>lenges and the proposed solutions overcome them.</w:t>
      </w:r>
      <w:r w:rsidR="26FFE9E5" w:rsidRPr="00DC0AAB">
        <w:rPr>
          <w:rFonts w:ascii="Times New Roman" w:eastAsia="Times New Roman" w:hAnsi="Times New Roman" w:cs="Times New Roman"/>
          <w:color w:val="000000" w:themeColor="text1"/>
          <w:sz w:val="20"/>
          <w:szCs w:val="20"/>
        </w:rPr>
        <w:t xml:space="preserve"> </w:t>
      </w:r>
      <w:r w:rsidR="00D20993" w:rsidRPr="00DC0AAB">
        <w:rPr>
          <w:rFonts w:ascii="Times New Roman" w:eastAsia="Times New Roman" w:hAnsi="Times New Roman" w:cs="Times New Roman"/>
          <w:color w:val="000000" w:themeColor="text1"/>
          <w:sz w:val="20"/>
          <w:szCs w:val="20"/>
        </w:rPr>
        <w:t xml:space="preserve">Please include any innovative </w:t>
      </w:r>
      <w:r w:rsidR="00A20A61" w:rsidRPr="00DC0AAB">
        <w:rPr>
          <w:rFonts w:ascii="Times New Roman" w:eastAsia="Times New Roman" w:hAnsi="Times New Roman" w:cs="Times New Roman"/>
          <w:color w:val="000000" w:themeColor="text1"/>
          <w:sz w:val="20"/>
          <w:szCs w:val="20"/>
        </w:rPr>
        <w:t xml:space="preserve">methods that are environmentally friendly </w:t>
      </w:r>
      <w:r w:rsidR="2F789D6A" w:rsidRPr="00DC0AAB">
        <w:rPr>
          <w:rFonts w:ascii="Times New Roman" w:eastAsia="Times New Roman" w:hAnsi="Times New Roman" w:cs="Times New Roman"/>
          <w:color w:val="000000" w:themeColor="text1"/>
          <w:sz w:val="20"/>
          <w:szCs w:val="20"/>
        </w:rPr>
        <w:t>like the ones</w:t>
      </w:r>
      <w:r w:rsidR="00A20A61" w:rsidRPr="00DC0AAB">
        <w:rPr>
          <w:rFonts w:ascii="Times New Roman" w:eastAsia="Times New Roman" w:hAnsi="Times New Roman" w:cs="Times New Roman"/>
          <w:color w:val="000000" w:themeColor="text1"/>
          <w:sz w:val="20"/>
          <w:szCs w:val="20"/>
        </w:rPr>
        <w:t xml:space="preserve"> promoted by Hinga Wunguke (</w:t>
      </w:r>
      <w:r w:rsidR="241B6489" w:rsidRPr="00DC0AAB">
        <w:rPr>
          <w:rFonts w:ascii="Times New Roman" w:eastAsia="Times New Roman" w:hAnsi="Times New Roman" w:cs="Times New Roman"/>
          <w:color w:val="000000" w:themeColor="text1"/>
          <w:sz w:val="20"/>
          <w:szCs w:val="20"/>
        </w:rPr>
        <w:t>e</w:t>
      </w:r>
      <w:r w:rsidR="00701593" w:rsidRPr="00DC0AAB">
        <w:rPr>
          <w:rFonts w:ascii="Times New Roman" w:eastAsia="Times New Roman" w:hAnsi="Times New Roman" w:cs="Times New Roman"/>
          <w:color w:val="000000" w:themeColor="text1"/>
          <w:sz w:val="20"/>
          <w:szCs w:val="20"/>
        </w:rPr>
        <w:t>.</w:t>
      </w:r>
      <w:r w:rsidR="20C46B4D" w:rsidRPr="00DC0AAB">
        <w:rPr>
          <w:rFonts w:ascii="Times New Roman" w:eastAsia="Times New Roman" w:hAnsi="Times New Roman" w:cs="Times New Roman"/>
          <w:color w:val="000000" w:themeColor="text1"/>
          <w:sz w:val="20"/>
          <w:szCs w:val="20"/>
        </w:rPr>
        <w:t>g</w:t>
      </w:r>
      <w:r w:rsidR="00701593" w:rsidRPr="00DC0AAB">
        <w:rPr>
          <w:rFonts w:ascii="Times New Roman" w:eastAsia="Times New Roman" w:hAnsi="Times New Roman" w:cs="Times New Roman"/>
          <w:color w:val="000000" w:themeColor="text1"/>
          <w:sz w:val="20"/>
          <w:szCs w:val="20"/>
        </w:rPr>
        <w:t>.,</w:t>
      </w:r>
      <w:r w:rsidR="00A20A61" w:rsidRPr="00DC0AAB">
        <w:rPr>
          <w:rFonts w:ascii="Times New Roman" w:eastAsia="Times New Roman" w:hAnsi="Times New Roman" w:cs="Times New Roman"/>
          <w:color w:val="000000" w:themeColor="text1"/>
          <w:sz w:val="20"/>
          <w:szCs w:val="20"/>
        </w:rPr>
        <w:t xml:space="preserve"> using organic municipal waste, </w:t>
      </w:r>
      <w:r w:rsidR="00224C6E" w:rsidRPr="00DC0AAB">
        <w:rPr>
          <w:rFonts w:ascii="Times New Roman" w:eastAsia="Times New Roman" w:hAnsi="Times New Roman" w:cs="Times New Roman"/>
          <w:color w:val="000000" w:themeColor="text1"/>
          <w:sz w:val="20"/>
          <w:szCs w:val="20"/>
        </w:rPr>
        <w:t xml:space="preserve">adding volcanic ash as an additive, making compost under shed, </w:t>
      </w:r>
      <w:r w:rsidR="64F79707" w:rsidRPr="00DC0AAB">
        <w:rPr>
          <w:rFonts w:ascii="Times New Roman" w:eastAsia="Times New Roman" w:hAnsi="Times New Roman" w:cs="Times New Roman"/>
          <w:color w:val="000000" w:themeColor="text1"/>
          <w:sz w:val="20"/>
          <w:szCs w:val="20"/>
        </w:rPr>
        <w:t xml:space="preserve">reduced production cycle </w:t>
      </w:r>
      <w:r w:rsidR="5F869923" w:rsidRPr="00DC0AAB">
        <w:rPr>
          <w:rFonts w:ascii="Times New Roman" w:eastAsia="Times New Roman" w:hAnsi="Times New Roman" w:cs="Times New Roman"/>
          <w:color w:val="000000" w:themeColor="text1"/>
          <w:sz w:val="20"/>
          <w:szCs w:val="20"/>
        </w:rPr>
        <w:t>etc.)</w:t>
      </w:r>
      <w:r w:rsidR="241B6489" w:rsidRPr="00DC0AAB">
        <w:rPr>
          <w:rFonts w:ascii="Times New Roman" w:eastAsia="Times New Roman" w:hAnsi="Times New Roman" w:cs="Times New Roman"/>
          <w:color w:val="000000" w:themeColor="text1"/>
          <w:sz w:val="20"/>
          <w:szCs w:val="20"/>
        </w:rPr>
        <w:t xml:space="preserve"> </w:t>
      </w:r>
      <w:r w:rsidR="4012880C" w:rsidRPr="00DC0AAB">
        <w:rPr>
          <w:rFonts w:ascii="Times New Roman" w:eastAsia="Times New Roman" w:hAnsi="Times New Roman" w:cs="Times New Roman"/>
          <w:color w:val="000000" w:themeColor="text1"/>
          <w:sz w:val="20"/>
          <w:szCs w:val="20"/>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121899" w:rsidRPr="00DC0AAB" w14:paraId="630E5D62" w14:textId="77777777" w:rsidTr="00D66506">
        <w:tc>
          <w:tcPr>
            <w:tcW w:w="9350" w:type="dxa"/>
            <w:shd w:val="clear" w:color="auto" w:fill="F2F2F2" w:themeFill="background1" w:themeFillShade="F2"/>
          </w:tcPr>
          <w:p w14:paraId="4B68B0D3" w14:textId="77777777" w:rsidR="00121899" w:rsidRPr="00DC0AAB" w:rsidRDefault="00121899" w:rsidP="00D66506">
            <w:pPr>
              <w:contextualSpacing/>
              <w:jc w:val="both"/>
              <w:textAlignment w:val="baseline"/>
              <w:rPr>
                <w:rFonts w:ascii="Times New Roman" w:eastAsia="Times New Roman" w:hAnsi="Times New Roman" w:cs="Times New Roman"/>
                <w:i/>
                <w:iCs/>
                <w:sz w:val="20"/>
                <w:szCs w:val="20"/>
              </w:rPr>
            </w:pPr>
            <w:r w:rsidRPr="00DC0AAB">
              <w:rPr>
                <w:rFonts w:ascii="Times New Roman" w:eastAsia="Times New Roman" w:hAnsi="Times New Roman" w:cs="Times New Roman"/>
                <w:i/>
                <w:iCs/>
                <w:sz w:val="20"/>
                <w:szCs w:val="20"/>
              </w:rPr>
              <w:t>Write response here</w:t>
            </w:r>
          </w:p>
          <w:p w14:paraId="0A54675F" w14:textId="77777777" w:rsidR="00121899" w:rsidRPr="00DC0AAB" w:rsidRDefault="00121899" w:rsidP="00D66506">
            <w:pPr>
              <w:contextualSpacing/>
              <w:jc w:val="both"/>
              <w:textAlignment w:val="baseline"/>
              <w:rPr>
                <w:rFonts w:ascii="Times New Roman" w:eastAsia="Times New Roman" w:hAnsi="Times New Roman" w:cs="Times New Roman"/>
                <w:i/>
                <w:iCs/>
                <w:sz w:val="20"/>
                <w:szCs w:val="20"/>
              </w:rPr>
            </w:pPr>
          </w:p>
        </w:tc>
      </w:tr>
    </w:tbl>
    <w:p w14:paraId="19527657" w14:textId="77777777" w:rsidR="00121899" w:rsidRPr="00DC0AAB" w:rsidRDefault="00121899" w:rsidP="00D1012A">
      <w:pPr>
        <w:spacing w:after="0" w:line="240" w:lineRule="auto"/>
        <w:contextualSpacing/>
        <w:jc w:val="both"/>
        <w:textAlignment w:val="baseline"/>
        <w:rPr>
          <w:rFonts w:ascii="Times New Roman" w:eastAsia="Times New Roman" w:hAnsi="Times New Roman" w:cs="Times New Roman"/>
          <w:sz w:val="20"/>
          <w:szCs w:val="20"/>
        </w:rPr>
      </w:pPr>
    </w:p>
    <w:p w14:paraId="53CE6239" w14:textId="01F37434" w:rsidR="00AE1895" w:rsidRPr="00DC0AAB" w:rsidRDefault="00AE1895" w:rsidP="00AE1895">
      <w:pPr>
        <w:spacing w:after="0" w:line="240" w:lineRule="auto"/>
        <w:contextualSpacing/>
        <w:jc w:val="both"/>
        <w:textAlignment w:val="baseline"/>
        <w:rPr>
          <w:rFonts w:ascii="Times New Roman" w:eastAsia="Times New Roman" w:hAnsi="Times New Roman" w:cs="Times New Roman"/>
          <w:color w:val="000000"/>
          <w:sz w:val="20"/>
          <w:szCs w:val="20"/>
        </w:rPr>
      </w:pPr>
      <w:r w:rsidRPr="00DC0AAB">
        <w:rPr>
          <w:rFonts w:ascii="Times New Roman" w:eastAsia="Times New Roman" w:hAnsi="Times New Roman" w:cs="Times New Roman"/>
          <w:color w:val="000000" w:themeColor="text1"/>
          <w:sz w:val="20"/>
          <w:szCs w:val="20"/>
        </w:rPr>
        <w:t xml:space="preserve">e. </w:t>
      </w:r>
      <w:r w:rsidR="21DB8D73" w:rsidRPr="00DC0AAB">
        <w:rPr>
          <w:rFonts w:ascii="Times New Roman" w:eastAsia="Times New Roman" w:hAnsi="Times New Roman" w:cs="Times New Roman"/>
          <w:color w:val="000000" w:themeColor="text1"/>
          <w:sz w:val="20"/>
          <w:szCs w:val="20"/>
        </w:rPr>
        <w:t xml:space="preserve">Please </w:t>
      </w:r>
      <w:r w:rsidR="6236B23E" w:rsidRPr="00DC0AAB">
        <w:rPr>
          <w:rFonts w:ascii="Times New Roman" w:eastAsia="Times New Roman" w:hAnsi="Times New Roman" w:cs="Times New Roman"/>
          <w:color w:val="000000" w:themeColor="text1"/>
          <w:sz w:val="20"/>
          <w:szCs w:val="20"/>
        </w:rPr>
        <w:t xml:space="preserve">use the table below to highlight </w:t>
      </w:r>
      <w:r w:rsidRPr="00DC0AAB">
        <w:rPr>
          <w:rFonts w:ascii="Times New Roman" w:eastAsia="Times New Roman" w:hAnsi="Times New Roman" w:cs="Times New Roman"/>
          <w:color w:val="000000" w:themeColor="text1"/>
          <w:sz w:val="20"/>
          <w:szCs w:val="20"/>
        </w:rPr>
        <w:t xml:space="preserve">  the expected impact </w:t>
      </w:r>
      <w:r w:rsidR="006D6686" w:rsidRPr="00DC0AAB">
        <w:rPr>
          <w:rFonts w:ascii="Times New Roman" w:eastAsia="Times New Roman" w:hAnsi="Times New Roman" w:cs="Times New Roman"/>
          <w:color w:val="000000" w:themeColor="text1"/>
          <w:sz w:val="20"/>
          <w:szCs w:val="20"/>
        </w:rPr>
        <w:t>of this proposed co-investment over the course of three years.</w:t>
      </w:r>
      <w:r w:rsidR="009C19C6" w:rsidRPr="00DC0AAB">
        <w:rPr>
          <w:rFonts w:ascii="Times New Roman" w:eastAsia="Times New Roman" w:hAnsi="Times New Roman" w:cs="Times New Roman"/>
          <w:color w:val="000000" w:themeColor="text1"/>
          <w:sz w:val="20"/>
          <w:szCs w:val="20"/>
        </w:rPr>
        <w:t xml:space="preserve"> Please </w:t>
      </w:r>
      <w:r w:rsidR="00263492" w:rsidRPr="00DC0AAB">
        <w:rPr>
          <w:rFonts w:ascii="Times New Roman" w:eastAsia="Times New Roman" w:hAnsi="Times New Roman" w:cs="Times New Roman"/>
          <w:color w:val="000000" w:themeColor="text1"/>
          <w:sz w:val="20"/>
          <w:szCs w:val="20"/>
        </w:rPr>
        <w:t xml:space="preserve">also </w:t>
      </w:r>
      <w:r w:rsidR="009C19C6" w:rsidRPr="00DC0AAB">
        <w:rPr>
          <w:rFonts w:ascii="Times New Roman" w:eastAsia="Times New Roman" w:hAnsi="Times New Roman" w:cs="Times New Roman"/>
          <w:color w:val="000000" w:themeColor="text1"/>
          <w:sz w:val="20"/>
          <w:szCs w:val="20"/>
        </w:rPr>
        <w:t xml:space="preserve">add any other targets or </w:t>
      </w:r>
      <w:r w:rsidR="00263492" w:rsidRPr="00DC0AAB">
        <w:rPr>
          <w:rFonts w:ascii="Times New Roman" w:eastAsia="Times New Roman" w:hAnsi="Times New Roman" w:cs="Times New Roman"/>
          <w:color w:val="000000" w:themeColor="text1"/>
          <w:sz w:val="20"/>
          <w:szCs w:val="20"/>
        </w:rPr>
        <w:t xml:space="preserve">expected </w:t>
      </w:r>
      <w:r w:rsidR="009C19C6" w:rsidRPr="00DC0AAB">
        <w:rPr>
          <w:rFonts w:ascii="Times New Roman" w:eastAsia="Times New Roman" w:hAnsi="Times New Roman" w:cs="Times New Roman"/>
          <w:color w:val="000000" w:themeColor="text1"/>
          <w:sz w:val="20"/>
          <w:szCs w:val="20"/>
        </w:rPr>
        <w:t>impact unique to your business model</w:t>
      </w:r>
      <w:r w:rsidR="00263492" w:rsidRPr="00DC0AAB">
        <w:rPr>
          <w:rFonts w:ascii="Times New Roman" w:eastAsia="Times New Roman" w:hAnsi="Times New Roman" w:cs="Times New Roman"/>
          <w:color w:val="000000" w:themeColor="text1"/>
          <w:sz w:val="20"/>
          <w:szCs w:val="20"/>
        </w:rPr>
        <w:t>.</w:t>
      </w:r>
    </w:p>
    <w:p w14:paraId="6230CFA2" w14:textId="3DFD0731" w:rsidR="7BE9DF46" w:rsidRPr="00DC0AAB" w:rsidRDefault="7BE9DF46" w:rsidP="00701593">
      <w:pPr>
        <w:spacing w:after="0" w:line="240" w:lineRule="auto"/>
        <w:jc w:val="both"/>
        <w:rPr>
          <w:rFonts w:ascii="Times New Roman" w:eastAsia="Times New Roman" w:hAnsi="Times New Roman" w:cs="Times New Roman"/>
          <w:color w:val="000000" w:themeColor="text1"/>
          <w:sz w:val="20"/>
          <w:szCs w:val="20"/>
        </w:rPr>
      </w:pPr>
    </w:p>
    <w:tbl>
      <w:tblPr>
        <w:tblStyle w:val="TableGrid"/>
        <w:tblW w:w="0" w:type="auto"/>
        <w:tblLayout w:type="fixed"/>
        <w:tblLook w:val="06A0" w:firstRow="1" w:lastRow="0" w:firstColumn="1" w:lastColumn="0" w:noHBand="1" w:noVBand="1"/>
      </w:tblPr>
      <w:tblGrid>
        <w:gridCol w:w="660"/>
        <w:gridCol w:w="4680"/>
        <w:gridCol w:w="1170"/>
        <w:gridCol w:w="1110"/>
        <w:gridCol w:w="1065"/>
        <w:gridCol w:w="1155"/>
      </w:tblGrid>
      <w:tr w:rsidR="58D5C288" w:rsidRPr="00DC0AAB" w14:paraId="44307EB9" w14:textId="77777777" w:rsidTr="00701593">
        <w:trPr>
          <w:trHeight w:val="300"/>
        </w:trPr>
        <w:tc>
          <w:tcPr>
            <w:tcW w:w="660" w:type="dxa"/>
          </w:tcPr>
          <w:p w14:paraId="1A59DF19" w14:textId="56E96170" w:rsidR="27E43905" w:rsidRPr="00DC0AAB" w:rsidRDefault="27E43905" w:rsidP="58D5C288">
            <w:pPr>
              <w:rPr>
                <w:rFonts w:ascii="Times New Roman" w:eastAsiaTheme="minorEastAsia" w:hAnsi="Times New Roman" w:cs="Times New Roman"/>
                <w:b/>
                <w:bCs/>
                <w:color w:val="000000" w:themeColor="text1"/>
                <w:sz w:val="20"/>
                <w:szCs w:val="20"/>
              </w:rPr>
            </w:pPr>
            <w:r w:rsidRPr="00DC0AAB">
              <w:rPr>
                <w:rFonts w:ascii="Times New Roman" w:eastAsiaTheme="minorEastAsia" w:hAnsi="Times New Roman" w:cs="Times New Roman"/>
                <w:b/>
                <w:bCs/>
                <w:color w:val="000000" w:themeColor="text1"/>
                <w:sz w:val="20"/>
                <w:szCs w:val="20"/>
              </w:rPr>
              <w:t>S/N</w:t>
            </w:r>
          </w:p>
        </w:tc>
        <w:tc>
          <w:tcPr>
            <w:tcW w:w="4680" w:type="dxa"/>
          </w:tcPr>
          <w:p w14:paraId="4CBA52D4" w14:textId="64E23D5D" w:rsidR="6F963C08" w:rsidRPr="00DC0AAB" w:rsidRDefault="00701593" w:rsidP="58D5C288">
            <w:pPr>
              <w:rPr>
                <w:rFonts w:ascii="Times New Roman" w:eastAsia="Times New Roman" w:hAnsi="Times New Roman" w:cs="Times New Roman"/>
                <w:b/>
                <w:bCs/>
                <w:color w:val="000000" w:themeColor="text1"/>
                <w:sz w:val="20"/>
                <w:szCs w:val="20"/>
              </w:rPr>
            </w:pPr>
            <w:r w:rsidRPr="00DC0AAB">
              <w:rPr>
                <w:rFonts w:ascii="Times New Roman" w:eastAsiaTheme="minorEastAsia" w:hAnsi="Times New Roman" w:cs="Times New Roman"/>
                <w:b/>
                <w:bCs/>
                <w:color w:val="000000" w:themeColor="text1"/>
                <w:sz w:val="20"/>
                <w:szCs w:val="20"/>
              </w:rPr>
              <w:t>Target description</w:t>
            </w:r>
            <w:r w:rsidR="6F963C08" w:rsidRPr="00DC0AAB">
              <w:rPr>
                <w:rFonts w:ascii="Times New Roman" w:eastAsia="Times New Roman" w:hAnsi="Times New Roman" w:cs="Times New Roman"/>
                <w:b/>
                <w:bCs/>
                <w:color w:val="000000" w:themeColor="text1"/>
                <w:sz w:val="20"/>
                <w:szCs w:val="20"/>
              </w:rPr>
              <w:t xml:space="preserve"> </w:t>
            </w:r>
          </w:p>
        </w:tc>
        <w:tc>
          <w:tcPr>
            <w:tcW w:w="1170" w:type="dxa"/>
          </w:tcPr>
          <w:p w14:paraId="2FA4D5D3" w14:textId="623A325A" w:rsidR="24983573" w:rsidRPr="00DC0AAB" w:rsidRDefault="24983573" w:rsidP="58D5C288">
            <w:pPr>
              <w:rPr>
                <w:rFonts w:ascii="Times New Roman" w:eastAsiaTheme="minorEastAsia" w:hAnsi="Times New Roman" w:cs="Times New Roman"/>
                <w:b/>
                <w:bCs/>
                <w:color w:val="000000" w:themeColor="text1"/>
                <w:sz w:val="20"/>
                <w:szCs w:val="20"/>
              </w:rPr>
            </w:pPr>
            <w:r w:rsidRPr="00DC0AAB">
              <w:rPr>
                <w:rFonts w:ascii="Times New Roman" w:eastAsiaTheme="minorEastAsia" w:hAnsi="Times New Roman" w:cs="Times New Roman"/>
                <w:b/>
                <w:bCs/>
                <w:color w:val="000000" w:themeColor="text1"/>
                <w:sz w:val="20"/>
                <w:szCs w:val="20"/>
              </w:rPr>
              <w:t xml:space="preserve">Year </w:t>
            </w:r>
            <w:r w:rsidR="00701593" w:rsidRPr="00DC0AAB">
              <w:rPr>
                <w:rFonts w:ascii="Times New Roman" w:eastAsiaTheme="minorEastAsia" w:hAnsi="Times New Roman" w:cs="Times New Roman"/>
                <w:b/>
                <w:bCs/>
                <w:color w:val="000000" w:themeColor="text1"/>
                <w:sz w:val="20"/>
                <w:szCs w:val="20"/>
              </w:rPr>
              <w:t>1</w:t>
            </w:r>
          </w:p>
        </w:tc>
        <w:tc>
          <w:tcPr>
            <w:tcW w:w="1110" w:type="dxa"/>
          </w:tcPr>
          <w:p w14:paraId="7596AD9E" w14:textId="45F72D2D" w:rsidR="24983573" w:rsidRPr="00DC0AAB" w:rsidRDefault="24983573" w:rsidP="58D5C288">
            <w:pPr>
              <w:rPr>
                <w:rFonts w:ascii="Times New Roman" w:eastAsiaTheme="minorEastAsia" w:hAnsi="Times New Roman" w:cs="Times New Roman"/>
                <w:b/>
                <w:bCs/>
                <w:color w:val="000000" w:themeColor="text1"/>
                <w:sz w:val="20"/>
                <w:szCs w:val="20"/>
              </w:rPr>
            </w:pPr>
            <w:r w:rsidRPr="00DC0AAB">
              <w:rPr>
                <w:rFonts w:ascii="Times New Roman" w:eastAsiaTheme="minorEastAsia" w:hAnsi="Times New Roman" w:cs="Times New Roman"/>
                <w:b/>
                <w:bCs/>
                <w:color w:val="000000" w:themeColor="text1"/>
                <w:sz w:val="20"/>
                <w:szCs w:val="20"/>
              </w:rPr>
              <w:t>Year</w:t>
            </w:r>
            <w:r w:rsidR="00701593" w:rsidRPr="00DC0AAB">
              <w:rPr>
                <w:rFonts w:ascii="Times New Roman" w:eastAsiaTheme="minorEastAsia" w:hAnsi="Times New Roman" w:cs="Times New Roman"/>
                <w:b/>
                <w:bCs/>
                <w:color w:val="000000" w:themeColor="text1"/>
                <w:sz w:val="20"/>
                <w:szCs w:val="20"/>
              </w:rPr>
              <w:t xml:space="preserve"> 2</w:t>
            </w:r>
          </w:p>
        </w:tc>
        <w:tc>
          <w:tcPr>
            <w:tcW w:w="1065" w:type="dxa"/>
          </w:tcPr>
          <w:p w14:paraId="5F44E50B" w14:textId="4DCE8EB4" w:rsidR="24983573" w:rsidRPr="00DC0AAB" w:rsidRDefault="24983573" w:rsidP="58D5C288">
            <w:pPr>
              <w:rPr>
                <w:rFonts w:ascii="Times New Roman" w:eastAsiaTheme="minorEastAsia" w:hAnsi="Times New Roman" w:cs="Times New Roman"/>
                <w:b/>
                <w:bCs/>
                <w:color w:val="000000" w:themeColor="text1"/>
                <w:sz w:val="20"/>
                <w:szCs w:val="20"/>
              </w:rPr>
            </w:pPr>
            <w:r w:rsidRPr="00DC0AAB">
              <w:rPr>
                <w:rFonts w:ascii="Times New Roman" w:eastAsiaTheme="minorEastAsia" w:hAnsi="Times New Roman" w:cs="Times New Roman"/>
                <w:b/>
                <w:bCs/>
                <w:color w:val="000000" w:themeColor="text1"/>
                <w:sz w:val="20"/>
                <w:szCs w:val="20"/>
              </w:rPr>
              <w:t xml:space="preserve">Year </w:t>
            </w:r>
            <w:r w:rsidR="00701593" w:rsidRPr="00DC0AAB">
              <w:rPr>
                <w:rFonts w:ascii="Times New Roman" w:eastAsiaTheme="minorEastAsia" w:hAnsi="Times New Roman" w:cs="Times New Roman"/>
                <w:b/>
                <w:bCs/>
                <w:color w:val="000000" w:themeColor="text1"/>
                <w:sz w:val="20"/>
                <w:szCs w:val="20"/>
              </w:rPr>
              <w:t>3</w:t>
            </w:r>
          </w:p>
        </w:tc>
        <w:tc>
          <w:tcPr>
            <w:tcW w:w="1155" w:type="dxa"/>
          </w:tcPr>
          <w:p w14:paraId="6066FE95" w14:textId="27C9E12C" w:rsidR="24983573" w:rsidRPr="00DC0AAB" w:rsidRDefault="24983573" w:rsidP="58D5C288">
            <w:pPr>
              <w:rPr>
                <w:rFonts w:ascii="Times New Roman" w:eastAsiaTheme="minorEastAsia" w:hAnsi="Times New Roman" w:cs="Times New Roman"/>
                <w:b/>
                <w:bCs/>
                <w:color w:val="000000" w:themeColor="text1"/>
                <w:sz w:val="20"/>
                <w:szCs w:val="20"/>
              </w:rPr>
            </w:pPr>
            <w:r w:rsidRPr="00DC0AAB">
              <w:rPr>
                <w:rFonts w:ascii="Times New Roman" w:eastAsiaTheme="minorEastAsia" w:hAnsi="Times New Roman" w:cs="Times New Roman"/>
                <w:b/>
                <w:bCs/>
                <w:color w:val="000000" w:themeColor="text1"/>
                <w:sz w:val="20"/>
                <w:szCs w:val="20"/>
              </w:rPr>
              <w:t>Total</w:t>
            </w:r>
          </w:p>
        </w:tc>
      </w:tr>
      <w:tr w:rsidR="58D5C288" w:rsidRPr="00DC0AAB" w14:paraId="09640E29" w14:textId="77777777" w:rsidTr="00701593">
        <w:trPr>
          <w:trHeight w:val="300"/>
        </w:trPr>
        <w:tc>
          <w:tcPr>
            <w:tcW w:w="660" w:type="dxa"/>
          </w:tcPr>
          <w:p w14:paraId="0C86391B" w14:textId="5A226EB6" w:rsidR="27E43905" w:rsidRPr="00DC0AAB" w:rsidRDefault="27E43905" w:rsidP="58D5C288">
            <w:pPr>
              <w:rPr>
                <w:rFonts w:ascii="Times New Roman" w:eastAsiaTheme="minorEastAsia" w:hAnsi="Times New Roman" w:cs="Times New Roman"/>
                <w:color w:val="000000" w:themeColor="text1"/>
                <w:sz w:val="20"/>
                <w:szCs w:val="20"/>
              </w:rPr>
            </w:pPr>
            <w:r w:rsidRPr="00DC0AAB">
              <w:rPr>
                <w:rFonts w:ascii="Times New Roman" w:eastAsiaTheme="minorEastAsia" w:hAnsi="Times New Roman" w:cs="Times New Roman"/>
                <w:color w:val="000000" w:themeColor="text1"/>
                <w:sz w:val="20"/>
                <w:szCs w:val="20"/>
              </w:rPr>
              <w:t>1</w:t>
            </w:r>
          </w:p>
        </w:tc>
        <w:tc>
          <w:tcPr>
            <w:tcW w:w="4680" w:type="dxa"/>
          </w:tcPr>
          <w:p w14:paraId="534DF69C" w14:textId="1C6A627D" w:rsidR="46BF6A7C" w:rsidRPr="00DC0AAB" w:rsidRDefault="46BF6A7C" w:rsidP="58D5C288">
            <w:pPr>
              <w:jc w:val="both"/>
              <w:rPr>
                <w:rFonts w:ascii="Times New Roman" w:eastAsia="Gill Sans MT" w:hAnsi="Times New Roman" w:cs="Times New Roman"/>
                <w:color w:val="000000" w:themeColor="text1"/>
                <w:sz w:val="20"/>
                <w:szCs w:val="20"/>
              </w:rPr>
            </w:pPr>
            <w:r w:rsidRPr="00DC0AAB">
              <w:rPr>
                <w:rFonts w:ascii="Times New Roman" w:eastAsia="Gill Sans MT" w:hAnsi="Times New Roman" w:cs="Times New Roman"/>
                <w:color w:val="000000" w:themeColor="text1"/>
                <w:sz w:val="20"/>
                <w:szCs w:val="20"/>
              </w:rPr>
              <w:t>Estimated quantity of quality compost to be produced in (MTs) through this partnership</w:t>
            </w:r>
          </w:p>
        </w:tc>
        <w:tc>
          <w:tcPr>
            <w:tcW w:w="1170" w:type="dxa"/>
          </w:tcPr>
          <w:p w14:paraId="39F3D6CC" w14:textId="53C0446C" w:rsidR="58D5C288" w:rsidRPr="00DC0AAB" w:rsidRDefault="58D5C288" w:rsidP="58D5C288">
            <w:pPr>
              <w:rPr>
                <w:rFonts w:ascii="Times New Roman" w:eastAsiaTheme="minorEastAsia" w:hAnsi="Times New Roman" w:cs="Times New Roman"/>
                <w:color w:val="000000" w:themeColor="text1"/>
                <w:sz w:val="20"/>
                <w:szCs w:val="20"/>
              </w:rPr>
            </w:pPr>
          </w:p>
        </w:tc>
        <w:tc>
          <w:tcPr>
            <w:tcW w:w="1110" w:type="dxa"/>
          </w:tcPr>
          <w:p w14:paraId="0B8D58C3" w14:textId="53C0446C" w:rsidR="58D5C288" w:rsidRPr="00DC0AAB" w:rsidRDefault="58D5C288" w:rsidP="58D5C288">
            <w:pPr>
              <w:rPr>
                <w:rFonts w:ascii="Times New Roman" w:eastAsiaTheme="minorEastAsia" w:hAnsi="Times New Roman" w:cs="Times New Roman"/>
                <w:color w:val="000000" w:themeColor="text1"/>
                <w:sz w:val="20"/>
                <w:szCs w:val="20"/>
              </w:rPr>
            </w:pPr>
          </w:p>
        </w:tc>
        <w:tc>
          <w:tcPr>
            <w:tcW w:w="1065" w:type="dxa"/>
          </w:tcPr>
          <w:p w14:paraId="6C7DABBC" w14:textId="53C0446C" w:rsidR="58D5C288" w:rsidRPr="00DC0AAB" w:rsidRDefault="58D5C288" w:rsidP="58D5C288">
            <w:pPr>
              <w:rPr>
                <w:rFonts w:ascii="Times New Roman" w:eastAsiaTheme="minorEastAsia" w:hAnsi="Times New Roman" w:cs="Times New Roman"/>
                <w:color w:val="000000" w:themeColor="text1"/>
                <w:sz w:val="20"/>
                <w:szCs w:val="20"/>
              </w:rPr>
            </w:pPr>
          </w:p>
        </w:tc>
        <w:tc>
          <w:tcPr>
            <w:tcW w:w="1155" w:type="dxa"/>
          </w:tcPr>
          <w:p w14:paraId="171F03E2" w14:textId="53C0446C" w:rsidR="58D5C288" w:rsidRPr="00DC0AAB" w:rsidRDefault="58D5C288" w:rsidP="58D5C288">
            <w:pPr>
              <w:rPr>
                <w:rFonts w:ascii="Times New Roman" w:eastAsiaTheme="minorEastAsia" w:hAnsi="Times New Roman" w:cs="Times New Roman"/>
                <w:color w:val="000000" w:themeColor="text1"/>
                <w:sz w:val="20"/>
                <w:szCs w:val="20"/>
              </w:rPr>
            </w:pPr>
          </w:p>
        </w:tc>
      </w:tr>
      <w:tr w:rsidR="58D5C288" w:rsidRPr="00DC0AAB" w14:paraId="63983F5D" w14:textId="77777777" w:rsidTr="00701593">
        <w:trPr>
          <w:trHeight w:val="300"/>
        </w:trPr>
        <w:tc>
          <w:tcPr>
            <w:tcW w:w="660" w:type="dxa"/>
          </w:tcPr>
          <w:p w14:paraId="2DEAE591" w14:textId="49A2095A" w:rsidR="27E43905" w:rsidRPr="00DC0AAB" w:rsidRDefault="27E43905" w:rsidP="58D5C288">
            <w:pPr>
              <w:rPr>
                <w:rFonts w:ascii="Times New Roman" w:eastAsiaTheme="minorEastAsia" w:hAnsi="Times New Roman" w:cs="Times New Roman"/>
                <w:color w:val="000000" w:themeColor="text1"/>
                <w:sz w:val="20"/>
                <w:szCs w:val="20"/>
              </w:rPr>
            </w:pPr>
            <w:r w:rsidRPr="00DC0AAB">
              <w:rPr>
                <w:rFonts w:ascii="Times New Roman" w:eastAsiaTheme="minorEastAsia" w:hAnsi="Times New Roman" w:cs="Times New Roman"/>
                <w:color w:val="000000" w:themeColor="text1"/>
                <w:sz w:val="20"/>
                <w:szCs w:val="20"/>
              </w:rPr>
              <w:t>2</w:t>
            </w:r>
          </w:p>
        </w:tc>
        <w:tc>
          <w:tcPr>
            <w:tcW w:w="4680" w:type="dxa"/>
          </w:tcPr>
          <w:p w14:paraId="6A59CB81" w14:textId="39151D31" w:rsidR="1EB202E2" w:rsidRPr="00DC0AAB" w:rsidRDefault="1EB202E2" w:rsidP="58D5C288">
            <w:pPr>
              <w:jc w:val="both"/>
              <w:rPr>
                <w:rFonts w:ascii="Times New Roman" w:eastAsia="Gill Sans MT" w:hAnsi="Times New Roman" w:cs="Times New Roman"/>
                <w:color w:val="000000" w:themeColor="text1"/>
                <w:sz w:val="20"/>
                <w:szCs w:val="20"/>
              </w:rPr>
            </w:pPr>
            <w:r w:rsidRPr="00DC0AAB">
              <w:rPr>
                <w:rFonts w:ascii="Times New Roman" w:eastAsia="Gill Sans MT" w:hAnsi="Times New Roman" w:cs="Times New Roman"/>
                <w:color w:val="000000" w:themeColor="text1"/>
                <w:sz w:val="20"/>
                <w:szCs w:val="20"/>
              </w:rPr>
              <w:t>Estimated number of hectares under recommended rates of quality compost in (Ha) through this partnership</w:t>
            </w:r>
          </w:p>
        </w:tc>
        <w:tc>
          <w:tcPr>
            <w:tcW w:w="1170" w:type="dxa"/>
          </w:tcPr>
          <w:p w14:paraId="440DFC07" w14:textId="53C0446C" w:rsidR="58D5C288" w:rsidRPr="00DC0AAB" w:rsidRDefault="58D5C288" w:rsidP="58D5C288">
            <w:pPr>
              <w:rPr>
                <w:rFonts w:ascii="Times New Roman" w:eastAsiaTheme="minorEastAsia" w:hAnsi="Times New Roman" w:cs="Times New Roman"/>
                <w:color w:val="000000" w:themeColor="text1"/>
                <w:sz w:val="20"/>
                <w:szCs w:val="20"/>
              </w:rPr>
            </w:pPr>
          </w:p>
        </w:tc>
        <w:tc>
          <w:tcPr>
            <w:tcW w:w="1110" w:type="dxa"/>
          </w:tcPr>
          <w:p w14:paraId="3E69B420" w14:textId="53C0446C" w:rsidR="58D5C288" w:rsidRPr="00DC0AAB" w:rsidRDefault="58D5C288" w:rsidP="58D5C288">
            <w:pPr>
              <w:rPr>
                <w:rFonts w:ascii="Times New Roman" w:eastAsiaTheme="minorEastAsia" w:hAnsi="Times New Roman" w:cs="Times New Roman"/>
                <w:color w:val="000000" w:themeColor="text1"/>
                <w:sz w:val="20"/>
                <w:szCs w:val="20"/>
              </w:rPr>
            </w:pPr>
          </w:p>
        </w:tc>
        <w:tc>
          <w:tcPr>
            <w:tcW w:w="1065" w:type="dxa"/>
          </w:tcPr>
          <w:p w14:paraId="45FE407F" w14:textId="53C0446C" w:rsidR="58D5C288" w:rsidRPr="00DC0AAB" w:rsidRDefault="58D5C288" w:rsidP="58D5C288">
            <w:pPr>
              <w:rPr>
                <w:rFonts w:ascii="Times New Roman" w:eastAsiaTheme="minorEastAsia" w:hAnsi="Times New Roman" w:cs="Times New Roman"/>
                <w:color w:val="000000" w:themeColor="text1"/>
                <w:sz w:val="20"/>
                <w:szCs w:val="20"/>
              </w:rPr>
            </w:pPr>
          </w:p>
        </w:tc>
        <w:tc>
          <w:tcPr>
            <w:tcW w:w="1155" w:type="dxa"/>
          </w:tcPr>
          <w:p w14:paraId="78516107" w14:textId="53C0446C" w:rsidR="58D5C288" w:rsidRPr="00DC0AAB" w:rsidRDefault="58D5C288" w:rsidP="58D5C288">
            <w:pPr>
              <w:rPr>
                <w:rFonts w:ascii="Times New Roman" w:eastAsiaTheme="minorEastAsia" w:hAnsi="Times New Roman" w:cs="Times New Roman"/>
                <w:color w:val="000000" w:themeColor="text1"/>
                <w:sz w:val="20"/>
                <w:szCs w:val="20"/>
              </w:rPr>
            </w:pPr>
          </w:p>
        </w:tc>
      </w:tr>
      <w:tr w:rsidR="58D5C288" w:rsidRPr="00DC0AAB" w14:paraId="04318ADE" w14:textId="77777777" w:rsidTr="00701593">
        <w:trPr>
          <w:trHeight w:val="300"/>
        </w:trPr>
        <w:tc>
          <w:tcPr>
            <w:tcW w:w="660" w:type="dxa"/>
          </w:tcPr>
          <w:p w14:paraId="285DB66A" w14:textId="1209B928" w:rsidR="27E43905" w:rsidRPr="00DC0AAB" w:rsidRDefault="27E43905" w:rsidP="58D5C288">
            <w:pPr>
              <w:rPr>
                <w:rFonts w:ascii="Times New Roman" w:eastAsiaTheme="minorEastAsia" w:hAnsi="Times New Roman" w:cs="Times New Roman"/>
                <w:color w:val="000000" w:themeColor="text1"/>
                <w:sz w:val="20"/>
                <w:szCs w:val="20"/>
              </w:rPr>
            </w:pPr>
            <w:r w:rsidRPr="00DC0AAB">
              <w:rPr>
                <w:rFonts w:ascii="Times New Roman" w:eastAsiaTheme="minorEastAsia" w:hAnsi="Times New Roman" w:cs="Times New Roman"/>
                <w:color w:val="000000" w:themeColor="text1"/>
                <w:sz w:val="20"/>
                <w:szCs w:val="20"/>
              </w:rPr>
              <w:t>3</w:t>
            </w:r>
          </w:p>
        </w:tc>
        <w:tc>
          <w:tcPr>
            <w:tcW w:w="4680" w:type="dxa"/>
          </w:tcPr>
          <w:p w14:paraId="1AB33D1E" w14:textId="6B193FAF" w:rsidR="454E083A" w:rsidRPr="00DC0AAB" w:rsidRDefault="454E083A" w:rsidP="58D5C288">
            <w:pPr>
              <w:rPr>
                <w:rFonts w:ascii="Times New Roman" w:eastAsia="Gill Sans MT" w:hAnsi="Times New Roman" w:cs="Times New Roman"/>
                <w:color w:val="000000" w:themeColor="text1"/>
                <w:sz w:val="20"/>
                <w:szCs w:val="20"/>
              </w:rPr>
            </w:pPr>
            <w:r w:rsidRPr="00DC0AAB">
              <w:rPr>
                <w:rFonts w:ascii="Times New Roman" w:eastAsia="Gill Sans MT" w:hAnsi="Times New Roman" w:cs="Times New Roman"/>
                <w:color w:val="000000" w:themeColor="text1"/>
                <w:sz w:val="20"/>
                <w:szCs w:val="20"/>
              </w:rPr>
              <w:t>Estimated number of farmers to be reached through this partnership</w:t>
            </w:r>
          </w:p>
        </w:tc>
        <w:tc>
          <w:tcPr>
            <w:tcW w:w="1170" w:type="dxa"/>
          </w:tcPr>
          <w:p w14:paraId="77EAEF8A" w14:textId="53C0446C" w:rsidR="58D5C288" w:rsidRPr="00DC0AAB" w:rsidRDefault="58D5C288" w:rsidP="58D5C288">
            <w:pPr>
              <w:rPr>
                <w:rFonts w:ascii="Times New Roman" w:eastAsiaTheme="minorEastAsia" w:hAnsi="Times New Roman" w:cs="Times New Roman"/>
                <w:color w:val="000000" w:themeColor="text1"/>
                <w:sz w:val="20"/>
                <w:szCs w:val="20"/>
              </w:rPr>
            </w:pPr>
          </w:p>
        </w:tc>
        <w:tc>
          <w:tcPr>
            <w:tcW w:w="1110" w:type="dxa"/>
          </w:tcPr>
          <w:p w14:paraId="5602C677" w14:textId="53C0446C" w:rsidR="58D5C288" w:rsidRPr="00DC0AAB" w:rsidRDefault="58D5C288" w:rsidP="58D5C288">
            <w:pPr>
              <w:rPr>
                <w:rFonts w:ascii="Times New Roman" w:eastAsiaTheme="minorEastAsia" w:hAnsi="Times New Roman" w:cs="Times New Roman"/>
                <w:color w:val="000000" w:themeColor="text1"/>
                <w:sz w:val="20"/>
                <w:szCs w:val="20"/>
              </w:rPr>
            </w:pPr>
          </w:p>
        </w:tc>
        <w:tc>
          <w:tcPr>
            <w:tcW w:w="1065" w:type="dxa"/>
          </w:tcPr>
          <w:p w14:paraId="03877945" w14:textId="53C0446C" w:rsidR="58D5C288" w:rsidRPr="00DC0AAB" w:rsidRDefault="58D5C288" w:rsidP="58D5C288">
            <w:pPr>
              <w:rPr>
                <w:rFonts w:ascii="Times New Roman" w:eastAsiaTheme="minorEastAsia" w:hAnsi="Times New Roman" w:cs="Times New Roman"/>
                <w:color w:val="000000" w:themeColor="text1"/>
                <w:sz w:val="20"/>
                <w:szCs w:val="20"/>
              </w:rPr>
            </w:pPr>
          </w:p>
        </w:tc>
        <w:tc>
          <w:tcPr>
            <w:tcW w:w="1155" w:type="dxa"/>
          </w:tcPr>
          <w:p w14:paraId="351744C1" w14:textId="53C0446C" w:rsidR="58D5C288" w:rsidRPr="00DC0AAB" w:rsidRDefault="58D5C288" w:rsidP="58D5C288">
            <w:pPr>
              <w:rPr>
                <w:rFonts w:ascii="Times New Roman" w:eastAsiaTheme="minorEastAsia" w:hAnsi="Times New Roman" w:cs="Times New Roman"/>
                <w:color w:val="000000" w:themeColor="text1"/>
                <w:sz w:val="20"/>
                <w:szCs w:val="20"/>
              </w:rPr>
            </w:pPr>
          </w:p>
        </w:tc>
      </w:tr>
      <w:tr w:rsidR="58D5C288" w:rsidRPr="00DC0AAB" w14:paraId="0CFD65D7" w14:textId="77777777" w:rsidTr="00701593">
        <w:trPr>
          <w:trHeight w:val="300"/>
        </w:trPr>
        <w:tc>
          <w:tcPr>
            <w:tcW w:w="660" w:type="dxa"/>
          </w:tcPr>
          <w:p w14:paraId="6A8F57CF" w14:textId="1D442A07" w:rsidR="27E43905" w:rsidRPr="00DC0AAB" w:rsidRDefault="27E43905" w:rsidP="58D5C288">
            <w:pPr>
              <w:rPr>
                <w:rFonts w:ascii="Times New Roman" w:eastAsiaTheme="minorEastAsia" w:hAnsi="Times New Roman" w:cs="Times New Roman"/>
                <w:color w:val="000000" w:themeColor="text1"/>
                <w:sz w:val="20"/>
                <w:szCs w:val="20"/>
              </w:rPr>
            </w:pPr>
            <w:r w:rsidRPr="00DC0AAB">
              <w:rPr>
                <w:rFonts w:ascii="Times New Roman" w:eastAsiaTheme="minorEastAsia" w:hAnsi="Times New Roman" w:cs="Times New Roman"/>
                <w:color w:val="000000" w:themeColor="text1"/>
                <w:sz w:val="20"/>
                <w:szCs w:val="20"/>
              </w:rPr>
              <w:t>4</w:t>
            </w:r>
          </w:p>
        </w:tc>
        <w:tc>
          <w:tcPr>
            <w:tcW w:w="4680" w:type="dxa"/>
          </w:tcPr>
          <w:p w14:paraId="7528CAA1" w14:textId="20CEEE2B" w:rsidR="49436D13" w:rsidRPr="00DC0AAB" w:rsidRDefault="49436D13" w:rsidP="58D5C288">
            <w:pPr>
              <w:rPr>
                <w:rFonts w:ascii="Times New Roman" w:eastAsia="Gill Sans MT" w:hAnsi="Times New Roman" w:cs="Times New Roman"/>
                <w:color w:val="000000" w:themeColor="text1"/>
                <w:sz w:val="20"/>
                <w:szCs w:val="20"/>
              </w:rPr>
            </w:pPr>
            <w:r w:rsidRPr="00DC0AAB">
              <w:rPr>
                <w:rFonts w:ascii="Times New Roman" w:eastAsiaTheme="minorEastAsia" w:hAnsi="Times New Roman" w:cs="Times New Roman"/>
                <w:color w:val="000000" w:themeColor="text1"/>
                <w:sz w:val="20"/>
                <w:szCs w:val="20"/>
              </w:rPr>
              <w:t>Estimated amount to be invested by private sector (gr</w:t>
            </w:r>
            <w:r w:rsidR="4B99C53E" w:rsidRPr="00DC0AAB">
              <w:rPr>
                <w:rFonts w:ascii="Times New Roman" w:eastAsiaTheme="minorEastAsia" w:hAnsi="Times New Roman" w:cs="Times New Roman"/>
                <w:color w:val="000000" w:themeColor="text1"/>
                <w:sz w:val="20"/>
                <w:szCs w:val="20"/>
              </w:rPr>
              <w:t>antee)</w:t>
            </w:r>
            <w:r w:rsidR="30BC85E5" w:rsidRPr="00DC0AAB">
              <w:rPr>
                <w:rFonts w:ascii="Times New Roman" w:eastAsiaTheme="minorEastAsia" w:hAnsi="Times New Roman" w:cs="Times New Roman"/>
                <w:color w:val="000000" w:themeColor="text1"/>
                <w:sz w:val="20"/>
                <w:szCs w:val="20"/>
              </w:rPr>
              <w:t xml:space="preserve"> to support food security</w:t>
            </w:r>
          </w:p>
        </w:tc>
        <w:tc>
          <w:tcPr>
            <w:tcW w:w="1170" w:type="dxa"/>
          </w:tcPr>
          <w:p w14:paraId="7C5D30D4" w14:textId="2D686A2F" w:rsidR="58D5C288" w:rsidRPr="00DC0AAB" w:rsidRDefault="58D5C288" w:rsidP="58D5C288">
            <w:pPr>
              <w:rPr>
                <w:rFonts w:ascii="Times New Roman" w:eastAsiaTheme="minorEastAsia" w:hAnsi="Times New Roman" w:cs="Times New Roman"/>
                <w:color w:val="000000" w:themeColor="text1"/>
                <w:sz w:val="20"/>
                <w:szCs w:val="20"/>
              </w:rPr>
            </w:pPr>
          </w:p>
        </w:tc>
        <w:tc>
          <w:tcPr>
            <w:tcW w:w="1110" w:type="dxa"/>
          </w:tcPr>
          <w:p w14:paraId="022AFD17" w14:textId="53C0446C" w:rsidR="58D5C288" w:rsidRPr="00DC0AAB" w:rsidRDefault="58D5C288" w:rsidP="58D5C288">
            <w:pPr>
              <w:rPr>
                <w:rFonts w:ascii="Times New Roman" w:eastAsiaTheme="minorEastAsia" w:hAnsi="Times New Roman" w:cs="Times New Roman"/>
                <w:color w:val="000000" w:themeColor="text1"/>
                <w:sz w:val="20"/>
                <w:szCs w:val="20"/>
              </w:rPr>
            </w:pPr>
          </w:p>
        </w:tc>
        <w:tc>
          <w:tcPr>
            <w:tcW w:w="1065" w:type="dxa"/>
          </w:tcPr>
          <w:p w14:paraId="3917DD8F" w14:textId="53C0446C" w:rsidR="58D5C288" w:rsidRPr="00DC0AAB" w:rsidRDefault="58D5C288" w:rsidP="58D5C288">
            <w:pPr>
              <w:rPr>
                <w:rFonts w:ascii="Times New Roman" w:eastAsiaTheme="minorEastAsia" w:hAnsi="Times New Roman" w:cs="Times New Roman"/>
                <w:color w:val="000000" w:themeColor="text1"/>
                <w:sz w:val="20"/>
                <w:szCs w:val="20"/>
              </w:rPr>
            </w:pPr>
          </w:p>
        </w:tc>
        <w:tc>
          <w:tcPr>
            <w:tcW w:w="1155" w:type="dxa"/>
          </w:tcPr>
          <w:p w14:paraId="2B85E822" w14:textId="53C0446C" w:rsidR="58D5C288" w:rsidRPr="00DC0AAB" w:rsidRDefault="58D5C288" w:rsidP="58D5C288">
            <w:pPr>
              <w:rPr>
                <w:rFonts w:ascii="Times New Roman" w:eastAsiaTheme="minorEastAsia" w:hAnsi="Times New Roman" w:cs="Times New Roman"/>
                <w:color w:val="000000" w:themeColor="text1"/>
                <w:sz w:val="20"/>
                <w:szCs w:val="20"/>
              </w:rPr>
            </w:pPr>
          </w:p>
        </w:tc>
      </w:tr>
      <w:tr w:rsidR="00701593" w:rsidRPr="00DC0AAB" w14:paraId="09E2D914" w14:textId="77777777" w:rsidTr="00701593">
        <w:trPr>
          <w:trHeight w:val="300"/>
        </w:trPr>
        <w:tc>
          <w:tcPr>
            <w:tcW w:w="660" w:type="dxa"/>
          </w:tcPr>
          <w:p w14:paraId="4A308624" w14:textId="77777777" w:rsidR="00701593" w:rsidRPr="00DC0AAB" w:rsidRDefault="00701593" w:rsidP="58D5C288">
            <w:pPr>
              <w:rPr>
                <w:rFonts w:ascii="Times New Roman" w:eastAsiaTheme="minorEastAsia" w:hAnsi="Times New Roman" w:cs="Times New Roman"/>
                <w:color w:val="000000" w:themeColor="text1"/>
                <w:sz w:val="20"/>
                <w:szCs w:val="20"/>
              </w:rPr>
            </w:pPr>
          </w:p>
        </w:tc>
        <w:tc>
          <w:tcPr>
            <w:tcW w:w="4680" w:type="dxa"/>
          </w:tcPr>
          <w:p w14:paraId="4296E20D" w14:textId="08C50B0D" w:rsidR="00701593" w:rsidRPr="00DC0AAB" w:rsidRDefault="00701593" w:rsidP="58D5C288">
            <w:pPr>
              <w:rPr>
                <w:rFonts w:ascii="Times New Roman" w:eastAsiaTheme="minorEastAsia" w:hAnsi="Times New Roman" w:cs="Times New Roman"/>
                <w:color w:val="000000" w:themeColor="text1"/>
                <w:sz w:val="20"/>
                <w:szCs w:val="20"/>
              </w:rPr>
            </w:pPr>
            <w:r w:rsidRPr="00DC0AAB">
              <w:rPr>
                <w:rFonts w:ascii="Times New Roman" w:eastAsiaTheme="minorEastAsia" w:hAnsi="Times New Roman" w:cs="Times New Roman"/>
                <w:color w:val="000000" w:themeColor="text1"/>
                <w:sz w:val="20"/>
                <w:szCs w:val="20"/>
              </w:rPr>
              <w:t xml:space="preserve">Other </w:t>
            </w:r>
          </w:p>
        </w:tc>
        <w:tc>
          <w:tcPr>
            <w:tcW w:w="1170" w:type="dxa"/>
          </w:tcPr>
          <w:p w14:paraId="316AF7CC" w14:textId="77777777" w:rsidR="00701593" w:rsidRPr="00DC0AAB" w:rsidRDefault="00701593" w:rsidP="58D5C288">
            <w:pPr>
              <w:rPr>
                <w:rFonts w:ascii="Times New Roman" w:eastAsiaTheme="minorEastAsia" w:hAnsi="Times New Roman" w:cs="Times New Roman"/>
                <w:color w:val="000000" w:themeColor="text1"/>
                <w:sz w:val="20"/>
                <w:szCs w:val="20"/>
              </w:rPr>
            </w:pPr>
          </w:p>
        </w:tc>
        <w:tc>
          <w:tcPr>
            <w:tcW w:w="1110" w:type="dxa"/>
          </w:tcPr>
          <w:p w14:paraId="6FB1163D" w14:textId="77777777" w:rsidR="00701593" w:rsidRPr="00DC0AAB" w:rsidRDefault="00701593" w:rsidP="58D5C288">
            <w:pPr>
              <w:rPr>
                <w:rFonts w:ascii="Times New Roman" w:eastAsiaTheme="minorEastAsia" w:hAnsi="Times New Roman" w:cs="Times New Roman"/>
                <w:color w:val="000000" w:themeColor="text1"/>
                <w:sz w:val="20"/>
                <w:szCs w:val="20"/>
              </w:rPr>
            </w:pPr>
          </w:p>
        </w:tc>
        <w:tc>
          <w:tcPr>
            <w:tcW w:w="1065" w:type="dxa"/>
          </w:tcPr>
          <w:p w14:paraId="77AF06C9" w14:textId="77777777" w:rsidR="00701593" w:rsidRPr="00DC0AAB" w:rsidRDefault="00701593" w:rsidP="58D5C288">
            <w:pPr>
              <w:rPr>
                <w:rFonts w:ascii="Times New Roman" w:eastAsiaTheme="minorEastAsia" w:hAnsi="Times New Roman" w:cs="Times New Roman"/>
                <w:color w:val="000000" w:themeColor="text1"/>
                <w:sz w:val="20"/>
                <w:szCs w:val="20"/>
              </w:rPr>
            </w:pPr>
          </w:p>
        </w:tc>
        <w:tc>
          <w:tcPr>
            <w:tcW w:w="1155" w:type="dxa"/>
          </w:tcPr>
          <w:p w14:paraId="10A44B21" w14:textId="77777777" w:rsidR="00701593" w:rsidRPr="00DC0AAB" w:rsidRDefault="00701593" w:rsidP="58D5C288">
            <w:pPr>
              <w:rPr>
                <w:rFonts w:ascii="Times New Roman" w:eastAsiaTheme="minorEastAsia" w:hAnsi="Times New Roman" w:cs="Times New Roman"/>
                <w:color w:val="000000" w:themeColor="text1"/>
                <w:sz w:val="20"/>
                <w:szCs w:val="20"/>
              </w:rPr>
            </w:pPr>
          </w:p>
        </w:tc>
      </w:tr>
      <w:tr w:rsidR="00701593" w:rsidRPr="00DC0AAB" w14:paraId="19969CCD" w14:textId="77777777" w:rsidTr="00701593">
        <w:trPr>
          <w:trHeight w:val="300"/>
        </w:trPr>
        <w:tc>
          <w:tcPr>
            <w:tcW w:w="660" w:type="dxa"/>
          </w:tcPr>
          <w:p w14:paraId="12FF7732" w14:textId="77777777" w:rsidR="00701593" w:rsidRPr="00DC0AAB" w:rsidRDefault="00701593" w:rsidP="58D5C288">
            <w:pPr>
              <w:rPr>
                <w:rFonts w:ascii="Times New Roman" w:eastAsiaTheme="minorEastAsia" w:hAnsi="Times New Roman" w:cs="Times New Roman"/>
                <w:color w:val="000000" w:themeColor="text1"/>
                <w:sz w:val="20"/>
                <w:szCs w:val="20"/>
              </w:rPr>
            </w:pPr>
          </w:p>
        </w:tc>
        <w:tc>
          <w:tcPr>
            <w:tcW w:w="4680" w:type="dxa"/>
          </w:tcPr>
          <w:p w14:paraId="6D8C7DA5" w14:textId="77777777" w:rsidR="00701593" w:rsidRPr="00DC0AAB" w:rsidRDefault="00701593" w:rsidP="58D5C288">
            <w:pPr>
              <w:rPr>
                <w:rFonts w:ascii="Times New Roman" w:eastAsiaTheme="minorEastAsia" w:hAnsi="Times New Roman" w:cs="Times New Roman"/>
                <w:color w:val="000000" w:themeColor="text1"/>
                <w:sz w:val="20"/>
                <w:szCs w:val="20"/>
              </w:rPr>
            </w:pPr>
          </w:p>
        </w:tc>
        <w:tc>
          <w:tcPr>
            <w:tcW w:w="1170" w:type="dxa"/>
          </w:tcPr>
          <w:p w14:paraId="41BD23E5" w14:textId="77777777" w:rsidR="00701593" w:rsidRPr="00DC0AAB" w:rsidRDefault="00701593" w:rsidP="58D5C288">
            <w:pPr>
              <w:rPr>
                <w:rFonts w:ascii="Times New Roman" w:eastAsiaTheme="minorEastAsia" w:hAnsi="Times New Roman" w:cs="Times New Roman"/>
                <w:color w:val="000000" w:themeColor="text1"/>
                <w:sz w:val="20"/>
                <w:szCs w:val="20"/>
              </w:rPr>
            </w:pPr>
          </w:p>
        </w:tc>
        <w:tc>
          <w:tcPr>
            <w:tcW w:w="1110" w:type="dxa"/>
          </w:tcPr>
          <w:p w14:paraId="1016D2E6" w14:textId="77777777" w:rsidR="00701593" w:rsidRPr="00DC0AAB" w:rsidRDefault="00701593" w:rsidP="58D5C288">
            <w:pPr>
              <w:rPr>
                <w:rFonts w:ascii="Times New Roman" w:eastAsiaTheme="minorEastAsia" w:hAnsi="Times New Roman" w:cs="Times New Roman"/>
                <w:color w:val="000000" w:themeColor="text1"/>
                <w:sz w:val="20"/>
                <w:szCs w:val="20"/>
              </w:rPr>
            </w:pPr>
          </w:p>
        </w:tc>
        <w:tc>
          <w:tcPr>
            <w:tcW w:w="1065" w:type="dxa"/>
          </w:tcPr>
          <w:p w14:paraId="56A578B3" w14:textId="77777777" w:rsidR="00701593" w:rsidRPr="00DC0AAB" w:rsidRDefault="00701593" w:rsidP="58D5C288">
            <w:pPr>
              <w:rPr>
                <w:rFonts w:ascii="Times New Roman" w:eastAsiaTheme="minorEastAsia" w:hAnsi="Times New Roman" w:cs="Times New Roman"/>
                <w:color w:val="000000" w:themeColor="text1"/>
                <w:sz w:val="20"/>
                <w:szCs w:val="20"/>
              </w:rPr>
            </w:pPr>
          </w:p>
        </w:tc>
        <w:tc>
          <w:tcPr>
            <w:tcW w:w="1155" w:type="dxa"/>
          </w:tcPr>
          <w:p w14:paraId="25145F3E" w14:textId="77777777" w:rsidR="00701593" w:rsidRPr="00DC0AAB" w:rsidRDefault="00701593" w:rsidP="58D5C288">
            <w:pPr>
              <w:rPr>
                <w:rFonts w:ascii="Times New Roman" w:eastAsiaTheme="minorEastAsia" w:hAnsi="Times New Roman" w:cs="Times New Roman"/>
                <w:color w:val="000000" w:themeColor="text1"/>
                <w:sz w:val="20"/>
                <w:szCs w:val="20"/>
              </w:rPr>
            </w:pPr>
          </w:p>
        </w:tc>
      </w:tr>
    </w:tbl>
    <w:p w14:paraId="4110CA3A" w14:textId="595DDAAC" w:rsidR="58D5C288" w:rsidRPr="00DC0AAB" w:rsidRDefault="58D5C288" w:rsidP="58D5C288">
      <w:pPr>
        <w:spacing w:after="0" w:line="240" w:lineRule="auto"/>
        <w:contextualSpacing/>
        <w:jc w:val="both"/>
        <w:rPr>
          <w:rFonts w:ascii="Times New Roman" w:eastAsia="Times New Roman" w:hAnsi="Times New Roman" w:cs="Times New Roman"/>
          <w:color w:val="000000" w:themeColor="text1"/>
          <w:sz w:val="20"/>
          <w:szCs w:val="20"/>
        </w:rPr>
      </w:pPr>
    </w:p>
    <w:tbl>
      <w:tblPr>
        <w:tblStyle w:val="TableGrid"/>
        <w:tblW w:w="9315" w:type="dxa"/>
        <w:shd w:val="clear" w:color="auto" w:fill="F2F2F2" w:themeFill="background1" w:themeFillShade="F2"/>
        <w:tblLook w:val="04A0" w:firstRow="1" w:lastRow="0" w:firstColumn="1" w:lastColumn="0" w:noHBand="0" w:noVBand="1"/>
      </w:tblPr>
      <w:tblGrid>
        <w:gridCol w:w="9315"/>
      </w:tblGrid>
      <w:tr w:rsidR="00AE1895" w:rsidRPr="00DC0AAB" w14:paraId="79C44965" w14:textId="77777777" w:rsidTr="16D93023">
        <w:tc>
          <w:tcPr>
            <w:tcW w:w="9315" w:type="dxa"/>
            <w:shd w:val="clear" w:color="auto" w:fill="F2F2F2" w:themeFill="background1" w:themeFillShade="F2"/>
          </w:tcPr>
          <w:p w14:paraId="2B618498" w14:textId="2220048C" w:rsidR="00AE1895" w:rsidRPr="00DC0AAB" w:rsidRDefault="00701593" w:rsidP="009C19C6">
            <w:pPr>
              <w:contextualSpacing/>
              <w:jc w:val="both"/>
              <w:textAlignment w:val="baseline"/>
              <w:rPr>
                <w:rFonts w:ascii="Times New Roman" w:eastAsia="Times New Roman" w:hAnsi="Times New Roman" w:cs="Times New Roman"/>
                <w:i/>
                <w:iCs/>
                <w:sz w:val="20"/>
                <w:szCs w:val="20"/>
              </w:rPr>
            </w:pPr>
            <w:r w:rsidRPr="00DC0AAB">
              <w:rPr>
                <w:rFonts w:ascii="Times New Roman" w:eastAsia="Times New Roman" w:hAnsi="Times New Roman" w:cs="Times New Roman"/>
                <w:i/>
                <w:iCs/>
                <w:sz w:val="20"/>
                <w:szCs w:val="20"/>
              </w:rPr>
              <w:t>Include description of other expected impact if applicable:</w:t>
            </w:r>
          </w:p>
          <w:p w14:paraId="04C7BBC6" w14:textId="77777777" w:rsidR="009C19C6" w:rsidRPr="00DC0AAB" w:rsidRDefault="009C19C6" w:rsidP="009C19C6">
            <w:pPr>
              <w:contextualSpacing/>
              <w:jc w:val="both"/>
              <w:textAlignment w:val="baseline"/>
              <w:rPr>
                <w:rFonts w:ascii="Times New Roman" w:eastAsia="Times New Roman" w:hAnsi="Times New Roman" w:cs="Times New Roman"/>
                <w:i/>
                <w:iCs/>
                <w:sz w:val="20"/>
                <w:szCs w:val="20"/>
              </w:rPr>
            </w:pPr>
          </w:p>
          <w:p w14:paraId="4EF311E2" w14:textId="77777777" w:rsidR="009C19C6" w:rsidRPr="00DC0AAB" w:rsidRDefault="009C19C6" w:rsidP="009C19C6">
            <w:pPr>
              <w:contextualSpacing/>
              <w:jc w:val="both"/>
              <w:textAlignment w:val="baseline"/>
              <w:rPr>
                <w:rFonts w:ascii="Times New Roman" w:eastAsia="Times New Roman" w:hAnsi="Times New Roman" w:cs="Times New Roman"/>
                <w:i/>
                <w:iCs/>
                <w:sz w:val="20"/>
                <w:szCs w:val="20"/>
              </w:rPr>
            </w:pPr>
          </w:p>
          <w:p w14:paraId="6A8B36DA" w14:textId="77777777" w:rsidR="009C19C6" w:rsidRPr="00DC0AAB" w:rsidRDefault="009C19C6" w:rsidP="009C19C6">
            <w:pPr>
              <w:contextualSpacing/>
              <w:jc w:val="both"/>
              <w:textAlignment w:val="baseline"/>
              <w:rPr>
                <w:rFonts w:ascii="Times New Roman" w:eastAsia="Times New Roman" w:hAnsi="Times New Roman" w:cs="Times New Roman"/>
                <w:i/>
                <w:iCs/>
                <w:sz w:val="20"/>
                <w:szCs w:val="20"/>
              </w:rPr>
            </w:pPr>
          </w:p>
        </w:tc>
      </w:tr>
    </w:tbl>
    <w:p w14:paraId="6D492161" w14:textId="77777777" w:rsidR="00302B27" w:rsidRDefault="00302B27" w:rsidP="00302B27">
      <w:pPr>
        <w:pStyle w:val="ListParagraph"/>
        <w:spacing w:after="0" w:line="240" w:lineRule="auto"/>
        <w:jc w:val="both"/>
        <w:textAlignment w:val="baseline"/>
        <w:rPr>
          <w:rFonts w:ascii="Times New Roman" w:eastAsia="Times New Roman" w:hAnsi="Times New Roman" w:cs="Times New Roman"/>
          <w:b/>
          <w:bCs/>
          <w:color w:val="2F5496"/>
          <w:sz w:val="20"/>
          <w:szCs w:val="20"/>
        </w:rPr>
      </w:pPr>
    </w:p>
    <w:p w14:paraId="3E5409E2" w14:textId="77777777" w:rsidR="00302B27" w:rsidRDefault="00302B27" w:rsidP="00302B27">
      <w:pPr>
        <w:pStyle w:val="ListParagraph"/>
        <w:spacing w:after="0" w:line="240" w:lineRule="auto"/>
        <w:jc w:val="both"/>
        <w:textAlignment w:val="baseline"/>
        <w:rPr>
          <w:rFonts w:ascii="Times New Roman" w:eastAsia="Times New Roman" w:hAnsi="Times New Roman" w:cs="Times New Roman"/>
          <w:b/>
          <w:bCs/>
          <w:color w:val="2F5496"/>
          <w:sz w:val="20"/>
          <w:szCs w:val="20"/>
        </w:rPr>
      </w:pPr>
    </w:p>
    <w:p w14:paraId="65A507CD" w14:textId="3F424B22" w:rsidR="00F0246D" w:rsidRPr="00DC0AAB" w:rsidRDefault="002C2109" w:rsidP="00D1012A">
      <w:pPr>
        <w:pStyle w:val="ListParagraph"/>
        <w:numPr>
          <w:ilvl w:val="0"/>
          <w:numId w:val="33"/>
        </w:numPr>
        <w:spacing w:after="0" w:line="240" w:lineRule="auto"/>
        <w:jc w:val="both"/>
        <w:textAlignment w:val="baseline"/>
        <w:rPr>
          <w:rFonts w:ascii="Times New Roman" w:eastAsia="Times New Roman" w:hAnsi="Times New Roman" w:cs="Times New Roman"/>
          <w:b/>
          <w:bCs/>
          <w:color w:val="2F5496"/>
          <w:sz w:val="20"/>
          <w:szCs w:val="20"/>
        </w:rPr>
      </w:pPr>
      <w:r w:rsidRPr="00DC0AAB">
        <w:rPr>
          <w:rFonts w:ascii="Times New Roman" w:eastAsia="Times New Roman" w:hAnsi="Times New Roman" w:cs="Times New Roman"/>
          <w:b/>
          <w:bCs/>
          <w:color w:val="2F5496"/>
          <w:sz w:val="20"/>
          <w:szCs w:val="20"/>
        </w:rPr>
        <w:t xml:space="preserve">Social &amp; </w:t>
      </w:r>
      <w:r w:rsidR="00F0246D" w:rsidRPr="00DC0AAB">
        <w:rPr>
          <w:rFonts w:ascii="Times New Roman" w:eastAsia="Times New Roman" w:hAnsi="Times New Roman" w:cs="Times New Roman"/>
          <w:b/>
          <w:bCs/>
          <w:color w:val="2F5496"/>
          <w:sz w:val="20"/>
          <w:szCs w:val="20"/>
        </w:rPr>
        <w:t>Environmental Considerations:  </w:t>
      </w:r>
    </w:p>
    <w:p w14:paraId="669E7DFC" w14:textId="130024D9" w:rsidR="00F0246D" w:rsidRPr="00DC0AAB" w:rsidRDefault="00F0246D" w:rsidP="0069631B">
      <w:pPr>
        <w:spacing w:after="0" w:line="240" w:lineRule="auto"/>
        <w:contextualSpacing/>
        <w:jc w:val="both"/>
        <w:textAlignment w:val="baseline"/>
        <w:rPr>
          <w:rFonts w:ascii="Times New Roman" w:eastAsia="Times New Roman" w:hAnsi="Times New Roman" w:cs="Times New Roman"/>
          <w:sz w:val="20"/>
          <w:szCs w:val="20"/>
        </w:rPr>
      </w:pPr>
    </w:p>
    <w:p w14:paraId="0EBA0638" w14:textId="0B685ADF" w:rsidR="002C2109" w:rsidRPr="00DC0AAB" w:rsidRDefault="002C2109" w:rsidP="002C2109">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xml:space="preserve">a. Please provide </w:t>
      </w:r>
      <w:r w:rsidR="00AE239E" w:rsidRPr="00DC0AAB">
        <w:rPr>
          <w:rFonts w:ascii="Times New Roman" w:eastAsia="Times New Roman" w:hAnsi="Times New Roman" w:cs="Times New Roman"/>
          <w:sz w:val="20"/>
          <w:szCs w:val="20"/>
        </w:rPr>
        <w:t>details on how the proposed project will</w:t>
      </w:r>
      <w:r w:rsidR="00206CC2" w:rsidRPr="00DC0AAB">
        <w:rPr>
          <w:rFonts w:ascii="Times New Roman" w:eastAsia="Times New Roman" w:hAnsi="Times New Roman" w:cs="Times New Roman"/>
          <w:sz w:val="20"/>
          <w:szCs w:val="20"/>
        </w:rPr>
        <w:t xml:space="preserve"> positively impact and empower marginalized groups (women, youth, and PWDs). </w:t>
      </w:r>
      <w:r w:rsidR="00D16A73" w:rsidRPr="00DC0AAB">
        <w:rPr>
          <w:rFonts w:ascii="Times New Roman" w:eastAsia="Times New Roman" w:hAnsi="Times New Roman" w:cs="Times New Roman"/>
          <w:sz w:val="20"/>
          <w:szCs w:val="20"/>
        </w:rPr>
        <w:t>Please also highlight how USAID support will improve social inclusion</w:t>
      </w:r>
      <w:r w:rsidR="003E771B" w:rsidRPr="00DC0AAB">
        <w:rPr>
          <w:rFonts w:ascii="Times New Roman" w:eastAsia="Times New Roman" w:hAnsi="Times New Roman" w:cs="Times New Roman"/>
          <w:sz w:val="20"/>
          <w:szCs w:val="20"/>
        </w:rPr>
        <w:t xml:space="preserve"> within targeted communities.</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2C2109" w:rsidRPr="00DC0AAB" w14:paraId="6911E1D0" w14:textId="77777777" w:rsidTr="00D66506">
        <w:tc>
          <w:tcPr>
            <w:tcW w:w="9350" w:type="dxa"/>
            <w:shd w:val="clear" w:color="auto" w:fill="F2F2F2" w:themeFill="background1" w:themeFillShade="F2"/>
          </w:tcPr>
          <w:p w14:paraId="118D3A22" w14:textId="77777777" w:rsidR="002C2109" w:rsidRPr="00DC0AAB" w:rsidRDefault="002C2109" w:rsidP="00D66506">
            <w:pPr>
              <w:contextualSpacing/>
              <w:jc w:val="both"/>
              <w:textAlignment w:val="baseline"/>
              <w:rPr>
                <w:rFonts w:ascii="Times New Roman" w:eastAsia="Times New Roman" w:hAnsi="Times New Roman" w:cs="Times New Roman"/>
                <w:i/>
                <w:iCs/>
                <w:sz w:val="20"/>
                <w:szCs w:val="20"/>
              </w:rPr>
            </w:pPr>
            <w:r w:rsidRPr="00DC0AAB">
              <w:rPr>
                <w:rFonts w:ascii="Times New Roman" w:eastAsia="Times New Roman" w:hAnsi="Times New Roman" w:cs="Times New Roman"/>
                <w:i/>
                <w:iCs/>
                <w:sz w:val="20"/>
                <w:szCs w:val="20"/>
              </w:rPr>
              <w:t>Write response here</w:t>
            </w:r>
          </w:p>
          <w:p w14:paraId="71FBEF22" w14:textId="77777777" w:rsidR="002C2109" w:rsidRPr="00DC0AAB" w:rsidRDefault="002C2109" w:rsidP="00D66506">
            <w:pPr>
              <w:contextualSpacing/>
              <w:jc w:val="both"/>
              <w:textAlignment w:val="baseline"/>
              <w:rPr>
                <w:rFonts w:ascii="Times New Roman" w:eastAsia="Times New Roman" w:hAnsi="Times New Roman" w:cs="Times New Roman"/>
                <w:i/>
                <w:iCs/>
                <w:sz w:val="20"/>
                <w:szCs w:val="20"/>
              </w:rPr>
            </w:pPr>
          </w:p>
        </w:tc>
      </w:tr>
    </w:tbl>
    <w:p w14:paraId="5596502B" w14:textId="77777777" w:rsidR="002C2109" w:rsidRPr="00DC0AAB" w:rsidRDefault="002C2109" w:rsidP="0069631B">
      <w:pPr>
        <w:spacing w:after="0" w:line="240" w:lineRule="auto"/>
        <w:contextualSpacing/>
        <w:jc w:val="both"/>
        <w:textAlignment w:val="baseline"/>
        <w:rPr>
          <w:rFonts w:ascii="Times New Roman" w:eastAsia="Times New Roman" w:hAnsi="Times New Roman" w:cs="Times New Roman"/>
          <w:sz w:val="20"/>
          <w:szCs w:val="20"/>
        </w:rPr>
      </w:pPr>
    </w:p>
    <w:p w14:paraId="726BD2A3" w14:textId="4A73BFEA" w:rsidR="00F0246D" w:rsidRPr="00DC0AAB" w:rsidRDefault="00F0246D" w:rsidP="0069631B">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xml:space="preserve">a. </w:t>
      </w:r>
      <w:r w:rsidR="000519CB" w:rsidRPr="00DC0AAB">
        <w:rPr>
          <w:rFonts w:ascii="Times New Roman" w:eastAsia="Times New Roman" w:hAnsi="Times New Roman" w:cs="Times New Roman"/>
          <w:sz w:val="20"/>
          <w:szCs w:val="20"/>
        </w:rPr>
        <w:t xml:space="preserve">Describe the site for the proposed project, </w:t>
      </w:r>
      <w:r w:rsidR="004407EC" w:rsidRPr="00DC0AAB">
        <w:rPr>
          <w:rFonts w:ascii="Times New Roman" w:eastAsia="Times New Roman" w:hAnsi="Times New Roman" w:cs="Times New Roman"/>
          <w:sz w:val="20"/>
          <w:szCs w:val="20"/>
        </w:rPr>
        <w:t xml:space="preserve">specifically, distance from water resources; forests; natural reserve territories; agricultural lands; monuments of cultural heritage; populated areas; public buildings; availability of </w:t>
      </w:r>
      <w:r w:rsidR="0098484B" w:rsidRPr="00DC0AAB">
        <w:rPr>
          <w:rFonts w:ascii="Times New Roman" w:eastAsia="Times New Roman" w:hAnsi="Times New Roman" w:cs="Times New Roman"/>
          <w:sz w:val="20"/>
          <w:szCs w:val="20"/>
        </w:rPr>
        <w:t>running water, sewerage, electricity, and gas to the site; road access to the site; and any anticipated impacts.</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98484B" w:rsidRPr="00DC0AAB" w14:paraId="7CE386D4" w14:textId="77777777" w:rsidTr="00D1012A">
        <w:tc>
          <w:tcPr>
            <w:tcW w:w="9350" w:type="dxa"/>
            <w:shd w:val="clear" w:color="auto" w:fill="F2F2F2" w:themeFill="background1" w:themeFillShade="F2"/>
          </w:tcPr>
          <w:p w14:paraId="633ECE4F" w14:textId="77777777" w:rsidR="0098484B" w:rsidRPr="00DC0AAB" w:rsidRDefault="0098484B" w:rsidP="0069631B">
            <w:pPr>
              <w:contextualSpacing/>
              <w:jc w:val="both"/>
              <w:textAlignment w:val="baseline"/>
              <w:rPr>
                <w:rFonts w:ascii="Times New Roman" w:eastAsia="Times New Roman" w:hAnsi="Times New Roman" w:cs="Times New Roman"/>
                <w:i/>
                <w:iCs/>
                <w:sz w:val="20"/>
                <w:szCs w:val="20"/>
              </w:rPr>
            </w:pPr>
            <w:r w:rsidRPr="00DC0AAB">
              <w:rPr>
                <w:rFonts w:ascii="Times New Roman" w:eastAsia="Times New Roman" w:hAnsi="Times New Roman" w:cs="Times New Roman"/>
                <w:i/>
                <w:iCs/>
                <w:sz w:val="20"/>
                <w:szCs w:val="20"/>
              </w:rPr>
              <w:lastRenderedPageBreak/>
              <w:t>Write response here</w:t>
            </w:r>
          </w:p>
          <w:p w14:paraId="270EC68B" w14:textId="2C71A7CF" w:rsidR="0098484B" w:rsidRPr="00DC0AAB" w:rsidRDefault="0098484B" w:rsidP="0069631B">
            <w:pPr>
              <w:contextualSpacing/>
              <w:jc w:val="both"/>
              <w:textAlignment w:val="baseline"/>
              <w:rPr>
                <w:rFonts w:ascii="Times New Roman" w:eastAsia="Times New Roman" w:hAnsi="Times New Roman" w:cs="Times New Roman"/>
                <w:i/>
                <w:iCs/>
                <w:sz w:val="20"/>
                <w:szCs w:val="20"/>
              </w:rPr>
            </w:pPr>
          </w:p>
        </w:tc>
      </w:tr>
    </w:tbl>
    <w:p w14:paraId="71192FE3" w14:textId="77777777" w:rsidR="0098484B" w:rsidRPr="00DC0AAB" w:rsidRDefault="0098484B" w:rsidP="0069631B">
      <w:pPr>
        <w:spacing w:after="0" w:line="240" w:lineRule="auto"/>
        <w:contextualSpacing/>
        <w:jc w:val="both"/>
        <w:textAlignment w:val="baseline"/>
        <w:rPr>
          <w:rFonts w:ascii="Times New Roman" w:eastAsia="Times New Roman" w:hAnsi="Times New Roman" w:cs="Times New Roman"/>
          <w:sz w:val="20"/>
          <w:szCs w:val="20"/>
        </w:rPr>
      </w:pPr>
    </w:p>
    <w:p w14:paraId="0151E77B" w14:textId="17C0ED28" w:rsidR="0098484B" w:rsidRPr="00DC0AAB" w:rsidRDefault="0098484B" w:rsidP="0069631B">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xml:space="preserve">b. </w:t>
      </w:r>
      <w:r w:rsidR="00327AEC" w:rsidRPr="00DC0AAB">
        <w:rPr>
          <w:rFonts w:ascii="Times New Roman" w:eastAsia="Times New Roman" w:hAnsi="Times New Roman" w:cs="Times New Roman"/>
          <w:sz w:val="20"/>
          <w:szCs w:val="20"/>
        </w:rPr>
        <w:t xml:space="preserve">Describe the need for application of any </w:t>
      </w:r>
      <w:r w:rsidR="6E8A7C9D" w:rsidRPr="00DC0AAB">
        <w:rPr>
          <w:rFonts w:ascii="Times New Roman" w:eastAsia="Times New Roman" w:hAnsi="Times New Roman" w:cs="Times New Roman"/>
          <w:sz w:val="20"/>
          <w:szCs w:val="20"/>
        </w:rPr>
        <w:t xml:space="preserve">form of </w:t>
      </w:r>
      <w:r w:rsidR="7276DA3A" w:rsidRPr="00DC0AAB">
        <w:rPr>
          <w:rFonts w:ascii="Times New Roman" w:eastAsia="Times New Roman" w:hAnsi="Times New Roman" w:cs="Times New Roman"/>
          <w:sz w:val="20"/>
          <w:szCs w:val="20"/>
        </w:rPr>
        <w:t xml:space="preserve">agrochemicals </w:t>
      </w:r>
      <w:r w:rsidR="168CB631" w:rsidRPr="00DC0AAB">
        <w:rPr>
          <w:rFonts w:ascii="Times New Roman" w:eastAsia="Times New Roman" w:hAnsi="Times New Roman" w:cs="Times New Roman"/>
          <w:sz w:val="20"/>
          <w:szCs w:val="20"/>
        </w:rPr>
        <w:t>(</w:t>
      </w:r>
      <w:r w:rsidR="2F785058" w:rsidRPr="00DC0AAB">
        <w:rPr>
          <w:rFonts w:ascii="Times New Roman" w:eastAsia="Times New Roman" w:hAnsi="Times New Roman" w:cs="Times New Roman"/>
          <w:sz w:val="20"/>
          <w:szCs w:val="20"/>
        </w:rPr>
        <w:t>e</w:t>
      </w:r>
      <w:r w:rsidR="00701593" w:rsidRPr="00DC0AAB">
        <w:rPr>
          <w:rFonts w:ascii="Times New Roman" w:eastAsia="Times New Roman" w:hAnsi="Times New Roman" w:cs="Times New Roman"/>
          <w:sz w:val="20"/>
          <w:szCs w:val="20"/>
        </w:rPr>
        <w:t>.</w:t>
      </w:r>
      <w:r w:rsidR="2F785058" w:rsidRPr="00DC0AAB">
        <w:rPr>
          <w:rFonts w:ascii="Times New Roman" w:eastAsia="Times New Roman" w:hAnsi="Times New Roman" w:cs="Times New Roman"/>
          <w:sz w:val="20"/>
          <w:szCs w:val="20"/>
        </w:rPr>
        <w:t>g</w:t>
      </w:r>
      <w:r w:rsidR="00701593" w:rsidRPr="00DC0AAB">
        <w:rPr>
          <w:rFonts w:ascii="Times New Roman" w:eastAsia="Times New Roman" w:hAnsi="Times New Roman" w:cs="Times New Roman"/>
          <w:sz w:val="20"/>
          <w:szCs w:val="20"/>
        </w:rPr>
        <w:t>.,</w:t>
      </w:r>
      <w:r w:rsidR="6C743A6D" w:rsidRPr="00DC0AAB">
        <w:rPr>
          <w:rFonts w:ascii="Times New Roman" w:eastAsia="Times New Roman" w:hAnsi="Times New Roman" w:cs="Times New Roman"/>
          <w:sz w:val="20"/>
          <w:szCs w:val="20"/>
        </w:rPr>
        <w:t xml:space="preserve"> </w:t>
      </w:r>
      <w:r w:rsidR="00327AEC" w:rsidRPr="00DC0AAB">
        <w:rPr>
          <w:rFonts w:ascii="Times New Roman" w:eastAsia="Times New Roman" w:hAnsi="Times New Roman" w:cs="Times New Roman"/>
          <w:sz w:val="20"/>
          <w:szCs w:val="20"/>
        </w:rPr>
        <w:t>pesticides, fertilizers</w:t>
      </w:r>
      <w:r w:rsidR="0BA3C4B1" w:rsidRPr="00DC0AAB">
        <w:rPr>
          <w:rFonts w:ascii="Times New Roman" w:eastAsia="Times New Roman" w:hAnsi="Times New Roman" w:cs="Times New Roman"/>
          <w:sz w:val="20"/>
          <w:szCs w:val="20"/>
        </w:rPr>
        <w:t xml:space="preserve"> etc.)</w:t>
      </w:r>
      <w:r w:rsidR="00327AEC" w:rsidRPr="00DC0AAB">
        <w:rPr>
          <w:rFonts w:ascii="Times New Roman" w:eastAsia="Times New Roman" w:hAnsi="Times New Roman" w:cs="Times New Roman"/>
          <w:sz w:val="20"/>
          <w:szCs w:val="20"/>
        </w:rPr>
        <w:t xml:space="preserve"> or waste disposal as a result of the project</w:t>
      </w:r>
      <w:r w:rsidR="00372179" w:rsidRPr="00DC0AAB">
        <w:rPr>
          <w:rFonts w:ascii="Times New Roman" w:eastAsia="Times New Roman" w:hAnsi="Times New Roman" w:cs="Times New Roman"/>
          <w:sz w:val="20"/>
          <w:szCs w:val="20"/>
        </w:rPr>
        <w:t>.</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372179" w:rsidRPr="00DC0AAB" w14:paraId="29BC1649" w14:textId="77777777" w:rsidTr="00D1012A">
        <w:tc>
          <w:tcPr>
            <w:tcW w:w="9350" w:type="dxa"/>
            <w:shd w:val="clear" w:color="auto" w:fill="F2F2F2" w:themeFill="background1" w:themeFillShade="F2"/>
          </w:tcPr>
          <w:p w14:paraId="75D77556" w14:textId="77777777" w:rsidR="00372179" w:rsidRPr="00DC0AAB" w:rsidRDefault="00372179" w:rsidP="0069631B">
            <w:pPr>
              <w:contextualSpacing/>
              <w:jc w:val="both"/>
              <w:textAlignment w:val="baseline"/>
              <w:rPr>
                <w:rFonts w:ascii="Times New Roman" w:eastAsia="Times New Roman" w:hAnsi="Times New Roman" w:cs="Times New Roman"/>
                <w:i/>
                <w:iCs/>
                <w:sz w:val="20"/>
                <w:szCs w:val="20"/>
              </w:rPr>
            </w:pPr>
            <w:r w:rsidRPr="00DC0AAB">
              <w:rPr>
                <w:rFonts w:ascii="Times New Roman" w:eastAsia="Times New Roman" w:hAnsi="Times New Roman" w:cs="Times New Roman"/>
                <w:i/>
                <w:iCs/>
                <w:sz w:val="20"/>
                <w:szCs w:val="20"/>
              </w:rPr>
              <w:t>Write response here</w:t>
            </w:r>
          </w:p>
          <w:p w14:paraId="43944230" w14:textId="3F12B9CD" w:rsidR="00372179" w:rsidRPr="00DC0AAB" w:rsidRDefault="00372179" w:rsidP="0069631B">
            <w:pPr>
              <w:contextualSpacing/>
              <w:jc w:val="both"/>
              <w:textAlignment w:val="baseline"/>
              <w:rPr>
                <w:rFonts w:ascii="Times New Roman" w:eastAsia="Times New Roman" w:hAnsi="Times New Roman" w:cs="Times New Roman"/>
                <w:i/>
                <w:iCs/>
                <w:sz w:val="20"/>
                <w:szCs w:val="20"/>
              </w:rPr>
            </w:pPr>
          </w:p>
        </w:tc>
      </w:tr>
    </w:tbl>
    <w:p w14:paraId="310C3F25" w14:textId="77777777" w:rsidR="00372179" w:rsidRPr="00DC0AAB" w:rsidRDefault="00372179" w:rsidP="0069631B">
      <w:pPr>
        <w:spacing w:after="0" w:line="240" w:lineRule="auto"/>
        <w:contextualSpacing/>
        <w:jc w:val="both"/>
        <w:textAlignment w:val="baseline"/>
        <w:rPr>
          <w:rFonts w:ascii="Times New Roman" w:eastAsia="Times New Roman" w:hAnsi="Times New Roman" w:cs="Times New Roman"/>
          <w:sz w:val="20"/>
          <w:szCs w:val="20"/>
        </w:rPr>
      </w:pPr>
    </w:p>
    <w:p w14:paraId="6BB429AA" w14:textId="46025104" w:rsidR="00372179" w:rsidRPr="00DC0AAB" w:rsidRDefault="00372179" w:rsidP="0069631B">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t xml:space="preserve">c. Describe your organization’s experience in applying environmental, health, and safety procedures. Describe planned safeguarding and mitigation measures to reduce possible environmental impact resulting from the proposed project. </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372179" w:rsidRPr="00DC0AAB" w14:paraId="1CF82A57" w14:textId="77777777" w:rsidTr="00D1012A">
        <w:tc>
          <w:tcPr>
            <w:tcW w:w="9350" w:type="dxa"/>
            <w:shd w:val="clear" w:color="auto" w:fill="F2F2F2" w:themeFill="background1" w:themeFillShade="F2"/>
          </w:tcPr>
          <w:p w14:paraId="52A6CA9B" w14:textId="77777777" w:rsidR="00372179" w:rsidRPr="00DC0AAB" w:rsidRDefault="00372179" w:rsidP="0069631B">
            <w:pPr>
              <w:contextualSpacing/>
              <w:jc w:val="both"/>
              <w:textAlignment w:val="baseline"/>
              <w:rPr>
                <w:rFonts w:ascii="Times New Roman" w:eastAsia="Times New Roman" w:hAnsi="Times New Roman" w:cs="Times New Roman"/>
                <w:i/>
                <w:iCs/>
                <w:sz w:val="20"/>
                <w:szCs w:val="20"/>
              </w:rPr>
            </w:pPr>
            <w:r w:rsidRPr="00DC0AAB">
              <w:rPr>
                <w:rFonts w:ascii="Times New Roman" w:eastAsia="Times New Roman" w:hAnsi="Times New Roman" w:cs="Times New Roman"/>
                <w:i/>
                <w:iCs/>
                <w:sz w:val="20"/>
                <w:szCs w:val="20"/>
              </w:rPr>
              <w:t>Write response here</w:t>
            </w:r>
          </w:p>
          <w:p w14:paraId="70FC5FE8" w14:textId="0637C665" w:rsidR="00372179" w:rsidRPr="00DC0AAB" w:rsidRDefault="00372179" w:rsidP="0069631B">
            <w:pPr>
              <w:contextualSpacing/>
              <w:jc w:val="both"/>
              <w:textAlignment w:val="baseline"/>
              <w:rPr>
                <w:rFonts w:ascii="Times New Roman" w:eastAsia="Times New Roman" w:hAnsi="Times New Roman" w:cs="Times New Roman"/>
                <w:i/>
                <w:iCs/>
                <w:sz w:val="20"/>
                <w:szCs w:val="20"/>
              </w:rPr>
            </w:pPr>
          </w:p>
        </w:tc>
      </w:tr>
    </w:tbl>
    <w:p w14:paraId="29B8E8AD" w14:textId="255E8E9C" w:rsidR="00390C2E" w:rsidRPr="00DC0AAB" w:rsidRDefault="00390C2E" w:rsidP="00D1012A">
      <w:pPr>
        <w:spacing w:after="0" w:line="240" w:lineRule="auto"/>
        <w:contextualSpacing/>
        <w:jc w:val="both"/>
        <w:textAlignment w:val="baseline"/>
        <w:rPr>
          <w:rFonts w:ascii="Times New Roman" w:eastAsia="Times New Roman" w:hAnsi="Times New Roman" w:cs="Times New Roman"/>
          <w:sz w:val="20"/>
          <w:szCs w:val="20"/>
        </w:rPr>
      </w:pPr>
    </w:p>
    <w:p w14:paraId="3791BB75" w14:textId="77777777" w:rsidR="00390C2E" w:rsidRPr="00DC0AAB" w:rsidRDefault="00390C2E">
      <w:pPr>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br w:type="page"/>
      </w:r>
    </w:p>
    <w:p w14:paraId="093730FA" w14:textId="3437AC28" w:rsidR="003150D0" w:rsidRPr="00DC0AAB" w:rsidRDefault="00390C2E" w:rsidP="00390C2E">
      <w:pPr>
        <w:spacing w:after="0" w:line="240" w:lineRule="auto"/>
        <w:contextualSpacing/>
        <w:jc w:val="center"/>
        <w:textAlignment w:val="baseline"/>
        <w:rPr>
          <w:rFonts w:ascii="Times New Roman" w:eastAsia="Times New Roman" w:hAnsi="Times New Roman" w:cs="Times New Roman"/>
          <w:b/>
          <w:bCs/>
          <w:color w:val="2F5496"/>
          <w:sz w:val="24"/>
          <w:szCs w:val="24"/>
        </w:rPr>
      </w:pPr>
      <w:r w:rsidRPr="00DC0AAB">
        <w:rPr>
          <w:rFonts w:ascii="Times New Roman" w:eastAsia="Times New Roman" w:hAnsi="Times New Roman" w:cs="Times New Roman"/>
          <w:b/>
          <w:bCs/>
          <w:color w:val="2F5496"/>
          <w:sz w:val="24"/>
          <w:szCs w:val="24"/>
        </w:rPr>
        <w:lastRenderedPageBreak/>
        <w:t>ATTACHMENT B – ACTIVITY BUDGET (EXCEL)</w:t>
      </w:r>
    </w:p>
    <w:p w14:paraId="6A3FF38C" w14:textId="77777777" w:rsidR="00390C2E" w:rsidRPr="00DC0AAB" w:rsidRDefault="00390C2E" w:rsidP="00390C2E">
      <w:pPr>
        <w:spacing w:after="0" w:line="240" w:lineRule="auto"/>
        <w:contextualSpacing/>
        <w:jc w:val="center"/>
        <w:textAlignment w:val="baseline"/>
        <w:rPr>
          <w:rFonts w:ascii="Times New Roman" w:eastAsia="Times New Roman" w:hAnsi="Times New Roman" w:cs="Times New Roman"/>
          <w:sz w:val="20"/>
          <w:szCs w:val="20"/>
        </w:rPr>
      </w:pPr>
    </w:p>
    <w:p w14:paraId="29A9DA70" w14:textId="605ADCB2" w:rsidR="00060806" w:rsidRPr="00DC0AAB" w:rsidRDefault="00A267BD" w:rsidP="00A267BD">
      <w:pPr>
        <w:spacing w:after="0" w:line="240" w:lineRule="auto"/>
        <w:contextualSpacing/>
        <w:jc w:val="both"/>
        <w:textAlignment w:val="baseline"/>
        <w:rPr>
          <w:rFonts w:ascii="Times New Roman" w:eastAsia="Times New Roman" w:hAnsi="Times New Roman" w:cs="Times New Roman"/>
          <w:sz w:val="20"/>
          <w:szCs w:val="20"/>
          <w:lang w:val="en-ZW"/>
        </w:rPr>
      </w:pPr>
      <w:r w:rsidRPr="00DC0AAB">
        <w:rPr>
          <w:rFonts w:ascii="Times New Roman" w:eastAsia="Times New Roman" w:hAnsi="Times New Roman" w:cs="Times New Roman"/>
          <w:sz w:val="20"/>
          <w:szCs w:val="20"/>
          <w:lang w:val="en-ZW"/>
        </w:rPr>
        <w:t xml:space="preserve">All applicants must use the Excel spreadsheet template embedded below to detail the costs of the activity. All costs must be explained in detail under </w:t>
      </w:r>
      <w:r w:rsidRPr="00DC0AAB">
        <w:rPr>
          <w:rFonts w:ascii="Times New Roman" w:eastAsia="Times New Roman" w:hAnsi="Times New Roman" w:cs="Times New Roman"/>
          <w:i/>
          <w:iCs/>
          <w:sz w:val="20"/>
          <w:szCs w:val="20"/>
          <w:lang w:val="en-ZW"/>
        </w:rPr>
        <w:t>budget notes</w:t>
      </w:r>
      <w:r w:rsidRPr="00DC0AAB">
        <w:rPr>
          <w:rFonts w:ascii="Times New Roman" w:eastAsia="Times New Roman" w:hAnsi="Times New Roman" w:cs="Times New Roman"/>
          <w:sz w:val="20"/>
          <w:szCs w:val="20"/>
          <w:lang w:val="en-ZW"/>
        </w:rPr>
        <w:t xml:space="preserve"> of the template to better understand how the applicant has estimated each line item. Successful applicants will be required to justify all costs when requested by Hinga Wunguke.</w:t>
      </w:r>
    </w:p>
    <w:p w14:paraId="597840B1" w14:textId="77777777" w:rsidR="00A267BD" w:rsidRPr="00DC0AAB" w:rsidRDefault="00A267BD" w:rsidP="00A267BD">
      <w:pPr>
        <w:spacing w:after="0" w:line="240" w:lineRule="auto"/>
        <w:contextualSpacing/>
        <w:jc w:val="both"/>
        <w:textAlignment w:val="baseline"/>
        <w:rPr>
          <w:rFonts w:ascii="Times New Roman" w:eastAsia="Times New Roman" w:hAnsi="Times New Roman" w:cs="Times New Roman"/>
          <w:sz w:val="20"/>
          <w:szCs w:val="20"/>
          <w:lang w:val="en-ZW"/>
        </w:rPr>
      </w:pPr>
    </w:p>
    <w:p w14:paraId="2B8261C2" w14:textId="3C064372" w:rsidR="00A267BD" w:rsidRPr="00DC0AAB" w:rsidRDefault="00EF30CD" w:rsidP="00701593">
      <w:pPr>
        <w:spacing w:after="0" w:line="240" w:lineRule="auto"/>
        <w:contextualSpacing/>
        <w:jc w:val="both"/>
        <w:textAlignment w:val="baseline"/>
        <w:rPr>
          <w:rFonts w:ascii="Times New Roman" w:eastAsia="Times New Roman" w:hAnsi="Times New Roman" w:cs="Times New Roman"/>
          <w:sz w:val="20"/>
          <w:szCs w:val="20"/>
        </w:rPr>
      </w:pPr>
      <w:r w:rsidRPr="00DC0AAB">
        <w:rPr>
          <w:rFonts w:ascii="Times New Roman" w:eastAsia="Times New Roman" w:hAnsi="Times New Roman" w:cs="Times New Roman"/>
          <w:sz w:val="20"/>
          <w:szCs w:val="20"/>
        </w:rPr>
        <w:object w:dxaOrig="1504" w:dyaOrig="981" w14:anchorId="37461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3" o:title=""/>
          </v:shape>
          <o:OLEObject Type="Embed" ProgID="Excel.Sheet.12" ShapeID="_x0000_i1025" DrawAspect="Icon" ObjectID="_1792830940" r:id="rId14"/>
        </w:object>
      </w:r>
      <w:r w:rsidR="004A2780" w:rsidRPr="00DC0AAB">
        <w:rPr>
          <w:rFonts w:ascii="Times New Roman" w:eastAsia="Times New Roman" w:hAnsi="Times New Roman" w:cs="Times New Roman"/>
          <w:sz w:val="20"/>
          <w:szCs w:val="20"/>
        </w:rPr>
        <w:t xml:space="preserve">  </w:t>
      </w:r>
    </w:p>
    <w:p w14:paraId="4C1CB273" w14:textId="77777777" w:rsidR="00060806" w:rsidRPr="00DC0AAB" w:rsidRDefault="00060806">
      <w:pPr>
        <w:spacing w:after="0" w:line="240" w:lineRule="auto"/>
        <w:contextualSpacing/>
        <w:jc w:val="center"/>
        <w:textAlignment w:val="baseline"/>
        <w:rPr>
          <w:rFonts w:ascii="Times New Roman" w:eastAsia="Times New Roman" w:hAnsi="Times New Roman" w:cs="Times New Roman"/>
          <w:sz w:val="20"/>
          <w:szCs w:val="20"/>
        </w:rPr>
      </w:pPr>
    </w:p>
    <w:p w14:paraId="2DCCB21B" w14:textId="77777777" w:rsidR="004A2780" w:rsidRPr="00DC0AAB" w:rsidRDefault="004A2780">
      <w:pPr>
        <w:spacing w:after="0" w:line="240" w:lineRule="auto"/>
        <w:contextualSpacing/>
        <w:jc w:val="center"/>
        <w:textAlignment w:val="baseline"/>
        <w:rPr>
          <w:rFonts w:ascii="Times New Roman" w:eastAsia="Times New Roman" w:hAnsi="Times New Roman" w:cs="Times New Roman"/>
          <w:sz w:val="20"/>
          <w:szCs w:val="20"/>
        </w:rPr>
      </w:pPr>
    </w:p>
    <w:p w14:paraId="0A5F16CF" w14:textId="0BFE6F4E" w:rsidR="003150D0" w:rsidRPr="00DC0AAB" w:rsidRDefault="003150D0" w:rsidP="00D1012A">
      <w:pPr>
        <w:spacing w:after="0" w:line="240" w:lineRule="auto"/>
        <w:contextualSpacing/>
        <w:jc w:val="both"/>
        <w:textAlignment w:val="baseline"/>
        <w:rPr>
          <w:rFonts w:ascii="Times New Roman" w:eastAsia="Times New Roman" w:hAnsi="Times New Roman" w:cs="Times New Roman"/>
          <w:sz w:val="20"/>
          <w:szCs w:val="20"/>
        </w:rPr>
      </w:pPr>
    </w:p>
    <w:sectPr w:rsidR="003150D0" w:rsidRPr="00DC0AAB" w:rsidSect="00EC6ADD">
      <w:headerReference w:type="default" r:id="rId15"/>
      <w:footerReference w:type="default" r:id="rId16"/>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E86E5" w14:textId="77777777" w:rsidR="00F763EA" w:rsidRDefault="00F763EA" w:rsidP="00751951">
      <w:pPr>
        <w:spacing w:after="0" w:line="240" w:lineRule="auto"/>
      </w:pPr>
      <w:r>
        <w:separator/>
      </w:r>
    </w:p>
  </w:endnote>
  <w:endnote w:type="continuationSeparator" w:id="0">
    <w:p w14:paraId="1124AD18" w14:textId="77777777" w:rsidR="00F763EA" w:rsidRDefault="00F763EA" w:rsidP="00751951">
      <w:pPr>
        <w:spacing w:after="0" w:line="240" w:lineRule="auto"/>
      </w:pPr>
      <w:r>
        <w:continuationSeparator/>
      </w:r>
    </w:p>
  </w:endnote>
  <w:endnote w:type="continuationNotice" w:id="1">
    <w:p w14:paraId="78063E3F" w14:textId="77777777" w:rsidR="00F763EA" w:rsidRDefault="00F76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89ED" w14:textId="2804201E" w:rsidR="00985496" w:rsidRPr="00EF30CD" w:rsidRDefault="00115E0E" w:rsidP="00985496">
    <w:pPr>
      <w:pStyle w:val="Footer"/>
      <w:rPr>
        <w:rFonts w:ascii="Times New Roman" w:hAnsi="Times New Roman" w:cs="Times New Roman"/>
        <w:sz w:val="20"/>
        <w:szCs w:val="20"/>
      </w:rPr>
    </w:pPr>
    <w:r w:rsidRPr="00EF30CD">
      <w:rPr>
        <w:rFonts w:ascii="Times New Roman" w:hAnsi="Times New Roman" w:cs="Times New Roman"/>
        <w:sz w:val="20"/>
        <w:szCs w:val="20"/>
      </w:rPr>
      <w:t xml:space="preserve">Request for </w:t>
    </w:r>
    <w:r w:rsidR="007E1277" w:rsidRPr="00EF30CD">
      <w:rPr>
        <w:rFonts w:ascii="Times New Roman" w:hAnsi="Times New Roman" w:cs="Times New Roman"/>
        <w:sz w:val="20"/>
        <w:szCs w:val="20"/>
      </w:rPr>
      <w:t>A</w:t>
    </w:r>
    <w:r w:rsidRPr="00EF30CD">
      <w:rPr>
        <w:rFonts w:ascii="Times New Roman" w:hAnsi="Times New Roman" w:cs="Times New Roman"/>
        <w:sz w:val="20"/>
        <w:szCs w:val="20"/>
      </w:rPr>
      <w:t xml:space="preserve">pplications </w:t>
    </w:r>
    <w:r w:rsidR="0047225D" w:rsidRPr="00EF30CD">
      <w:rPr>
        <w:rFonts w:ascii="Times New Roman" w:hAnsi="Times New Roman" w:cs="Times New Roman"/>
        <w:sz w:val="20"/>
        <w:szCs w:val="20"/>
      </w:rPr>
      <w:t>No</w:t>
    </w:r>
    <w:r w:rsidR="007D5D4E" w:rsidRPr="00EF30CD">
      <w:rPr>
        <w:rFonts w:ascii="Times New Roman" w:hAnsi="Times New Roman" w:cs="Times New Roman"/>
        <w:sz w:val="20"/>
        <w:szCs w:val="20"/>
      </w:rPr>
      <w:t xml:space="preserve"> 04-2024</w:t>
    </w:r>
  </w:p>
  <w:sdt>
    <w:sdtPr>
      <w:rPr>
        <w:rFonts w:ascii="Times New Roman" w:hAnsi="Times New Roman" w:cs="Times New Roman"/>
        <w:sz w:val="20"/>
        <w:szCs w:val="20"/>
      </w:rPr>
      <w:id w:val="945820834"/>
      <w:docPartObj>
        <w:docPartGallery w:val="Page Numbers (Bottom of Page)"/>
        <w:docPartUnique/>
      </w:docPartObj>
    </w:sdtPr>
    <w:sdtContent>
      <w:sdt>
        <w:sdtPr>
          <w:rPr>
            <w:rFonts w:ascii="Times New Roman" w:hAnsi="Times New Roman" w:cs="Times New Roman"/>
            <w:sz w:val="20"/>
            <w:szCs w:val="20"/>
          </w:rPr>
          <w:id w:val="-1705238520"/>
          <w:docPartObj>
            <w:docPartGallery w:val="Page Numbers (Top of Page)"/>
            <w:docPartUnique/>
          </w:docPartObj>
        </w:sdtPr>
        <w:sdtContent>
          <w:p w14:paraId="3C766110" w14:textId="77777777" w:rsidR="00C4799D" w:rsidRPr="00EF30CD" w:rsidRDefault="00985496">
            <w:pPr>
              <w:pStyle w:val="Footer"/>
              <w:rPr>
                <w:rFonts w:ascii="Times New Roman" w:hAnsi="Times New Roman" w:cs="Times New Roman"/>
                <w:sz w:val="20"/>
                <w:szCs w:val="20"/>
              </w:rPr>
            </w:pPr>
            <w:r w:rsidRPr="00EF30CD">
              <w:rPr>
                <w:rFonts w:ascii="Times New Roman" w:hAnsi="Times New Roman" w:cs="Times New Roman"/>
                <w:sz w:val="20"/>
                <w:szCs w:val="20"/>
              </w:rPr>
              <w:t xml:space="preserve">Page </w:t>
            </w:r>
            <w:r w:rsidRPr="00EF30CD">
              <w:rPr>
                <w:rFonts w:ascii="Times New Roman" w:hAnsi="Times New Roman" w:cs="Times New Roman"/>
                <w:sz w:val="20"/>
                <w:szCs w:val="20"/>
              </w:rPr>
              <w:fldChar w:fldCharType="begin"/>
            </w:r>
            <w:r w:rsidRPr="00EF30CD">
              <w:rPr>
                <w:rFonts w:ascii="Times New Roman" w:hAnsi="Times New Roman" w:cs="Times New Roman"/>
                <w:sz w:val="20"/>
                <w:szCs w:val="20"/>
              </w:rPr>
              <w:instrText xml:space="preserve"> PAGE </w:instrText>
            </w:r>
            <w:r w:rsidRPr="00EF30CD">
              <w:rPr>
                <w:rFonts w:ascii="Times New Roman" w:hAnsi="Times New Roman" w:cs="Times New Roman"/>
                <w:sz w:val="20"/>
                <w:szCs w:val="20"/>
              </w:rPr>
              <w:fldChar w:fldCharType="separate"/>
            </w:r>
            <w:r w:rsidRPr="00EF30CD">
              <w:rPr>
                <w:rFonts w:ascii="Times New Roman" w:hAnsi="Times New Roman" w:cs="Times New Roman"/>
                <w:sz w:val="20"/>
                <w:szCs w:val="20"/>
              </w:rPr>
              <w:t>2</w:t>
            </w:r>
            <w:r w:rsidRPr="00EF30CD">
              <w:rPr>
                <w:rFonts w:ascii="Times New Roman" w:hAnsi="Times New Roman" w:cs="Times New Roman"/>
                <w:sz w:val="20"/>
                <w:szCs w:val="20"/>
              </w:rPr>
              <w:fldChar w:fldCharType="end"/>
            </w:r>
            <w:r w:rsidRPr="00EF30CD">
              <w:rPr>
                <w:rFonts w:ascii="Times New Roman" w:hAnsi="Times New Roman" w:cs="Times New Roman"/>
                <w:sz w:val="20"/>
                <w:szCs w:val="20"/>
              </w:rPr>
              <w:t xml:space="preserve"> of </w:t>
            </w:r>
            <w:r w:rsidRPr="00EF30CD">
              <w:rPr>
                <w:rFonts w:ascii="Times New Roman" w:hAnsi="Times New Roman" w:cs="Times New Roman"/>
                <w:sz w:val="20"/>
                <w:szCs w:val="20"/>
              </w:rPr>
              <w:fldChar w:fldCharType="begin"/>
            </w:r>
            <w:r w:rsidRPr="00EF30CD">
              <w:rPr>
                <w:rFonts w:ascii="Times New Roman" w:hAnsi="Times New Roman" w:cs="Times New Roman"/>
                <w:sz w:val="20"/>
                <w:szCs w:val="20"/>
              </w:rPr>
              <w:instrText xml:space="preserve"> NUMPAGES  </w:instrText>
            </w:r>
            <w:r w:rsidRPr="00EF30CD">
              <w:rPr>
                <w:rFonts w:ascii="Times New Roman" w:hAnsi="Times New Roman" w:cs="Times New Roman"/>
                <w:sz w:val="20"/>
                <w:szCs w:val="20"/>
              </w:rPr>
              <w:fldChar w:fldCharType="separate"/>
            </w:r>
            <w:r w:rsidRPr="00EF30CD">
              <w:rPr>
                <w:rFonts w:ascii="Times New Roman" w:hAnsi="Times New Roman" w:cs="Times New Roman"/>
                <w:sz w:val="20"/>
                <w:szCs w:val="20"/>
              </w:rPr>
              <w:t>2</w:t>
            </w:r>
            <w:r w:rsidRPr="00EF30CD">
              <w:rPr>
                <w:rFonts w:ascii="Times New Roman" w:hAnsi="Times New Roman" w:cs="Times New Roman"/>
                <w:sz w:val="20"/>
                <w:szCs w:val="20"/>
              </w:rPr>
              <w:fldChar w:fldCharType="end"/>
            </w:r>
          </w:p>
          <w:p w14:paraId="4648BD93" w14:textId="5A935191" w:rsidR="00841242" w:rsidRPr="00EF30CD" w:rsidRDefault="00C4799D">
            <w:pPr>
              <w:pStyle w:val="Footer"/>
              <w:rPr>
                <w:rFonts w:ascii="Times New Roman" w:hAnsi="Times New Roman" w:cs="Times New Roman"/>
                <w:sz w:val="20"/>
                <w:szCs w:val="20"/>
              </w:rPr>
            </w:pPr>
            <w:r w:rsidRPr="00EF30CD">
              <w:rPr>
                <w:rFonts w:ascii="Times New Roman" w:hAnsi="Times New Roman" w:cs="Times New Roman"/>
                <w:sz w:val="20"/>
                <w:szCs w:val="20"/>
              </w:rPr>
              <w:t>V1 – 07202</w:t>
            </w:r>
            <w:r w:rsidR="00466EC7" w:rsidRPr="00EF30CD">
              <w:rPr>
                <w:rFonts w:ascii="Times New Roman" w:hAnsi="Times New Roman" w:cs="Times New Roman"/>
                <w:sz w:val="20"/>
                <w:szCs w:val="20"/>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41031" w14:textId="77777777" w:rsidR="00F763EA" w:rsidRDefault="00F763EA" w:rsidP="00751951">
      <w:pPr>
        <w:spacing w:after="0" w:line="240" w:lineRule="auto"/>
      </w:pPr>
      <w:r>
        <w:separator/>
      </w:r>
    </w:p>
  </w:footnote>
  <w:footnote w:type="continuationSeparator" w:id="0">
    <w:p w14:paraId="28EE80F5" w14:textId="77777777" w:rsidR="00F763EA" w:rsidRDefault="00F763EA" w:rsidP="00751951">
      <w:pPr>
        <w:spacing w:after="0" w:line="240" w:lineRule="auto"/>
      </w:pPr>
      <w:r>
        <w:continuationSeparator/>
      </w:r>
    </w:p>
  </w:footnote>
  <w:footnote w:type="continuationNotice" w:id="1">
    <w:p w14:paraId="0ED285D6" w14:textId="77777777" w:rsidR="00F763EA" w:rsidRDefault="00F763EA">
      <w:pPr>
        <w:spacing w:after="0" w:line="240" w:lineRule="auto"/>
      </w:pPr>
    </w:p>
  </w:footnote>
  <w:footnote w:id="2">
    <w:p w14:paraId="58620BFA" w14:textId="57901ED0" w:rsidR="00A3786E" w:rsidRPr="002D0A02" w:rsidRDefault="00A3786E">
      <w:pPr>
        <w:pStyle w:val="FootnoteText"/>
        <w:rPr>
          <w:rFonts w:ascii="Times New Roman" w:hAnsi="Times New Roman" w:cs="Times New Roman"/>
          <w:sz w:val="18"/>
          <w:szCs w:val="18"/>
        </w:rPr>
      </w:pPr>
      <w:r w:rsidRPr="002D0A02">
        <w:rPr>
          <w:rStyle w:val="FootnoteReference"/>
          <w:rFonts w:ascii="Times New Roman" w:hAnsi="Times New Roman" w:cs="Times New Roman"/>
          <w:sz w:val="18"/>
          <w:szCs w:val="18"/>
        </w:rPr>
        <w:footnoteRef/>
      </w:r>
      <w:r w:rsidRPr="002D0A02">
        <w:rPr>
          <w:rFonts w:ascii="Times New Roman" w:hAnsi="Times New Roman" w:cs="Times New Roman"/>
          <w:sz w:val="18"/>
          <w:szCs w:val="18"/>
        </w:rPr>
        <w:t xml:space="preserve"> See </w:t>
      </w:r>
      <w:hyperlink r:id="rId1" w:history="1">
        <w:r w:rsidRPr="002D0A02">
          <w:rPr>
            <w:rStyle w:val="Hyperlink"/>
            <w:rFonts w:ascii="Times New Roman" w:hAnsi="Times New Roman" w:cs="Times New Roman"/>
            <w:sz w:val="18"/>
            <w:szCs w:val="18"/>
          </w:rPr>
          <w:t>2 CFR 200.414(f)</w:t>
        </w:r>
      </w:hyperlink>
    </w:p>
  </w:footnote>
  <w:footnote w:id="3">
    <w:p w14:paraId="071F5E0B" w14:textId="4B03D592" w:rsidR="00A3786E" w:rsidRPr="002D0A02" w:rsidRDefault="00A3786E">
      <w:pPr>
        <w:pStyle w:val="FootnoteText"/>
        <w:rPr>
          <w:rFonts w:ascii="Times New Roman" w:hAnsi="Times New Roman" w:cs="Times New Roman"/>
          <w:sz w:val="18"/>
          <w:szCs w:val="18"/>
        </w:rPr>
      </w:pPr>
      <w:r w:rsidRPr="002D0A02">
        <w:rPr>
          <w:rStyle w:val="FootnoteReference"/>
          <w:rFonts w:ascii="Times New Roman" w:hAnsi="Times New Roman" w:cs="Times New Roman"/>
          <w:sz w:val="18"/>
          <w:szCs w:val="18"/>
        </w:rPr>
        <w:footnoteRef/>
      </w:r>
      <w:r w:rsidRPr="002D0A02">
        <w:rPr>
          <w:rFonts w:ascii="Times New Roman" w:hAnsi="Times New Roman" w:cs="Times New Roman"/>
          <w:sz w:val="18"/>
          <w:szCs w:val="18"/>
        </w:rPr>
        <w:t xml:space="preserve"> For non-profits, see </w:t>
      </w:r>
      <w:hyperlink r:id="rId2" w:history="1">
        <w:r w:rsidR="00A164AD" w:rsidRPr="002D0A02">
          <w:rPr>
            <w:rStyle w:val="Hyperlink"/>
            <w:rFonts w:ascii="Times New Roman" w:hAnsi="Times New Roman" w:cs="Times New Roman"/>
            <w:sz w:val="18"/>
            <w:szCs w:val="18"/>
          </w:rPr>
          <w:t>2 CFR 200 Subpart E</w:t>
        </w:r>
      </w:hyperlink>
      <w:r w:rsidRPr="002D0A02">
        <w:rPr>
          <w:rFonts w:ascii="Times New Roman" w:hAnsi="Times New Roman" w:cs="Times New Roman"/>
          <w:sz w:val="18"/>
          <w:szCs w:val="18"/>
        </w:rPr>
        <w:t xml:space="preserve">; for for-profits, see </w:t>
      </w:r>
      <w:hyperlink r:id="rId3" w:history="1">
        <w:r w:rsidR="00A164AD" w:rsidRPr="002D0A02">
          <w:rPr>
            <w:rStyle w:val="Hyperlink"/>
            <w:rFonts w:ascii="Times New Roman" w:hAnsi="Times New Roman" w:cs="Times New Roman"/>
            <w:sz w:val="18"/>
            <w:szCs w:val="18"/>
          </w:rPr>
          <w:t>FAR 31.2</w:t>
        </w:r>
      </w:hyperlink>
    </w:p>
  </w:footnote>
  <w:footnote w:id="4">
    <w:p w14:paraId="3D9A0E95" w14:textId="1B49F459" w:rsidR="00A0625C" w:rsidRDefault="00A0625C" w:rsidP="008E420D">
      <w:pPr>
        <w:pStyle w:val="FootnoteText"/>
        <w:jc w:val="both"/>
      </w:pPr>
      <w:r w:rsidRPr="002D0A02">
        <w:rPr>
          <w:rStyle w:val="FootnoteReference"/>
          <w:rFonts w:ascii="Times New Roman" w:hAnsi="Times New Roman" w:cs="Times New Roman"/>
          <w:sz w:val="18"/>
          <w:szCs w:val="18"/>
        </w:rPr>
        <w:footnoteRef/>
      </w:r>
      <w:r w:rsidRPr="002D0A02">
        <w:rPr>
          <w:rFonts w:ascii="Times New Roman" w:hAnsi="Times New Roman" w:cs="Times New Roman"/>
          <w:sz w:val="18"/>
          <w:szCs w:val="18"/>
        </w:rPr>
        <w:t xml:space="preserve"> Improvements, renovation, alteration, and refurbishment includes any betterment or change to an existing property to allow its continued or more efficient use within its designed purpose (renovation), or for the use of a different purpose or function (alteration). Improvements include improvements to or upgrading of primary mechanical, electrical, or other building systems. It does not include non-structural, cosmetic work.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A1197" w14:textId="5760CCBA" w:rsidR="00751951" w:rsidRPr="00A0786D" w:rsidRDefault="007439A7">
    <w:pPr>
      <w:pStyle w:val="Header"/>
      <w:pBdr>
        <w:bottom w:val="single" w:sz="12" w:space="1" w:color="auto"/>
      </w:pBdr>
      <w:rPr>
        <w:rFonts w:ascii="Times New Roman" w:hAnsi="Times New Roman" w:cs="Times New Roman"/>
        <w:b/>
        <w:bCs/>
        <w:sz w:val="24"/>
        <w:szCs w:val="24"/>
      </w:rPr>
    </w:pPr>
    <w:r w:rsidRPr="00A0786D">
      <w:rPr>
        <w:rFonts w:ascii="Times New Roman" w:hAnsi="Times New Roman" w:cs="Times New Roman"/>
        <w:noProof/>
        <w:color w:val="FF0000"/>
      </w:rPr>
      <w:drawing>
        <wp:anchor distT="0" distB="0" distL="114300" distR="114300" simplePos="0" relativeHeight="251658240" behindDoc="0" locked="0" layoutInCell="1" allowOverlap="1" wp14:anchorId="730C6AC7" wp14:editId="2DA7CEE2">
          <wp:simplePos x="0" y="0"/>
          <wp:positionH relativeFrom="margin">
            <wp:posOffset>4899660</wp:posOffset>
          </wp:positionH>
          <wp:positionV relativeFrom="paragraph">
            <wp:posOffset>-457200</wp:posOffset>
          </wp:positionV>
          <wp:extent cx="1057275" cy="1057275"/>
          <wp:effectExtent l="0" t="0" r="9525" b="9525"/>
          <wp:wrapNone/>
          <wp:docPr id="22" name="Picture 22" descr="A logo with a plant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logo with a plant in the cente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sidR="00115E0E" w:rsidRPr="00A0786D">
      <w:rPr>
        <w:rFonts w:ascii="Times New Roman" w:hAnsi="Times New Roman" w:cs="Times New Roman"/>
        <w:b/>
        <w:bCs/>
        <w:sz w:val="24"/>
        <w:szCs w:val="24"/>
      </w:rPr>
      <w:t>Request For Applications (RFA)</w:t>
    </w:r>
    <w:r w:rsidR="00751951" w:rsidRPr="00A0786D">
      <w:rPr>
        <w:rFonts w:ascii="Times New Roman" w:hAnsi="Times New Roman" w:cs="Times New Roman"/>
        <w:b/>
        <w:bCs/>
        <w:sz w:val="24"/>
        <w:szCs w:val="24"/>
      </w:rPr>
      <w:tab/>
    </w:r>
  </w:p>
  <w:p w14:paraId="0B27E8D7" w14:textId="77777777" w:rsidR="00751951" w:rsidRDefault="00751951">
    <w:pPr>
      <w:pStyle w:val="Header"/>
      <w:pBdr>
        <w:bottom w:val="single" w:sz="12" w:space="1" w:color="auto"/>
      </w:pBdr>
      <w:rPr>
        <w:rFonts w:cstheme="minorHAnsi"/>
        <w:b/>
        <w:bCs/>
      </w:rPr>
    </w:pPr>
  </w:p>
  <w:p w14:paraId="2D37B13C" w14:textId="77777777" w:rsidR="007439A7" w:rsidRPr="00F20840" w:rsidRDefault="007439A7">
    <w:pPr>
      <w:pStyle w:val="Header"/>
      <w:pBdr>
        <w:bottom w:val="single" w:sz="12" w:space="1" w:color="auto"/>
      </w:pBdr>
      <w:rPr>
        <w:rFonts w:cstheme="minorHAnsi"/>
        <w:b/>
        <w:bCs/>
      </w:rPr>
    </w:pPr>
  </w:p>
  <w:p w14:paraId="574E189B" w14:textId="77777777" w:rsidR="00751951" w:rsidRPr="00F20840" w:rsidRDefault="00751951">
    <w:pPr>
      <w:pStyle w:val="Header"/>
      <w:rPr>
        <w:rFonts w:cstheme="min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A8A"/>
    <w:multiLevelType w:val="hybridMultilevel"/>
    <w:tmpl w:val="43F20B02"/>
    <w:lvl w:ilvl="0" w:tplc="B09AA354">
      <w:start w:val="1"/>
      <w:numFmt w:val="bullet"/>
      <w:lvlText w:val="-"/>
      <w:lvlJc w:val="left"/>
      <w:pPr>
        <w:ind w:left="720" w:hanging="360"/>
      </w:pPr>
      <w:rPr>
        <w:rFonts w:ascii="Times New Roman" w:hAnsi="Times New Roman" w:hint="default"/>
      </w:rPr>
    </w:lvl>
    <w:lvl w:ilvl="1" w:tplc="3A2039FE">
      <w:start w:val="1"/>
      <w:numFmt w:val="bullet"/>
      <w:lvlText w:val="o"/>
      <w:lvlJc w:val="left"/>
      <w:pPr>
        <w:ind w:left="1440" w:hanging="360"/>
      </w:pPr>
      <w:rPr>
        <w:rFonts w:ascii="Courier New" w:hAnsi="Courier New" w:hint="default"/>
      </w:rPr>
    </w:lvl>
    <w:lvl w:ilvl="2" w:tplc="0D3AD2E4">
      <w:start w:val="1"/>
      <w:numFmt w:val="bullet"/>
      <w:lvlText w:val=""/>
      <w:lvlJc w:val="left"/>
      <w:pPr>
        <w:ind w:left="2160" w:hanging="360"/>
      </w:pPr>
      <w:rPr>
        <w:rFonts w:ascii="Wingdings" w:hAnsi="Wingdings" w:hint="default"/>
      </w:rPr>
    </w:lvl>
    <w:lvl w:ilvl="3" w:tplc="FD346E5A">
      <w:start w:val="1"/>
      <w:numFmt w:val="bullet"/>
      <w:lvlText w:val=""/>
      <w:lvlJc w:val="left"/>
      <w:pPr>
        <w:ind w:left="2880" w:hanging="360"/>
      </w:pPr>
      <w:rPr>
        <w:rFonts w:ascii="Symbol" w:hAnsi="Symbol" w:hint="default"/>
      </w:rPr>
    </w:lvl>
    <w:lvl w:ilvl="4" w:tplc="16668D3C">
      <w:start w:val="1"/>
      <w:numFmt w:val="bullet"/>
      <w:lvlText w:val="o"/>
      <w:lvlJc w:val="left"/>
      <w:pPr>
        <w:ind w:left="3600" w:hanging="360"/>
      </w:pPr>
      <w:rPr>
        <w:rFonts w:ascii="Courier New" w:hAnsi="Courier New" w:hint="default"/>
      </w:rPr>
    </w:lvl>
    <w:lvl w:ilvl="5" w:tplc="CDC6A4B0">
      <w:start w:val="1"/>
      <w:numFmt w:val="bullet"/>
      <w:lvlText w:val=""/>
      <w:lvlJc w:val="left"/>
      <w:pPr>
        <w:ind w:left="4320" w:hanging="360"/>
      </w:pPr>
      <w:rPr>
        <w:rFonts w:ascii="Wingdings" w:hAnsi="Wingdings" w:hint="default"/>
      </w:rPr>
    </w:lvl>
    <w:lvl w:ilvl="6" w:tplc="92AC4F7A">
      <w:start w:val="1"/>
      <w:numFmt w:val="bullet"/>
      <w:lvlText w:val=""/>
      <w:lvlJc w:val="left"/>
      <w:pPr>
        <w:ind w:left="5040" w:hanging="360"/>
      </w:pPr>
      <w:rPr>
        <w:rFonts w:ascii="Symbol" w:hAnsi="Symbol" w:hint="default"/>
      </w:rPr>
    </w:lvl>
    <w:lvl w:ilvl="7" w:tplc="8ED87EF4">
      <w:start w:val="1"/>
      <w:numFmt w:val="bullet"/>
      <w:lvlText w:val="o"/>
      <w:lvlJc w:val="left"/>
      <w:pPr>
        <w:ind w:left="5760" w:hanging="360"/>
      </w:pPr>
      <w:rPr>
        <w:rFonts w:ascii="Courier New" w:hAnsi="Courier New" w:hint="default"/>
      </w:rPr>
    </w:lvl>
    <w:lvl w:ilvl="8" w:tplc="B4105670">
      <w:start w:val="1"/>
      <w:numFmt w:val="bullet"/>
      <w:lvlText w:val=""/>
      <w:lvlJc w:val="left"/>
      <w:pPr>
        <w:ind w:left="6480" w:hanging="360"/>
      </w:pPr>
      <w:rPr>
        <w:rFonts w:ascii="Wingdings" w:hAnsi="Wingdings" w:hint="default"/>
      </w:rPr>
    </w:lvl>
  </w:abstractNum>
  <w:abstractNum w:abstractNumId="1" w15:restartNumberingAfterBreak="0">
    <w:nsid w:val="02AA5CE2"/>
    <w:multiLevelType w:val="hybridMultilevel"/>
    <w:tmpl w:val="F3C8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F1B0A"/>
    <w:multiLevelType w:val="hybridMultilevel"/>
    <w:tmpl w:val="04CC56BC"/>
    <w:lvl w:ilvl="0" w:tplc="7152EE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97822"/>
    <w:multiLevelType w:val="hybridMultilevel"/>
    <w:tmpl w:val="F35CAC44"/>
    <w:lvl w:ilvl="0" w:tplc="3672289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C1EB2"/>
    <w:multiLevelType w:val="hybridMultilevel"/>
    <w:tmpl w:val="6F66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5234E"/>
    <w:multiLevelType w:val="hybridMultilevel"/>
    <w:tmpl w:val="2D184D70"/>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64EF4"/>
    <w:multiLevelType w:val="hybridMultilevel"/>
    <w:tmpl w:val="83F85FB6"/>
    <w:lvl w:ilvl="0" w:tplc="30DA64E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84AEC"/>
    <w:multiLevelType w:val="hybridMultilevel"/>
    <w:tmpl w:val="E8D0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A2D69"/>
    <w:multiLevelType w:val="hybridMultilevel"/>
    <w:tmpl w:val="A3687F14"/>
    <w:lvl w:ilvl="0" w:tplc="B240D4F2">
      <w:start w:val="1"/>
      <w:numFmt w:val="decimal"/>
      <w:lvlText w:val="%1."/>
      <w:lvlJc w:val="left"/>
      <w:pPr>
        <w:ind w:left="720" w:hanging="360"/>
      </w:pPr>
      <w:rPr>
        <w:rFonts w:hint="default"/>
        <w:b/>
        <w:color w:val="2F549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53219"/>
    <w:multiLevelType w:val="hybridMultilevel"/>
    <w:tmpl w:val="D7A4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15594"/>
    <w:multiLevelType w:val="hybridMultilevel"/>
    <w:tmpl w:val="00ECD682"/>
    <w:lvl w:ilvl="0" w:tplc="FFFFFFFF">
      <w:start w:val="1"/>
      <w:numFmt w:val="decimal"/>
      <w:lvlText w:val="%1."/>
      <w:lvlJc w:val="left"/>
      <w:pPr>
        <w:ind w:left="720" w:hanging="360"/>
      </w:pPr>
      <w:rPr>
        <w:rFonts w:hint="default"/>
        <w:b/>
        <w:color w:val="2F549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B17CAF"/>
    <w:multiLevelType w:val="hybridMultilevel"/>
    <w:tmpl w:val="410234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E8288B"/>
    <w:multiLevelType w:val="multilevel"/>
    <w:tmpl w:val="3300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9B71CF"/>
    <w:multiLevelType w:val="hybridMultilevel"/>
    <w:tmpl w:val="D8D06272"/>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BA3A5A"/>
    <w:multiLevelType w:val="hybridMultilevel"/>
    <w:tmpl w:val="199CE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338DB"/>
    <w:multiLevelType w:val="hybridMultilevel"/>
    <w:tmpl w:val="BAC2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255AE"/>
    <w:multiLevelType w:val="hybridMultilevel"/>
    <w:tmpl w:val="6E6E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F24B5"/>
    <w:multiLevelType w:val="hybridMultilevel"/>
    <w:tmpl w:val="F3D2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730A1"/>
    <w:multiLevelType w:val="hybridMultilevel"/>
    <w:tmpl w:val="86143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AD11460"/>
    <w:multiLevelType w:val="multilevel"/>
    <w:tmpl w:val="BE3A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C334B6"/>
    <w:multiLevelType w:val="multilevel"/>
    <w:tmpl w:val="DF4634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0E0761"/>
    <w:multiLevelType w:val="hybridMultilevel"/>
    <w:tmpl w:val="99D2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D9242C"/>
    <w:multiLevelType w:val="hybridMultilevel"/>
    <w:tmpl w:val="93000B5A"/>
    <w:lvl w:ilvl="0" w:tplc="2062AB5A">
      <w:start w:val="1"/>
      <w:numFmt w:val="lowerLetter"/>
      <w:lvlText w:val="(%1)"/>
      <w:lvlJc w:val="left"/>
      <w:pPr>
        <w:ind w:left="720" w:hanging="360"/>
      </w:pPr>
      <w:rPr>
        <w:rFonts w:hint="default"/>
        <w:b w:val="0"/>
        <w:u w:val="none"/>
      </w:rPr>
    </w:lvl>
    <w:lvl w:ilvl="1" w:tplc="ED9ACE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E80939"/>
    <w:multiLevelType w:val="hybridMultilevel"/>
    <w:tmpl w:val="1340E8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DE66B1"/>
    <w:multiLevelType w:val="hybridMultilevel"/>
    <w:tmpl w:val="E1E0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833AE2"/>
    <w:multiLevelType w:val="hybridMultilevel"/>
    <w:tmpl w:val="5D12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D2336"/>
    <w:multiLevelType w:val="multilevel"/>
    <w:tmpl w:val="FC2E2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7914F1"/>
    <w:multiLevelType w:val="hybridMultilevel"/>
    <w:tmpl w:val="1DC6B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90F0136"/>
    <w:multiLevelType w:val="hybridMultilevel"/>
    <w:tmpl w:val="453A2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5F5098"/>
    <w:multiLevelType w:val="hybridMultilevel"/>
    <w:tmpl w:val="2CD2F884"/>
    <w:lvl w:ilvl="0" w:tplc="68448024">
      <w:start w:val="1"/>
      <w:numFmt w:val="bullet"/>
      <w:lvlText w:val="•"/>
      <w:lvlJc w:val="left"/>
      <w:pPr>
        <w:tabs>
          <w:tab w:val="num" w:pos="720"/>
        </w:tabs>
        <w:ind w:left="720" w:hanging="360"/>
      </w:pPr>
      <w:rPr>
        <w:rFonts w:ascii="Arial" w:hAnsi="Arial" w:hint="default"/>
      </w:rPr>
    </w:lvl>
    <w:lvl w:ilvl="1" w:tplc="689ED46E" w:tentative="1">
      <w:start w:val="1"/>
      <w:numFmt w:val="bullet"/>
      <w:lvlText w:val="•"/>
      <w:lvlJc w:val="left"/>
      <w:pPr>
        <w:tabs>
          <w:tab w:val="num" w:pos="1440"/>
        </w:tabs>
        <w:ind w:left="1440" w:hanging="360"/>
      </w:pPr>
      <w:rPr>
        <w:rFonts w:ascii="Arial" w:hAnsi="Arial" w:hint="default"/>
      </w:rPr>
    </w:lvl>
    <w:lvl w:ilvl="2" w:tplc="16121D62" w:tentative="1">
      <w:start w:val="1"/>
      <w:numFmt w:val="bullet"/>
      <w:lvlText w:val="•"/>
      <w:lvlJc w:val="left"/>
      <w:pPr>
        <w:tabs>
          <w:tab w:val="num" w:pos="2160"/>
        </w:tabs>
        <w:ind w:left="2160" w:hanging="360"/>
      </w:pPr>
      <w:rPr>
        <w:rFonts w:ascii="Arial" w:hAnsi="Arial" w:hint="default"/>
      </w:rPr>
    </w:lvl>
    <w:lvl w:ilvl="3" w:tplc="BB68218A" w:tentative="1">
      <w:start w:val="1"/>
      <w:numFmt w:val="bullet"/>
      <w:lvlText w:val="•"/>
      <w:lvlJc w:val="left"/>
      <w:pPr>
        <w:tabs>
          <w:tab w:val="num" w:pos="2880"/>
        </w:tabs>
        <w:ind w:left="2880" w:hanging="360"/>
      </w:pPr>
      <w:rPr>
        <w:rFonts w:ascii="Arial" w:hAnsi="Arial" w:hint="default"/>
      </w:rPr>
    </w:lvl>
    <w:lvl w:ilvl="4" w:tplc="0FC41A88" w:tentative="1">
      <w:start w:val="1"/>
      <w:numFmt w:val="bullet"/>
      <w:lvlText w:val="•"/>
      <w:lvlJc w:val="left"/>
      <w:pPr>
        <w:tabs>
          <w:tab w:val="num" w:pos="3600"/>
        </w:tabs>
        <w:ind w:left="3600" w:hanging="360"/>
      </w:pPr>
      <w:rPr>
        <w:rFonts w:ascii="Arial" w:hAnsi="Arial" w:hint="default"/>
      </w:rPr>
    </w:lvl>
    <w:lvl w:ilvl="5" w:tplc="5A086BE4" w:tentative="1">
      <w:start w:val="1"/>
      <w:numFmt w:val="bullet"/>
      <w:lvlText w:val="•"/>
      <w:lvlJc w:val="left"/>
      <w:pPr>
        <w:tabs>
          <w:tab w:val="num" w:pos="4320"/>
        </w:tabs>
        <w:ind w:left="4320" w:hanging="360"/>
      </w:pPr>
      <w:rPr>
        <w:rFonts w:ascii="Arial" w:hAnsi="Arial" w:hint="default"/>
      </w:rPr>
    </w:lvl>
    <w:lvl w:ilvl="6" w:tplc="6CC6744C" w:tentative="1">
      <w:start w:val="1"/>
      <w:numFmt w:val="bullet"/>
      <w:lvlText w:val="•"/>
      <w:lvlJc w:val="left"/>
      <w:pPr>
        <w:tabs>
          <w:tab w:val="num" w:pos="5040"/>
        </w:tabs>
        <w:ind w:left="5040" w:hanging="360"/>
      </w:pPr>
      <w:rPr>
        <w:rFonts w:ascii="Arial" w:hAnsi="Arial" w:hint="default"/>
      </w:rPr>
    </w:lvl>
    <w:lvl w:ilvl="7" w:tplc="FDB22A5E" w:tentative="1">
      <w:start w:val="1"/>
      <w:numFmt w:val="bullet"/>
      <w:lvlText w:val="•"/>
      <w:lvlJc w:val="left"/>
      <w:pPr>
        <w:tabs>
          <w:tab w:val="num" w:pos="5760"/>
        </w:tabs>
        <w:ind w:left="5760" w:hanging="360"/>
      </w:pPr>
      <w:rPr>
        <w:rFonts w:ascii="Arial" w:hAnsi="Arial" w:hint="default"/>
      </w:rPr>
    </w:lvl>
    <w:lvl w:ilvl="8" w:tplc="C490766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ADE6D7A"/>
    <w:multiLevelType w:val="hybridMultilevel"/>
    <w:tmpl w:val="2CFC32BE"/>
    <w:lvl w:ilvl="0" w:tplc="06FC6AE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094B12"/>
    <w:multiLevelType w:val="hybridMultilevel"/>
    <w:tmpl w:val="65B8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DB583F"/>
    <w:multiLevelType w:val="hybridMultilevel"/>
    <w:tmpl w:val="46CC5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E5247"/>
    <w:multiLevelType w:val="hybridMultilevel"/>
    <w:tmpl w:val="6FE0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F00316"/>
    <w:multiLevelType w:val="hybridMultilevel"/>
    <w:tmpl w:val="50E2539E"/>
    <w:lvl w:ilvl="0" w:tplc="170A5C8E">
      <w:start w:val="1"/>
      <w:numFmt w:val="lowerLetter"/>
      <w:lvlText w:val="%1."/>
      <w:lvlJc w:val="left"/>
      <w:pPr>
        <w:ind w:left="720" w:hanging="360"/>
      </w:pPr>
      <w:rPr>
        <w:b w:val="0"/>
        <w:bCs w:val="0"/>
      </w:rPr>
    </w:lvl>
    <w:lvl w:ilvl="1" w:tplc="6BA61AC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0FEDF"/>
    <w:multiLevelType w:val="hybridMultilevel"/>
    <w:tmpl w:val="3782FF60"/>
    <w:lvl w:ilvl="0" w:tplc="CCD0E904">
      <w:start w:val="1"/>
      <w:numFmt w:val="bullet"/>
      <w:lvlText w:val="-"/>
      <w:lvlJc w:val="left"/>
      <w:pPr>
        <w:ind w:left="720" w:hanging="360"/>
      </w:pPr>
      <w:rPr>
        <w:rFonts w:ascii="Times New Roman" w:hAnsi="Times New Roman" w:hint="default"/>
      </w:rPr>
    </w:lvl>
    <w:lvl w:ilvl="1" w:tplc="E5660A1E">
      <w:start w:val="1"/>
      <w:numFmt w:val="bullet"/>
      <w:lvlText w:val="o"/>
      <w:lvlJc w:val="left"/>
      <w:pPr>
        <w:ind w:left="1440" w:hanging="360"/>
      </w:pPr>
      <w:rPr>
        <w:rFonts w:ascii="Courier New" w:hAnsi="Courier New" w:hint="default"/>
      </w:rPr>
    </w:lvl>
    <w:lvl w:ilvl="2" w:tplc="9EFC921A">
      <w:start w:val="1"/>
      <w:numFmt w:val="bullet"/>
      <w:lvlText w:val=""/>
      <w:lvlJc w:val="left"/>
      <w:pPr>
        <w:ind w:left="2160" w:hanging="360"/>
      </w:pPr>
      <w:rPr>
        <w:rFonts w:ascii="Wingdings" w:hAnsi="Wingdings" w:hint="default"/>
      </w:rPr>
    </w:lvl>
    <w:lvl w:ilvl="3" w:tplc="7E4EE700">
      <w:start w:val="1"/>
      <w:numFmt w:val="bullet"/>
      <w:lvlText w:val=""/>
      <w:lvlJc w:val="left"/>
      <w:pPr>
        <w:ind w:left="2880" w:hanging="360"/>
      </w:pPr>
      <w:rPr>
        <w:rFonts w:ascii="Symbol" w:hAnsi="Symbol" w:hint="default"/>
      </w:rPr>
    </w:lvl>
    <w:lvl w:ilvl="4" w:tplc="6EC87F3E">
      <w:start w:val="1"/>
      <w:numFmt w:val="bullet"/>
      <w:lvlText w:val="o"/>
      <w:lvlJc w:val="left"/>
      <w:pPr>
        <w:ind w:left="3600" w:hanging="360"/>
      </w:pPr>
      <w:rPr>
        <w:rFonts w:ascii="Courier New" w:hAnsi="Courier New" w:hint="default"/>
      </w:rPr>
    </w:lvl>
    <w:lvl w:ilvl="5" w:tplc="CA745B06">
      <w:start w:val="1"/>
      <w:numFmt w:val="bullet"/>
      <w:lvlText w:val=""/>
      <w:lvlJc w:val="left"/>
      <w:pPr>
        <w:ind w:left="4320" w:hanging="360"/>
      </w:pPr>
      <w:rPr>
        <w:rFonts w:ascii="Wingdings" w:hAnsi="Wingdings" w:hint="default"/>
      </w:rPr>
    </w:lvl>
    <w:lvl w:ilvl="6" w:tplc="6D8E75F6">
      <w:start w:val="1"/>
      <w:numFmt w:val="bullet"/>
      <w:lvlText w:val=""/>
      <w:lvlJc w:val="left"/>
      <w:pPr>
        <w:ind w:left="5040" w:hanging="360"/>
      </w:pPr>
      <w:rPr>
        <w:rFonts w:ascii="Symbol" w:hAnsi="Symbol" w:hint="default"/>
      </w:rPr>
    </w:lvl>
    <w:lvl w:ilvl="7" w:tplc="F28A4010">
      <w:start w:val="1"/>
      <w:numFmt w:val="bullet"/>
      <w:lvlText w:val="o"/>
      <w:lvlJc w:val="left"/>
      <w:pPr>
        <w:ind w:left="5760" w:hanging="360"/>
      </w:pPr>
      <w:rPr>
        <w:rFonts w:ascii="Courier New" w:hAnsi="Courier New" w:hint="default"/>
      </w:rPr>
    </w:lvl>
    <w:lvl w:ilvl="8" w:tplc="FFC835D4">
      <w:start w:val="1"/>
      <w:numFmt w:val="bullet"/>
      <w:lvlText w:val=""/>
      <w:lvlJc w:val="left"/>
      <w:pPr>
        <w:ind w:left="6480" w:hanging="360"/>
      </w:pPr>
      <w:rPr>
        <w:rFonts w:ascii="Wingdings" w:hAnsi="Wingdings" w:hint="default"/>
      </w:rPr>
    </w:lvl>
  </w:abstractNum>
  <w:abstractNum w:abstractNumId="37" w15:restartNumberingAfterBreak="0">
    <w:nsid w:val="5BF46C88"/>
    <w:multiLevelType w:val="multilevel"/>
    <w:tmpl w:val="BC1C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F916A39"/>
    <w:multiLevelType w:val="hybridMultilevel"/>
    <w:tmpl w:val="20D2889E"/>
    <w:lvl w:ilvl="0" w:tplc="863E9DBA">
      <w:start w:val="1"/>
      <w:numFmt w:val="bullet"/>
      <w:lvlText w:val="-"/>
      <w:lvlJc w:val="left"/>
      <w:pPr>
        <w:ind w:left="720" w:hanging="360"/>
      </w:pPr>
      <w:rPr>
        <w:rFonts w:ascii="Times New Roman" w:hAnsi="Times New Roman" w:hint="default"/>
      </w:rPr>
    </w:lvl>
    <w:lvl w:ilvl="1" w:tplc="69D4834A">
      <w:start w:val="1"/>
      <w:numFmt w:val="bullet"/>
      <w:lvlText w:val="o"/>
      <w:lvlJc w:val="left"/>
      <w:pPr>
        <w:ind w:left="1440" w:hanging="360"/>
      </w:pPr>
      <w:rPr>
        <w:rFonts w:ascii="Courier New" w:hAnsi="Courier New" w:hint="default"/>
      </w:rPr>
    </w:lvl>
    <w:lvl w:ilvl="2" w:tplc="184EAA0A">
      <w:start w:val="1"/>
      <w:numFmt w:val="bullet"/>
      <w:lvlText w:val=""/>
      <w:lvlJc w:val="left"/>
      <w:pPr>
        <w:ind w:left="2160" w:hanging="360"/>
      </w:pPr>
      <w:rPr>
        <w:rFonts w:ascii="Wingdings" w:hAnsi="Wingdings" w:hint="default"/>
      </w:rPr>
    </w:lvl>
    <w:lvl w:ilvl="3" w:tplc="E9BEAFCE">
      <w:start w:val="1"/>
      <w:numFmt w:val="bullet"/>
      <w:lvlText w:val=""/>
      <w:lvlJc w:val="left"/>
      <w:pPr>
        <w:ind w:left="2880" w:hanging="360"/>
      </w:pPr>
      <w:rPr>
        <w:rFonts w:ascii="Symbol" w:hAnsi="Symbol" w:hint="default"/>
      </w:rPr>
    </w:lvl>
    <w:lvl w:ilvl="4" w:tplc="F2CACEE8">
      <w:start w:val="1"/>
      <w:numFmt w:val="bullet"/>
      <w:lvlText w:val="o"/>
      <w:lvlJc w:val="left"/>
      <w:pPr>
        <w:ind w:left="3600" w:hanging="360"/>
      </w:pPr>
      <w:rPr>
        <w:rFonts w:ascii="Courier New" w:hAnsi="Courier New" w:hint="default"/>
      </w:rPr>
    </w:lvl>
    <w:lvl w:ilvl="5" w:tplc="1B94569E">
      <w:start w:val="1"/>
      <w:numFmt w:val="bullet"/>
      <w:lvlText w:val=""/>
      <w:lvlJc w:val="left"/>
      <w:pPr>
        <w:ind w:left="4320" w:hanging="360"/>
      </w:pPr>
      <w:rPr>
        <w:rFonts w:ascii="Wingdings" w:hAnsi="Wingdings" w:hint="default"/>
      </w:rPr>
    </w:lvl>
    <w:lvl w:ilvl="6" w:tplc="762AB9C6">
      <w:start w:val="1"/>
      <w:numFmt w:val="bullet"/>
      <w:lvlText w:val=""/>
      <w:lvlJc w:val="left"/>
      <w:pPr>
        <w:ind w:left="5040" w:hanging="360"/>
      </w:pPr>
      <w:rPr>
        <w:rFonts w:ascii="Symbol" w:hAnsi="Symbol" w:hint="default"/>
      </w:rPr>
    </w:lvl>
    <w:lvl w:ilvl="7" w:tplc="9ACC0D0E">
      <w:start w:val="1"/>
      <w:numFmt w:val="bullet"/>
      <w:lvlText w:val="o"/>
      <w:lvlJc w:val="left"/>
      <w:pPr>
        <w:ind w:left="5760" w:hanging="360"/>
      </w:pPr>
      <w:rPr>
        <w:rFonts w:ascii="Courier New" w:hAnsi="Courier New" w:hint="default"/>
      </w:rPr>
    </w:lvl>
    <w:lvl w:ilvl="8" w:tplc="3728410A">
      <w:start w:val="1"/>
      <w:numFmt w:val="bullet"/>
      <w:lvlText w:val=""/>
      <w:lvlJc w:val="left"/>
      <w:pPr>
        <w:ind w:left="6480" w:hanging="360"/>
      </w:pPr>
      <w:rPr>
        <w:rFonts w:ascii="Wingdings" w:hAnsi="Wingdings" w:hint="default"/>
      </w:rPr>
    </w:lvl>
  </w:abstractNum>
  <w:abstractNum w:abstractNumId="39" w15:restartNumberingAfterBreak="0">
    <w:nsid w:val="62AA541F"/>
    <w:multiLevelType w:val="hybridMultilevel"/>
    <w:tmpl w:val="C6041B48"/>
    <w:lvl w:ilvl="0" w:tplc="1B1AFDFE">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4BE0E35"/>
    <w:multiLevelType w:val="hybridMultilevel"/>
    <w:tmpl w:val="8ABCE3D4"/>
    <w:lvl w:ilvl="0" w:tplc="57720146">
      <w:start w:val="1"/>
      <w:numFmt w:val="bullet"/>
      <w:lvlText w:val=""/>
      <w:lvlJc w:val="left"/>
      <w:pPr>
        <w:ind w:left="720" w:hanging="360"/>
      </w:pPr>
      <w:rPr>
        <w:rFonts w:ascii="Symbol" w:hAnsi="Symbol" w:hint="default"/>
      </w:rPr>
    </w:lvl>
    <w:lvl w:ilvl="1" w:tplc="57747EAE">
      <w:start w:val="1"/>
      <w:numFmt w:val="bullet"/>
      <w:lvlText w:val="o"/>
      <w:lvlJc w:val="left"/>
      <w:pPr>
        <w:ind w:left="1440" w:hanging="360"/>
      </w:pPr>
      <w:rPr>
        <w:rFonts w:ascii="Courier New" w:hAnsi="Courier New" w:hint="default"/>
      </w:rPr>
    </w:lvl>
    <w:lvl w:ilvl="2" w:tplc="7EF4E7B0">
      <w:start w:val="1"/>
      <w:numFmt w:val="bullet"/>
      <w:lvlText w:val="▪"/>
      <w:lvlJc w:val="left"/>
      <w:pPr>
        <w:ind w:left="2160" w:hanging="360"/>
      </w:pPr>
      <w:rPr>
        <w:rFonts w:ascii="Noto Sans Symbols" w:hAnsi="Noto Sans Symbols" w:hint="default"/>
      </w:rPr>
    </w:lvl>
    <w:lvl w:ilvl="3" w:tplc="E3527A7C">
      <w:start w:val="1"/>
      <w:numFmt w:val="bullet"/>
      <w:lvlText w:val="●"/>
      <w:lvlJc w:val="left"/>
      <w:pPr>
        <w:ind w:left="2880" w:hanging="360"/>
      </w:pPr>
      <w:rPr>
        <w:rFonts w:ascii="Noto Sans Symbols" w:hAnsi="Noto Sans Symbols" w:hint="default"/>
      </w:rPr>
    </w:lvl>
    <w:lvl w:ilvl="4" w:tplc="87263150">
      <w:start w:val="1"/>
      <w:numFmt w:val="bullet"/>
      <w:lvlText w:val="o"/>
      <w:lvlJc w:val="left"/>
      <w:pPr>
        <w:ind w:left="3600" w:hanging="360"/>
      </w:pPr>
      <w:rPr>
        <w:rFonts w:ascii="Courier New" w:hAnsi="Courier New" w:hint="default"/>
      </w:rPr>
    </w:lvl>
    <w:lvl w:ilvl="5" w:tplc="3260F198">
      <w:start w:val="1"/>
      <w:numFmt w:val="bullet"/>
      <w:lvlText w:val="▪"/>
      <w:lvlJc w:val="left"/>
      <w:pPr>
        <w:ind w:left="4320" w:hanging="360"/>
      </w:pPr>
      <w:rPr>
        <w:rFonts w:ascii="Noto Sans Symbols" w:hAnsi="Noto Sans Symbols" w:hint="default"/>
      </w:rPr>
    </w:lvl>
    <w:lvl w:ilvl="6" w:tplc="DE1A4EA0">
      <w:start w:val="1"/>
      <w:numFmt w:val="bullet"/>
      <w:lvlText w:val="●"/>
      <w:lvlJc w:val="left"/>
      <w:pPr>
        <w:ind w:left="5040" w:hanging="360"/>
      </w:pPr>
      <w:rPr>
        <w:rFonts w:ascii="Noto Sans Symbols" w:hAnsi="Noto Sans Symbols" w:hint="default"/>
      </w:rPr>
    </w:lvl>
    <w:lvl w:ilvl="7" w:tplc="DBD05D2A">
      <w:start w:val="1"/>
      <w:numFmt w:val="bullet"/>
      <w:lvlText w:val="o"/>
      <w:lvlJc w:val="left"/>
      <w:pPr>
        <w:ind w:left="5760" w:hanging="360"/>
      </w:pPr>
      <w:rPr>
        <w:rFonts w:ascii="Courier New" w:hAnsi="Courier New" w:hint="default"/>
      </w:rPr>
    </w:lvl>
    <w:lvl w:ilvl="8" w:tplc="A212070E">
      <w:start w:val="1"/>
      <w:numFmt w:val="bullet"/>
      <w:lvlText w:val="▪"/>
      <w:lvlJc w:val="left"/>
      <w:pPr>
        <w:ind w:left="6480" w:hanging="360"/>
      </w:pPr>
      <w:rPr>
        <w:rFonts w:ascii="Noto Sans Symbols" w:hAnsi="Noto Sans Symbols" w:hint="default"/>
      </w:rPr>
    </w:lvl>
  </w:abstractNum>
  <w:abstractNum w:abstractNumId="41" w15:restartNumberingAfterBreak="0">
    <w:nsid w:val="66E93F77"/>
    <w:multiLevelType w:val="hybridMultilevel"/>
    <w:tmpl w:val="E578E2D2"/>
    <w:lvl w:ilvl="0" w:tplc="0CC42AFA">
      <w:start w:val="1"/>
      <w:numFmt w:val="bullet"/>
      <w:lvlText w:val="•"/>
      <w:lvlJc w:val="left"/>
      <w:pPr>
        <w:tabs>
          <w:tab w:val="num" w:pos="720"/>
        </w:tabs>
        <w:ind w:left="720" w:hanging="360"/>
      </w:pPr>
      <w:rPr>
        <w:rFonts w:ascii="Arial" w:hAnsi="Arial" w:hint="default"/>
      </w:rPr>
    </w:lvl>
    <w:lvl w:ilvl="1" w:tplc="3454EA76" w:tentative="1">
      <w:start w:val="1"/>
      <w:numFmt w:val="bullet"/>
      <w:lvlText w:val="•"/>
      <w:lvlJc w:val="left"/>
      <w:pPr>
        <w:tabs>
          <w:tab w:val="num" w:pos="1440"/>
        </w:tabs>
        <w:ind w:left="1440" w:hanging="360"/>
      </w:pPr>
      <w:rPr>
        <w:rFonts w:ascii="Arial" w:hAnsi="Arial" w:hint="default"/>
      </w:rPr>
    </w:lvl>
    <w:lvl w:ilvl="2" w:tplc="4294AD16" w:tentative="1">
      <w:start w:val="1"/>
      <w:numFmt w:val="bullet"/>
      <w:lvlText w:val="•"/>
      <w:lvlJc w:val="left"/>
      <w:pPr>
        <w:tabs>
          <w:tab w:val="num" w:pos="2160"/>
        </w:tabs>
        <w:ind w:left="2160" w:hanging="360"/>
      </w:pPr>
      <w:rPr>
        <w:rFonts w:ascii="Arial" w:hAnsi="Arial" w:hint="default"/>
      </w:rPr>
    </w:lvl>
    <w:lvl w:ilvl="3" w:tplc="B5F8926C" w:tentative="1">
      <w:start w:val="1"/>
      <w:numFmt w:val="bullet"/>
      <w:lvlText w:val="•"/>
      <w:lvlJc w:val="left"/>
      <w:pPr>
        <w:tabs>
          <w:tab w:val="num" w:pos="2880"/>
        </w:tabs>
        <w:ind w:left="2880" w:hanging="360"/>
      </w:pPr>
      <w:rPr>
        <w:rFonts w:ascii="Arial" w:hAnsi="Arial" w:hint="default"/>
      </w:rPr>
    </w:lvl>
    <w:lvl w:ilvl="4" w:tplc="DBBEB6E0" w:tentative="1">
      <w:start w:val="1"/>
      <w:numFmt w:val="bullet"/>
      <w:lvlText w:val="•"/>
      <w:lvlJc w:val="left"/>
      <w:pPr>
        <w:tabs>
          <w:tab w:val="num" w:pos="3600"/>
        </w:tabs>
        <w:ind w:left="3600" w:hanging="360"/>
      </w:pPr>
      <w:rPr>
        <w:rFonts w:ascii="Arial" w:hAnsi="Arial" w:hint="default"/>
      </w:rPr>
    </w:lvl>
    <w:lvl w:ilvl="5" w:tplc="277C4DF4" w:tentative="1">
      <w:start w:val="1"/>
      <w:numFmt w:val="bullet"/>
      <w:lvlText w:val="•"/>
      <w:lvlJc w:val="left"/>
      <w:pPr>
        <w:tabs>
          <w:tab w:val="num" w:pos="4320"/>
        </w:tabs>
        <w:ind w:left="4320" w:hanging="360"/>
      </w:pPr>
      <w:rPr>
        <w:rFonts w:ascii="Arial" w:hAnsi="Arial" w:hint="default"/>
      </w:rPr>
    </w:lvl>
    <w:lvl w:ilvl="6" w:tplc="1C0C3DCE" w:tentative="1">
      <w:start w:val="1"/>
      <w:numFmt w:val="bullet"/>
      <w:lvlText w:val="•"/>
      <w:lvlJc w:val="left"/>
      <w:pPr>
        <w:tabs>
          <w:tab w:val="num" w:pos="5040"/>
        </w:tabs>
        <w:ind w:left="5040" w:hanging="360"/>
      </w:pPr>
      <w:rPr>
        <w:rFonts w:ascii="Arial" w:hAnsi="Arial" w:hint="default"/>
      </w:rPr>
    </w:lvl>
    <w:lvl w:ilvl="7" w:tplc="81AC2EB0" w:tentative="1">
      <w:start w:val="1"/>
      <w:numFmt w:val="bullet"/>
      <w:lvlText w:val="•"/>
      <w:lvlJc w:val="left"/>
      <w:pPr>
        <w:tabs>
          <w:tab w:val="num" w:pos="5760"/>
        </w:tabs>
        <w:ind w:left="5760" w:hanging="360"/>
      </w:pPr>
      <w:rPr>
        <w:rFonts w:ascii="Arial" w:hAnsi="Arial" w:hint="default"/>
      </w:rPr>
    </w:lvl>
    <w:lvl w:ilvl="8" w:tplc="6484724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7BF6ACD"/>
    <w:multiLevelType w:val="hybridMultilevel"/>
    <w:tmpl w:val="AA9CC2CE"/>
    <w:lvl w:ilvl="0" w:tplc="72D03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E22AF1"/>
    <w:multiLevelType w:val="multilevel"/>
    <w:tmpl w:val="58AE9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7B26C8"/>
    <w:multiLevelType w:val="hybridMultilevel"/>
    <w:tmpl w:val="18B8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0D26D1"/>
    <w:multiLevelType w:val="hybridMultilevel"/>
    <w:tmpl w:val="E376E978"/>
    <w:lvl w:ilvl="0" w:tplc="2614449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9F5372"/>
    <w:multiLevelType w:val="hybridMultilevel"/>
    <w:tmpl w:val="1E36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764D91"/>
    <w:multiLevelType w:val="multilevel"/>
    <w:tmpl w:val="1242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2407413">
    <w:abstractNumId w:val="38"/>
  </w:num>
  <w:num w:numId="2" w16cid:durableId="523789466">
    <w:abstractNumId w:val="36"/>
  </w:num>
  <w:num w:numId="3" w16cid:durableId="75132741">
    <w:abstractNumId w:val="0"/>
  </w:num>
  <w:num w:numId="4" w16cid:durableId="1293555691">
    <w:abstractNumId w:val="35"/>
  </w:num>
  <w:num w:numId="5" w16cid:durableId="1555265790">
    <w:abstractNumId w:val="45"/>
  </w:num>
  <w:num w:numId="6" w16cid:durableId="159734241">
    <w:abstractNumId w:val="14"/>
  </w:num>
  <w:num w:numId="7" w16cid:durableId="1341198927">
    <w:abstractNumId w:val="31"/>
  </w:num>
  <w:num w:numId="8" w16cid:durableId="1533033076">
    <w:abstractNumId w:val="2"/>
  </w:num>
  <w:num w:numId="9" w16cid:durableId="1609851802">
    <w:abstractNumId w:val="48"/>
  </w:num>
  <w:num w:numId="10" w16cid:durableId="503864116">
    <w:abstractNumId w:val="23"/>
  </w:num>
  <w:num w:numId="11" w16cid:durableId="717051450">
    <w:abstractNumId w:val="6"/>
  </w:num>
  <w:num w:numId="12" w16cid:durableId="261033380">
    <w:abstractNumId w:val="4"/>
  </w:num>
  <w:num w:numId="13" w16cid:durableId="1076980026">
    <w:abstractNumId w:val="9"/>
  </w:num>
  <w:num w:numId="14" w16cid:durableId="38165339">
    <w:abstractNumId w:val="1"/>
  </w:num>
  <w:num w:numId="15" w16cid:durableId="91127723">
    <w:abstractNumId w:val="7"/>
  </w:num>
  <w:num w:numId="16" w16cid:durableId="518660937">
    <w:abstractNumId w:val="24"/>
  </w:num>
  <w:num w:numId="17" w16cid:durableId="1952934983">
    <w:abstractNumId w:val="13"/>
  </w:num>
  <w:num w:numId="18" w16cid:durableId="1244484026">
    <w:abstractNumId w:val="5"/>
  </w:num>
  <w:num w:numId="19" w16cid:durableId="1681616381">
    <w:abstractNumId w:val="42"/>
  </w:num>
  <w:num w:numId="20" w16cid:durableId="151070653">
    <w:abstractNumId w:val="22"/>
  </w:num>
  <w:num w:numId="21" w16cid:durableId="7954682">
    <w:abstractNumId w:val="29"/>
  </w:num>
  <w:num w:numId="22" w16cid:durableId="438795320">
    <w:abstractNumId w:val="25"/>
  </w:num>
  <w:num w:numId="23" w16cid:durableId="1604991898">
    <w:abstractNumId w:val="47"/>
  </w:num>
  <w:num w:numId="24" w16cid:durableId="1713965204">
    <w:abstractNumId w:val="20"/>
  </w:num>
  <w:num w:numId="25" w16cid:durableId="1457793304">
    <w:abstractNumId w:val="19"/>
  </w:num>
  <w:num w:numId="26" w16cid:durableId="223031339">
    <w:abstractNumId w:val="3"/>
  </w:num>
  <w:num w:numId="27" w16cid:durableId="289946002">
    <w:abstractNumId w:val="37"/>
  </w:num>
  <w:num w:numId="28" w16cid:durableId="771782356">
    <w:abstractNumId w:val="27"/>
  </w:num>
  <w:num w:numId="29" w16cid:durableId="366177248">
    <w:abstractNumId w:val="43"/>
  </w:num>
  <w:num w:numId="30" w16cid:durableId="497309577">
    <w:abstractNumId w:val="21"/>
  </w:num>
  <w:num w:numId="31" w16cid:durableId="1585339174">
    <w:abstractNumId w:val="12"/>
  </w:num>
  <w:num w:numId="32" w16cid:durableId="1259677565">
    <w:abstractNumId w:val="11"/>
  </w:num>
  <w:num w:numId="33" w16cid:durableId="1938174213">
    <w:abstractNumId w:val="8"/>
  </w:num>
  <w:num w:numId="34" w16cid:durableId="182942099">
    <w:abstractNumId w:val="34"/>
  </w:num>
  <w:num w:numId="35" w16cid:durableId="1224147323">
    <w:abstractNumId w:val="44"/>
  </w:num>
  <w:num w:numId="36" w16cid:durableId="1698119738">
    <w:abstractNumId w:val="16"/>
  </w:num>
  <w:num w:numId="37" w16cid:durableId="680592775">
    <w:abstractNumId w:val="17"/>
  </w:num>
  <w:num w:numId="38" w16cid:durableId="191765372">
    <w:abstractNumId w:val="15"/>
  </w:num>
  <w:num w:numId="39" w16cid:durableId="1234849531">
    <w:abstractNumId w:val="32"/>
  </w:num>
  <w:num w:numId="40" w16cid:durableId="379404718">
    <w:abstractNumId w:val="46"/>
  </w:num>
  <w:num w:numId="41" w16cid:durableId="1199778072">
    <w:abstractNumId w:val="26"/>
  </w:num>
  <w:num w:numId="42" w16cid:durableId="1201279605">
    <w:abstractNumId w:val="33"/>
  </w:num>
  <w:num w:numId="43" w16cid:durableId="1394310472">
    <w:abstractNumId w:val="10"/>
  </w:num>
  <w:num w:numId="44" w16cid:durableId="457648461">
    <w:abstractNumId w:val="40"/>
  </w:num>
  <w:num w:numId="45" w16cid:durableId="91750475">
    <w:abstractNumId w:val="41"/>
  </w:num>
  <w:num w:numId="46" w16cid:durableId="1131676340">
    <w:abstractNumId w:val="30"/>
  </w:num>
  <w:num w:numId="47" w16cid:durableId="2079283043">
    <w:abstractNumId w:val="28"/>
  </w:num>
  <w:num w:numId="48" w16cid:durableId="1324580535">
    <w:abstractNumId w:val="39"/>
  </w:num>
  <w:num w:numId="49" w16cid:durableId="20596211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51"/>
    <w:rsid w:val="000006D5"/>
    <w:rsid w:val="00003B99"/>
    <w:rsid w:val="00003DE4"/>
    <w:rsid w:val="00003EB6"/>
    <w:rsid w:val="0000595F"/>
    <w:rsid w:val="00006F0C"/>
    <w:rsid w:val="00007647"/>
    <w:rsid w:val="00010D52"/>
    <w:rsid w:val="00011733"/>
    <w:rsid w:val="00011AA6"/>
    <w:rsid w:val="00011B04"/>
    <w:rsid w:val="0001387B"/>
    <w:rsid w:val="00017991"/>
    <w:rsid w:val="00017ACC"/>
    <w:rsid w:val="00025459"/>
    <w:rsid w:val="00026727"/>
    <w:rsid w:val="000275B3"/>
    <w:rsid w:val="000338A0"/>
    <w:rsid w:val="00035721"/>
    <w:rsid w:val="00036182"/>
    <w:rsid w:val="00036761"/>
    <w:rsid w:val="00045D54"/>
    <w:rsid w:val="00046D2F"/>
    <w:rsid w:val="00046F86"/>
    <w:rsid w:val="00047BD9"/>
    <w:rsid w:val="000519CB"/>
    <w:rsid w:val="00052357"/>
    <w:rsid w:val="0005263A"/>
    <w:rsid w:val="000532F0"/>
    <w:rsid w:val="00053D50"/>
    <w:rsid w:val="00060806"/>
    <w:rsid w:val="00067476"/>
    <w:rsid w:val="0007000F"/>
    <w:rsid w:val="00070203"/>
    <w:rsid w:val="00075924"/>
    <w:rsid w:val="0007781D"/>
    <w:rsid w:val="00077C57"/>
    <w:rsid w:val="0009017D"/>
    <w:rsid w:val="00090E7A"/>
    <w:rsid w:val="00091162"/>
    <w:rsid w:val="00093ACB"/>
    <w:rsid w:val="00093B5E"/>
    <w:rsid w:val="000946CA"/>
    <w:rsid w:val="00094EF7"/>
    <w:rsid w:val="000955E2"/>
    <w:rsid w:val="000956AC"/>
    <w:rsid w:val="00095AA2"/>
    <w:rsid w:val="00095DBA"/>
    <w:rsid w:val="000960CA"/>
    <w:rsid w:val="00096CBC"/>
    <w:rsid w:val="000A1118"/>
    <w:rsid w:val="000A3BA5"/>
    <w:rsid w:val="000A66EA"/>
    <w:rsid w:val="000A678A"/>
    <w:rsid w:val="000A6F83"/>
    <w:rsid w:val="000B0640"/>
    <w:rsid w:val="000B128B"/>
    <w:rsid w:val="000B3BE9"/>
    <w:rsid w:val="000B6425"/>
    <w:rsid w:val="000B69B5"/>
    <w:rsid w:val="000C6D40"/>
    <w:rsid w:val="000C7C4B"/>
    <w:rsid w:val="000D010C"/>
    <w:rsid w:val="000D3DAC"/>
    <w:rsid w:val="000D4787"/>
    <w:rsid w:val="000D4C91"/>
    <w:rsid w:val="000D640D"/>
    <w:rsid w:val="000D7703"/>
    <w:rsid w:val="000E427D"/>
    <w:rsid w:val="000E57C0"/>
    <w:rsid w:val="000F35AE"/>
    <w:rsid w:val="000F608C"/>
    <w:rsid w:val="000F6C8F"/>
    <w:rsid w:val="00100070"/>
    <w:rsid w:val="001019E4"/>
    <w:rsid w:val="00102797"/>
    <w:rsid w:val="00104E4C"/>
    <w:rsid w:val="00110E15"/>
    <w:rsid w:val="00111AC2"/>
    <w:rsid w:val="00115E0E"/>
    <w:rsid w:val="001166CB"/>
    <w:rsid w:val="001167EE"/>
    <w:rsid w:val="001207EF"/>
    <w:rsid w:val="00121899"/>
    <w:rsid w:val="00121A6D"/>
    <w:rsid w:val="00121E48"/>
    <w:rsid w:val="0012211B"/>
    <w:rsid w:val="00122DF2"/>
    <w:rsid w:val="001241C9"/>
    <w:rsid w:val="001251BA"/>
    <w:rsid w:val="00126D82"/>
    <w:rsid w:val="0012793A"/>
    <w:rsid w:val="0013563B"/>
    <w:rsid w:val="001364CD"/>
    <w:rsid w:val="0014444A"/>
    <w:rsid w:val="0014481C"/>
    <w:rsid w:val="00150BDA"/>
    <w:rsid w:val="00153A2A"/>
    <w:rsid w:val="00153BDB"/>
    <w:rsid w:val="0015688A"/>
    <w:rsid w:val="001571D1"/>
    <w:rsid w:val="001668A4"/>
    <w:rsid w:val="001670D1"/>
    <w:rsid w:val="00173123"/>
    <w:rsid w:val="0017611F"/>
    <w:rsid w:val="00176856"/>
    <w:rsid w:val="001844E8"/>
    <w:rsid w:val="0018453F"/>
    <w:rsid w:val="001931A5"/>
    <w:rsid w:val="0019604E"/>
    <w:rsid w:val="00196B16"/>
    <w:rsid w:val="0019E73C"/>
    <w:rsid w:val="001A21EE"/>
    <w:rsid w:val="001A36D6"/>
    <w:rsid w:val="001A4B22"/>
    <w:rsid w:val="001A6259"/>
    <w:rsid w:val="001A7284"/>
    <w:rsid w:val="001B2006"/>
    <w:rsid w:val="001B483E"/>
    <w:rsid w:val="001B7086"/>
    <w:rsid w:val="001C1019"/>
    <w:rsid w:val="001C2A9B"/>
    <w:rsid w:val="001C53FB"/>
    <w:rsid w:val="001C59F3"/>
    <w:rsid w:val="001C7012"/>
    <w:rsid w:val="001C7D53"/>
    <w:rsid w:val="001D5912"/>
    <w:rsid w:val="001D7095"/>
    <w:rsid w:val="001E0A57"/>
    <w:rsid w:val="001E55D7"/>
    <w:rsid w:val="001E60D8"/>
    <w:rsid w:val="001F0C94"/>
    <w:rsid w:val="001F1FE7"/>
    <w:rsid w:val="001F5891"/>
    <w:rsid w:val="001F6DE0"/>
    <w:rsid w:val="00202A8A"/>
    <w:rsid w:val="00206CC2"/>
    <w:rsid w:val="002116A7"/>
    <w:rsid w:val="0021294A"/>
    <w:rsid w:val="002135F9"/>
    <w:rsid w:val="00215D12"/>
    <w:rsid w:val="00215F47"/>
    <w:rsid w:val="00216286"/>
    <w:rsid w:val="00217D96"/>
    <w:rsid w:val="002212DA"/>
    <w:rsid w:val="00222525"/>
    <w:rsid w:val="0022362E"/>
    <w:rsid w:val="00224C6E"/>
    <w:rsid w:val="002303F0"/>
    <w:rsid w:val="00234AA7"/>
    <w:rsid w:val="00234FCD"/>
    <w:rsid w:val="00235A48"/>
    <w:rsid w:val="00236AF1"/>
    <w:rsid w:val="00237A19"/>
    <w:rsid w:val="00237DB9"/>
    <w:rsid w:val="00241D72"/>
    <w:rsid w:val="0024260C"/>
    <w:rsid w:val="002451C3"/>
    <w:rsid w:val="002457A5"/>
    <w:rsid w:val="00247235"/>
    <w:rsid w:val="00247526"/>
    <w:rsid w:val="00252ACB"/>
    <w:rsid w:val="00256BD4"/>
    <w:rsid w:val="00261DCC"/>
    <w:rsid w:val="00261DD4"/>
    <w:rsid w:val="00263492"/>
    <w:rsid w:val="00263A09"/>
    <w:rsid w:val="002668A9"/>
    <w:rsid w:val="00270271"/>
    <w:rsid w:val="00270348"/>
    <w:rsid w:val="002712A6"/>
    <w:rsid w:val="00273592"/>
    <w:rsid w:val="002740E8"/>
    <w:rsid w:val="00274D4D"/>
    <w:rsid w:val="00280A7C"/>
    <w:rsid w:val="00280DFA"/>
    <w:rsid w:val="00286F14"/>
    <w:rsid w:val="002923C9"/>
    <w:rsid w:val="00293FD1"/>
    <w:rsid w:val="002A2640"/>
    <w:rsid w:val="002A3CD2"/>
    <w:rsid w:val="002A451B"/>
    <w:rsid w:val="002A5752"/>
    <w:rsid w:val="002B0845"/>
    <w:rsid w:val="002B1BBF"/>
    <w:rsid w:val="002B3FE8"/>
    <w:rsid w:val="002B5DD4"/>
    <w:rsid w:val="002B75C5"/>
    <w:rsid w:val="002B7F61"/>
    <w:rsid w:val="002C00F6"/>
    <w:rsid w:val="002C0182"/>
    <w:rsid w:val="002C045E"/>
    <w:rsid w:val="002C0B65"/>
    <w:rsid w:val="002C19FD"/>
    <w:rsid w:val="002C2109"/>
    <w:rsid w:val="002C2B17"/>
    <w:rsid w:val="002D08C0"/>
    <w:rsid w:val="002D0A02"/>
    <w:rsid w:val="002D24EB"/>
    <w:rsid w:val="002D2CD7"/>
    <w:rsid w:val="002D410B"/>
    <w:rsid w:val="002D4300"/>
    <w:rsid w:val="002D57CF"/>
    <w:rsid w:val="002D7A8F"/>
    <w:rsid w:val="002E1222"/>
    <w:rsid w:val="002E1392"/>
    <w:rsid w:val="002E1953"/>
    <w:rsid w:val="002E1AD2"/>
    <w:rsid w:val="002E2490"/>
    <w:rsid w:val="002E3187"/>
    <w:rsid w:val="002E5B7B"/>
    <w:rsid w:val="002E78E2"/>
    <w:rsid w:val="00302B27"/>
    <w:rsid w:val="00304423"/>
    <w:rsid w:val="0030445B"/>
    <w:rsid w:val="003065D4"/>
    <w:rsid w:val="00307431"/>
    <w:rsid w:val="00312397"/>
    <w:rsid w:val="0031280D"/>
    <w:rsid w:val="003150D0"/>
    <w:rsid w:val="00317698"/>
    <w:rsid w:val="00317B74"/>
    <w:rsid w:val="00317DA7"/>
    <w:rsid w:val="00320724"/>
    <w:rsid w:val="00321B65"/>
    <w:rsid w:val="00321EBE"/>
    <w:rsid w:val="0032326C"/>
    <w:rsid w:val="003248E0"/>
    <w:rsid w:val="0032694B"/>
    <w:rsid w:val="00327AEB"/>
    <w:rsid w:val="00327AEC"/>
    <w:rsid w:val="0033037C"/>
    <w:rsid w:val="00330C8F"/>
    <w:rsid w:val="00332C3A"/>
    <w:rsid w:val="003405CA"/>
    <w:rsid w:val="00343DD0"/>
    <w:rsid w:val="003458F2"/>
    <w:rsid w:val="003519CC"/>
    <w:rsid w:val="003579BF"/>
    <w:rsid w:val="00362CBC"/>
    <w:rsid w:val="0036456C"/>
    <w:rsid w:val="003651DD"/>
    <w:rsid w:val="003656FD"/>
    <w:rsid w:val="00365C14"/>
    <w:rsid w:val="00365D26"/>
    <w:rsid w:val="00365D99"/>
    <w:rsid w:val="003664D8"/>
    <w:rsid w:val="00367A01"/>
    <w:rsid w:val="00367F60"/>
    <w:rsid w:val="00370CD2"/>
    <w:rsid w:val="00371709"/>
    <w:rsid w:val="00372179"/>
    <w:rsid w:val="003755F7"/>
    <w:rsid w:val="00375DA7"/>
    <w:rsid w:val="00376E97"/>
    <w:rsid w:val="00380880"/>
    <w:rsid w:val="0038173E"/>
    <w:rsid w:val="003818FA"/>
    <w:rsid w:val="00384935"/>
    <w:rsid w:val="003869F2"/>
    <w:rsid w:val="00387A7D"/>
    <w:rsid w:val="00390C2E"/>
    <w:rsid w:val="003915B6"/>
    <w:rsid w:val="00394225"/>
    <w:rsid w:val="003945A1"/>
    <w:rsid w:val="00394C56"/>
    <w:rsid w:val="0039528A"/>
    <w:rsid w:val="00395E4C"/>
    <w:rsid w:val="003973CD"/>
    <w:rsid w:val="00397CD1"/>
    <w:rsid w:val="003A0219"/>
    <w:rsid w:val="003A6E70"/>
    <w:rsid w:val="003A7D99"/>
    <w:rsid w:val="003B455F"/>
    <w:rsid w:val="003B509A"/>
    <w:rsid w:val="003B627E"/>
    <w:rsid w:val="003C22B6"/>
    <w:rsid w:val="003C2F82"/>
    <w:rsid w:val="003C3086"/>
    <w:rsid w:val="003C4D98"/>
    <w:rsid w:val="003C5F43"/>
    <w:rsid w:val="003D07AC"/>
    <w:rsid w:val="003D0BAB"/>
    <w:rsid w:val="003D12E8"/>
    <w:rsid w:val="003D5070"/>
    <w:rsid w:val="003E1BC2"/>
    <w:rsid w:val="003E3154"/>
    <w:rsid w:val="003E5007"/>
    <w:rsid w:val="003E5827"/>
    <w:rsid w:val="003E5A8C"/>
    <w:rsid w:val="003E771B"/>
    <w:rsid w:val="003E7CA2"/>
    <w:rsid w:val="003F11B9"/>
    <w:rsid w:val="003F1759"/>
    <w:rsid w:val="003F20CA"/>
    <w:rsid w:val="003F4011"/>
    <w:rsid w:val="004010DC"/>
    <w:rsid w:val="00403EC0"/>
    <w:rsid w:val="00404E37"/>
    <w:rsid w:val="00406F31"/>
    <w:rsid w:val="004105CB"/>
    <w:rsid w:val="00411143"/>
    <w:rsid w:val="00412281"/>
    <w:rsid w:val="0041489C"/>
    <w:rsid w:val="004150E7"/>
    <w:rsid w:val="004153A3"/>
    <w:rsid w:val="00415BC0"/>
    <w:rsid w:val="00417303"/>
    <w:rsid w:val="00420568"/>
    <w:rsid w:val="004207CD"/>
    <w:rsid w:val="00421392"/>
    <w:rsid w:val="00424B6E"/>
    <w:rsid w:val="00425569"/>
    <w:rsid w:val="0042607B"/>
    <w:rsid w:val="00427403"/>
    <w:rsid w:val="00430C85"/>
    <w:rsid w:val="00433636"/>
    <w:rsid w:val="004407EC"/>
    <w:rsid w:val="004423CE"/>
    <w:rsid w:val="00442599"/>
    <w:rsid w:val="00443241"/>
    <w:rsid w:val="00444D62"/>
    <w:rsid w:val="004459F3"/>
    <w:rsid w:val="00450C06"/>
    <w:rsid w:val="00451669"/>
    <w:rsid w:val="0045214B"/>
    <w:rsid w:val="0045382D"/>
    <w:rsid w:val="00457A40"/>
    <w:rsid w:val="00461B38"/>
    <w:rsid w:val="004628A6"/>
    <w:rsid w:val="004655CA"/>
    <w:rsid w:val="00466EC7"/>
    <w:rsid w:val="00467934"/>
    <w:rsid w:val="00469CE6"/>
    <w:rsid w:val="0047225D"/>
    <w:rsid w:val="00472658"/>
    <w:rsid w:val="004726CC"/>
    <w:rsid w:val="00472EDE"/>
    <w:rsid w:val="00473B0B"/>
    <w:rsid w:val="0047453A"/>
    <w:rsid w:val="00483A5E"/>
    <w:rsid w:val="00485D3A"/>
    <w:rsid w:val="00490FF1"/>
    <w:rsid w:val="00496831"/>
    <w:rsid w:val="00497F86"/>
    <w:rsid w:val="004A080F"/>
    <w:rsid w:val="004A11F0"/>
    <w:rsid w:val="004A2780"/>
    <w:rsid w:val="004A2BA5"/>
    <w:rsid w:val="004A3B23"/>
    <w:rsid w:val="004A4B3E"/>
    <w:rsid w:val="004A6E59"/>
    <w:rsid w:val="004B0988"/>
    <w:rsid w:val="004B1546"/>
    <w:rsid w:val="004B7629"/>
    <w:rsid w:val="004C4505"/>
    <w:rsid w:val="004C70D6"/>
    <w:rsid w:val="004C7A2C"/>
    <w:rsid w:val="004D1DA1"/>
    <w:rsid w:val="004D3604"/>
    <w:rsid w:val="004D516D"/>
    <w:rsid w:val="004E1C74"/>
    <w:rsid w:val="004E52E5"/>
    <w:rsid w:val="004E67C5"/>
    <w:rsid w:val="004F1569"/>
    <w:rsid w:val="004F3C0F"/>
    <w:rsid w:val="00501176"/>
    <w:rsid w:val="00503E9B"/>
    <w:rsid w:val="00507EFB"/>
    <w:rsid w:val="00511980"/>
    <w:rsid w:val="0051233F"/>
    <w:rsid w:val="00513000"/>
    <w:rsid w:val="005144C2"/>
    <w:rsid w:val="00517D22"/>
    <w:rsid w:val="00520922"/>
    <w:rsid w:val="00523481"/>
    <w:rsid w:val="005243C8"/>
    <w:rsid w:val="00527154"/>
    <w:rsid w:val="00527394"/>
    <w:rsid w:val="00527512"/>
    <w:rsid w:val="00531D6A"/>
    <w:rsid w:val="00531F56"/>
    <w:rsid w:val="00532731"/>
    <w:rsid w:val="005339DB"/>
    <w:rsid w:val="00534B42"/>
    <w:rsid w:val="0053675E"/>
    <w:rsid w:val="00536D20"/>
    <w:rsid w:val="00537357"/>
    <w:rsid w:val="005373C3"/>
    <w:rsid w:val="00541B21"/>
    <w:rsid w:val="00542282"/>
    <w:rsid w:val="005428A1"/>
    <w:rsid w:val="005454D7"/>
    <w:rsid w:val="00555518"/>
    <w:rsid w:val="00555C00"/>
    <w:rsid w:val="00556CA8"/>
    <w:rsid w:val="005608F9"/>
    <w:rsid w:val="00572076"/>
    <w:rsid w:val="005727DC"/>
    <w:rsid w:val="005732F7"/>
    <w:rsid w:val="00574431"/>
    <w:rsid w:val="00575D52"/>
    <w:rsid w:val="00576543"/>
    <w:rsid w:val="005804DF"/>
    <w:rsid w:val="0058153D"/>
    <w:rsid w:val="0058343F"/>
    <w:rsid w:val="00587597"/>
    <w:rsid w:val="00593B31"/>
    <w:rsid w:val="00594F53"/>
    <w:rsid w:val="005A079E"/>
    <w:rsid w:val="005A224D"/>
    <w:rsid w:val="005A4A50"/>
    <w:rsid w:val="005A5C61"/>
    <w:rsid w:val="005A6A64"/>
    <w:rsid w:val="005A6D2D"/>
    <w:rsid w:val="005A7D70"/>
    <w:rsid w:val="005B10C0"/>
    <w:rsid w:val="005B236F"/>
    <w:rsid w:val="005B25ED"/>
    <w:rsid w:val="005B292C"/>
    <w:rsid w:val="005B2A82"/>
    <w:rsid w:val="005B49B7"/>
    <w:rsid w:val="005C0A14"/>
    <w:rsid w:val="005C1C84"/>
    <w:rsid w:val="005C2A46"/>
    <w:rsid w:val="005C450D"/>
    <w:rsid w:val="005C5730"/>
    <w:rsid w:val="005C5F85"/>
    <w:rsid w:val="005D0244"/>
    <w:rsid w:val="005D155E"/>
    <w:rsid w:val="005D6FFA"/>
    <w:rsid w:val="005E1E12"/>
    <w:rsid w:val="005E2F60"/>
    <w:rsid w:val="005F2159"/>
    <w:rsid w:val="005F53EC"/>
    <w:rsid w:val="00600E1A"/>
    <w:rsid w:val="00600E82"/>
    <w:rsid w:val="00602E39"/>
    <w:rsid w:val="0060345B"/>
    <w:rsid w:val="006039AA"/>
    <w:rsid w:val="006101DE"/>
    <w:rsid w:val="00613100"/>
    <w:rsid w:val="006131B8"/>
    <w:rsid w:val="00613D27"/>
    <w:rsid w:val="00616222"/>
    <w:rsid w:val="00616DE4"/>
    <w:rsid w:val="00616F0C"/>
    <w:rsid w:val="00617731"/>
    <w:rsid w:val="006178BC"/>
    <w:rsid w:val="00620B8B"/>
    <w:rsid w:val="006227CC"/>
    <w:rsid w:val="0062355B"/>
    <w:rsid w:val="006241C4"/>
    <w:rsid w:val="00625E08"/>
    <w:rsid w:val="00625E91"/>
    <w:rsid w:val="00625FC4"/>
    <w:rsid w:val="00626D5D"/>
    <w:rsid w:val="006312F2"/>
    <w:rsid w:val="00633F37"/>
    <w:rsid w:val="006374FC"/>
    <w:rsid w:val="00642F40"/>
    <w:rsid w:val="00643901"/>
    <w:rsid w:val="00643A1E"/>
    <w:rsid w:val="006441EE"/>
    <w:rsid w:val="00644A40"/>
    <w:rsid w:val="00645C63"/>
    <w:rsid w:val="00647736"/>
    <w:rsid w:val="00652255"/>
    <w:rsid w:val="00653EB8"/>
    <w:rsid w:val="00654100"/>
    <w:rsid w:val="0065559C"/>
    <w:rsid w:val="0065577E"/>
    <w:rsid w:val="00655BE7"/>
    <w:rsid w:val="00660618"/>
    <w:rsid w:val="00661AC5"/>
    <w:rsid w:val="00663B00"/>
    <w:rsid w:val="00665308"/>
    <w:rsid w:val="006673ED"/>
    <w:rsid w:val="00667FEB"/>
    <w:rsid w:val="006710A2"/>
    <w:rsid w:val="00671DB4"/>
    <w:rsid w:val="006720AA"/>
    <w:rsid w:val="0067792B"/>
    <w:rsid w:val="00680C91"/>
    <w:rsid w:val="006818AE"/>
    <w:rsid w:val="006823AA"/>
    <w:rsid w:val="00683714"/>
    <w:rsid w:val="00683FDF"/>
    <w:rsid w:val="00684A65"/>
    <w:rsid w:val="006875D4"/>
    <w:rsid w:val="00687E85"/>
    <w:rsid w:val="00691019"/>
    <w:rsid w:val="006911D2"/>
    <w:rsid w:val="0069381B"/>
    <w:rsid w:val="0069631B"/>
    <w:rsid w:val="00696E7C"/>
    <w:rsid w:val="006A590D"/>
    <w:rsid w:val="006A7AC3"/>
    <w:rsid w:val="006B0257"/>
    <w:rsid w:val="006B03A9"/>
    <w:rsid w:val="006B1F5B"/>
    <w:rsid w:val="006B3807"/>
    <w:rsid w:val="006B6EF0"/>
    <w:rsid w:val="006C1B89"/>
    <w:rsid w:val="006C4396"/>
    <w:rsid w:val="006C7D4F"/>
    <w:rsid w:val="006D07C9"/>
    <w:rsid w:val="006D0EA5"/>
    <w:rsid w:val="006D6686"/>
    <w:rsid w:val="006D7976"/>
    <w:rsid w:val="006E0290"/>
    <w:rsid w:val="006E11AE"/>
    <w:rsid w:val="006E2DF2"/>
    <w:rsid w:val="006E3510"/>
    <w:rsid w:val="006E3F0C"/>
    <w:rsid w:val="006E7348"/>
    <w:rsid w:val="006F08F8"/>
    <w:rsid w:val="006F31D2"/>
    <w:rsid w:val="006F3FD1"/>
    <w:rsid w:val="006F4299"/>
    <w:rsid w:val="007002BB"/>
    <w:rsid w:val="0070131C"/>
    <w:rsid w:val="00701593"/>
    <w:rsid w:val="007068BE"/>
    <w:rsid w:val="00710D53"/>
    <w:rsid w:val="00714A03"/>
    <w:rsid w:val="00720E24"/>
    <w:rsid w:val="00723333"/>
    <w:rsid w:val="007236BA"/>
    <w:rsid w:val="007241AF"/>
    <w:rsid w:val="0072638E"/>
    <w:rsid w:val="00732FFA"/>
    <w:rsid w:val="00733A48"/>
    <w:rsid w:val="00733ACD"/>
    <w:rsid w:val="00734D0A"/>
    <w:rsid w:val="00734EFA"/>
    <w:rsid w:val="00737AEE"/>
    <w:rsid w:val="0074239B"/>
    <w:rsid w:val="00742B1A"/>
    <w:rsid w:val="007430B0"/>
    <w:rsid w:val="007439A7"/>
    <w:rsid w:val="00743B84"/>
    <w:rsid w:val="00744DDD"/>
    <w:rsid w:val="007462E4"/>
    <w:rsid w:val="00746533"/>
    <w:rsid w:val="00750103"/>
    <w:rsid w:val="007506CF"/>
    <w:rsid w:val="00750D3F"/>
    <w:rsid w:val="00751951"/>
    <w:rsid w:val="0075419D"/>
    <w:rsid w:val="00754859"/>
    <w:rsid w:val="00754C8D"/>
    <w:rsid w:val="00755D07"/>
    <w:rsid w:val="007562B2"/>
    <w:rsid w:val="007569E8"/>
    <w:rsid w:val="0076056F"/>
    <w:rsid w:val="0076150F"/>
    <w:rsid w:val="00762180"/>
    <w:rsid w:val="00762BE8"/>
    <w:rsid w:val="00763692"/>
    <w:rsid w:val="00766491"/>
    <w:rsid w:val="00771FAC"/>
    <w:rsid w:val="00774E8C"/>
    <w:rsid w:val="00782D1D"/>
    <w:rsid w:val="007831F8"/>
    <w:rsid w:val="00783F30"/>
    <w:rsid w:val="007840C0"/>
    <w:rsid w:val="00784422"/>
    <w:rsid w:val="007879C7"/>
    <w:rsid w:val="00787D9A"/>
    <w:rsid w:val="00792F8B"/>
    <w:rsid w:val="007937E9"/>
    <w:rsid w:val="00793F56"/>
    <w:rsid w:val="0079649D"/>
    <w:rsid w:val="007A151F"/>
    <w:rsid w:val="007A4E53"/>
    <w:rsid w:val="007A5644"/>
    <w:rsid w:val="007B1E34"/>
    <w:rsid w:val="007B4AC5"/>
    <w:rsid w:val="007B7E4B"/>
    <w:rsid w:val="007C0DFC"/>
    <w:rsid w:val="007C20AD"/>
    <w:rsid w:val="007C4738"/>
    <w:rsid w:val="007C5D0C"/>
    <w:rsid w:val="007C69A1"/>
    <w:rsid w:val="007D03E8"/>
    <w:rsid w:val="007D5D4E"/>
    <w:rsid w:val="007D6DD9"/>
    <w:rsid w:val="007D6E04"/>
    <w:rsid w:val="007D7132"/>
    <w:rsid w:val="007E05E2"/>
    <w:rsid w:val="007E0DD0"/>
    <w:rsid w:val="007E11D7"/>
    <w:rsid w:val="007E1277"/>
    <w:rsid w:val="007E1D5C"/>
    <w:rsid w:val="007E345C"/>
    <w:rsid w:val="007E58A0"/>
    <w:rsid w:val="007E67EC"/>
    <w:rsid w:val="007E6B6A"/>
    <w:rsid w:val="007F11E3"/>
    <w:rsid w:val="007F29FA"/>
    <w:rsid w:val="007F44DF"/>
    <w:rsid w:val="007F4B7B"/>
    <w:rsid w:val="007F5E4D"/>
    <w:rsid w:val="007F69FF"/>
    <w:rsid w:val="00800D59"/>
    <w:rsid w:val="0080247E"/>
    <w:rsid w:val="0080299D"/>
    <w:rsid w:val="00802E6F"/>
    <w:rsid w:val="00803C31"/>
    <w:rsid w:val="008050F8"/>
    <w:rsid w:val="00806A85"/>
    <w:rsid w:val="00807990"/>
    <w:rsid w:val="00807C27"/>
    <w:rsid w:val="008120B5"/>
    <w:rsid w:val="0081663A"/>
    <w:rsid w:val="00818B86"/>
    <w:rsid w:val="00820269"/>
    <w:rsid w:val="00823FBC"/>
    <w:rsid w:val="00825448"/>
    <w:rsid w:val="00825864"/>
    <w:rsid w:val="00827588"/>
    <w:rsid w:val="008339BD"/>
    <w:rsid w:val="00834B89"/>
    <w:rsid w:val="008352BC"/>
    <w:rsid w:val="00836E14"/>
    <w:rsid w:val="00836E24"/>
    <w:rsid w:val="00837A1A"/>
    <w:rsid w:val="00840B86"/>
    <w:rsid w:val="00841242"/>
    <w:rsid w:val="00841451"/>
    <w:rsid w:val="00846495"/>
    <w:rsid w:val="008476E8"/>
    <w:rsid w:val="00855698"/>
    <w:rsid w:val="00857B8B"/>
    <w:rsid w:val="008615DA"/>
    <w:rsid w:val="00864546"/>
    <w:rsid w:val="008659CD"/>
    <w:rsid w:val="00865DE0"/>
    <w:rsid w:val="00865FE2"/>
    <w:rsid w:val="00872205"/>
    <w:rsid w:val="00877183"/>
    <w:rsid w:val="00877839"/>
    <w:rsid w:val="00877855"/>
    <w:rsid w:val="00877D41"/>
    <w:rsid w:val="00884A96"/>
    <w:rsid w:val="00884B55"/>
    <w:rsid w:val="00884E8D"/>
    <w:rsid w:val="0089208E"/>
    <w:rsid w:val="00893CD2"/>
    <w:rsid w:val="00894F50"/>
    <w:rsid w:val="00896D9B"/>
    <w:rsid w:val="00897B7D"/>
    <w:rsid w:val="008A0DF7"/>
    <w:rsid w:val="008A2F91"/>
    <w:rsid w:val="008A3EFD"/>
    <w:rsid w:val="008A4CC2"/>
    <w:rsid w:val="008A7160"/>
    <w:rsid w:val="008A71EB"/>
    <w:rsid w:val="008A778B"/>
    <w:rsid w:val="008B15AB"/>
    <w:rsid w:val="008B179F"/>
    <w:rsid w:val="008B2BAF"/>
    <w:rsid w:val="008B3B03"/>
    <w:rsid w:val="008B4516"/>
    <w:rsid w:val="008B6770"/>
    <w:rsid w:val="008B6824"/>
    <w:rsid w:val="008C0F0F"/>
    <w:rsid w:val="008C7B2A"/>
    <w:rsid w:val="008D380A"/>
    <w:rsid w:val="008D5F57"/>
    <w:rsid w:val="008E309D"/>
    <w:rsid w:val="008E3C16"/>
    <w:rsid w:val="008E3C3C"/>
    <w:rsid w:val="008E420D"/>
    <w:rsid w:val="008E4789"/>
    <w:rsid w:val="008E4CC4"/>
    <w:rsid w:val="008F2354"/>
    <w:rsid w:val="008F317D"/>
    <w:rsid w:val="008F5935"/>
    <w:rsid w:val="008F61EB"/>
    <w:rsid w:val="009002FF"/>
    <w:rsid w:val="009013E9"/>
    <w:rsid w:val="009020B6"/>
    <w:rsid w:val="0090227B"/>
    <w:rsid w:val="00902BA2"/>
    <w:rsid w:val="009047E1"/>
    <w:rsid w:val="00904D4D"/>
    <w:rsid w:val="00906694"/>
    <w:rsid w:val="00913FF1"/>
    <w:rsid w:val="009145DA"/>
    <w:rsid w:val="009204A1"/>
    <w:rsid w:val="00921810"/>
    <w:rsid w:val="00924722"/>
    <w:rsid w:val="00931A9C"/>
    <w:rsid w:val="00932554"/>
    <w:rsid w:val="0093415A"/>
    <w:rsid w:val="00935FB7"/>
    <w:rsid w:val="00941633"/>
    <w:rsid w:val="00943D6E"/>
    <w:rsid w:val="00944984"/>
    <w:rsid w:val="009457D8"/>
    <w:rsid w:val="00951B29"/>
    <w:rsid w:val="00953D03"/>
    <w:rsid w:val="00956F3A"/>
    <w:rsid w:val="009574E1"/>
    <w:rsid w:val="00963EA0"/>
    <w:rsid w:val="009651C1"/>
    <w:rsid w:val="00965D89"/>
    <w:rsid w:val="00967698"/>
    <w:rsid w:val="009702E7"/>
    <w:rsid w:val="00972C4F"/>
    <w:rsid w:val="00972FEC"/>
    <w:rsid w:val="00973A49"/>
    <w:rsid w:val="00973CE9"/>
    <w:rsid w:val="00975F53"/>
    <w:rsid w:val="009842BD"/>
    <w:rsid w:val="00984788"/>
    <w:rsid w:val="0098484B"/>
    <w:rsid w:val="00985496"/>
    <w:rsid w:val="009864ED"/>
    <w:rsid w:val="0098762E"/>
    <w:rsid w:val="0099060B"/>
    <w:rsid w:val="009912EC"/>
    <w:rsid w:val="0099164E"/>
    <w:rsid w:val="0099257F"/>
    <w:rsid w:val="009A14C6"/>
    <w:rsid w:val="009A2940"/>
    <w:rsid w:val="009A4984"/>
    <w:rsid w:val="009A78E8"/>
    <w:rsid w:val="009B6FED"/>
    <w:rsid w:val="009B756D"/>
    <w:rsid w:val="009B76F3"/>
    <w:rsid w:val="009C0A4F"/>
    <w:rsid w:val="009C1404"/>
    <w:rsid w:val="009C19C6"/>
    <w:rsid w:val="009C22AA"/>
    <w:rsid w:val="009C291E"/>
    <w:rsid w:val="009C33D1"/>
    <w:rsid w:val="009C3728"/>
    <w:rsid w:val="009D62C9"/>
    <w:rsid w:val="009D7BB9"/>
    <w:rsid w:val="009E0EA6"/>
    <w:rsid w:val="009E1908"/>
    <w:rsid w:val="009E1982"/>
    <w:rsid w:val="009E19A9"/>
    <w:rsid w:val="009E358B"/>
    <w:rsid w:val="009E5D7A"/>
    <w:rsid w:val="009E767F"/>
    <w:rsid w:val="009F199F"/>
    <w:rsid w:val="009F2D6E"/>
    <w:rsid w:val="00A02051"/>
    <w:rsid w:val="00A027F9"/>
    <w:rsid w:val="00A0465F"/>
    <w:rsid w:val="00A05A96"/>
    <w:rsid w:val="00A0625C"/>
    <w:rsid w:val="00A06EBD"/>
    <w:rsid w:val="00A0786D"/>
    <w:rsid w:val="00A1170C"/>
    <w:rsid w:val="00A13039"/>
    <w:rsid w:val="00A13528"/>
    <w:rsid w:val="00A138E2"/>
    <w:rsid w:val="00A1575D"/>
    <w:rsid w:val="00A164AD"/>
    <w:rsid w:val="00A20040"/>
    <w:rsid w:val="00A208E0"/>
    <w:rsid w:val="00A20A61"/>
    <w:rsid w:val="00A234AE"/>
    <w:rsid w:val="00A238DB"/>
    <w:rsid w:val="00A24771"/>
    <w:rsid w:val="00A258D6"/>
    <w:rsid w:val="00A26545"/>
    <w:rsid w:val="00A267BD"/>
    <w:rsid w:val="00A26F75"/>
    <w:rsid w:val="00A31AD2"/>
    <w:rsid w:val="00A34599"/>
    <w:rsid w:val="00A34916"/>
    <w:rsid w:val="00A34A97"/>
    <w:rsid w:val="00A35F66"/>
    <w:rsid w:val="00A366F5"/>
    <w:rsid w:val="00A3786E"/>
    <w:rsid w:val="00A3796D"/>
    <w:rsid w:val="00A37E8D"/>
    <w:rsid w:val="00A404D6"/>
    <w:rsid w:val="00A42BF8"/>
    <w:rsid w:val="00A441B2"/>
    <w:rsid w:val="00A4475C"/>
    <w:rsid w:val="00A4527F"/>
    <w:rsid w:val="00A52678"/>
    <w:rsid w:val="00A535CA"/>
    <w:rsid w:val="00A538B5"/>
    <w:rsid w:val="00A547C3"/>
    <w:rsid w:val="00A54BB9"/>
    <w:rsid w:val="00A54D15"/>
    <w:rsid w:val="00A57078"/>
    <w:rsid w:val="00A618D5"/>
    <w:rsid w:val="00A6207A"/>
    <w:rsid w:val="00A62AF0"/>
    <w:rsid w:val="00A65041"/>
    <w:rsid w:val="00A6649C"/>
    <w:rsid w:val="00A66A66"/>
    <w:rsid w:val="00A67F5F"/>
    <w:rsid w:val="00A700AD"/>
    <w:rsid w:val="00A71697"/>
    <w:rsid w:val="00A73E03"/>
    <w:rsid w:val="00A77A7C"/>
    <w:rsid w:val="00A81550"/>
    <w:rsid w:val="00A847C2"/>
    <w:rsid w:val="00A912C3"/>
    <w:rsid w:val="00A93DBA"/>
    <w:rsid w:val="00A9590F"/>
    <w:rsid w:val="00A97831"/>
    <w:rsid w:val="00A97CC4"/>
    <w:rsid w:val="00AA1B88"/>
    <w:rsid w:val="00AA24B4"/>
    <w:rsid w:val="00AA76F2"/>
    <w:rsid w:val="00AB3082"/>
    <w:rsid w:val="00AB3320"/>
    <w:rsid w:val="00AB34B3"/>
    <w:rsid w:val="00AB55C5"/>
    <w:rsid w:val="00AB6698"/>
    <w:rsid w:val="00AC215A"/>
    <w:rsid w:val="00AC6A72"/>
    <w:rsid w:val="00AC72CF"/>
    <w:rsid w:val="00AC7431"/>
    <w:rsid w:val="00AD15C0"/>
    <w:rsid w:val="00AD1ACE"/>
    <w:rsid w:val="00AD39E0"/>
    <w:rsid w:val="00AD6750"/>
    <w:rsid w:val="00AE0B0A"/>
    <w:rsid w:val="00AE181C"/>
    <w:rsid w:val="00AE1895"/>
    <w:rsid w:val="00AE239E"/>
    <w:rsid w:val="00AE51F8"/>
    <w:rsid w:val="00AE5F39"/>
    <w:rsid w:val="00AF197F"/>
    <w:rsid w:val="00AF3B87"/>
    <w:rsid w:val="00AF6D7A"/>
    <w:rsid w:val="00AF7B02"/>
    <w:rsid w:val="00B0087C"/>
    <w:rsid w:val="00B0196B"/>
    <w:rsid w:val="00B034EA"/>
    <w:rsid w:val="00B04D20"/>
    <w:rsid w:val="00B12F54"/>
    <w:rsid w:val="00B15EEF"/>
    <w:rsid w:val="00B200E1"/>
    <w:rsid w:val="00B20BC3"/>
    <w:rsid w:val="00B21557"/>
    <w:rsid w:val="00B21A7E"/>
    <w:rsid w:val="00B22325"/>
    <w:rsid w:val="00B250DF"/>
    <w:rsid w:val="00B25B4E"/>
    <w:rsid w:val="00B25FC3"/>
    <w:rsid w:val="00B269EC"/>
    <w:rsid w:val="00B27CDB"/>
    <w:rsid w:val="00B27F6F"/>
    <w:rsid w:val="00B30D4B"/>
    <w:rsid w:val="00B33A21"/>
    <w:rsid w:val="00B354CD"/>
    <w:rsid w:val="00B40A49"/>
    <w:rsid w:val="00B47E9A"/>
    <w:rsid w:val="00B50024"/>
    <w:rsid w:val="00B537EE"/>
    <w:rsid w:val="00B5420A"/>
    <w:rsid w:val="00B546CF"/>
    <w:rsid w:val="00B55BA7"/>
    <w:rsid w:val="00B61230"/>
    <w:rsid w:val="00B61815"/>
    <w:rsid w:val="00B63A5E"/>
    <w:rsid w:val="00B63F98"/>
    <w:rsid w:val="00B6497C"/>
    <w:rsid w:val="00B6566B"/>
    <w:rsid w:val="00B664F7"/>
    <w:rsid w:val="00B66F3B"/>
    <w:rsid w:val="00B67009"/>
    <w:rsid w:val="00B77A38"/>
    <w:rsid w:val="00B77F01"/>
    <w:rsid w:val="00B8024D"/>
    <w:rsid w:val="00B85965"/>
    <w:rsid w:val="00B862A2"/>
    <w:rsid w:val="00B86A65"/>
    <w:rsid w:val="00B92B11"/>
    <w:rsid w:val="00B939EB"/>
    <w:rsid w:val="00B95418"/>
    <w:rsid w:val="00B95C9F"/>
    <w:rsid w:val="00BA1A7E"/>
    <w:rsid w:val="00BA65CC"/>
    <w:rsid w:val="00BB1383"/>
    <w:rsid w:val="00BB1A1E"/>
    <w:rsid w:val="00BB3656"/>
    <w:rsid w:val="00BB3701"/>
    <w:rsid w:val="00BB371E"/>
    <w:rsid w:val="00BB479A"/>
    <w:rsid w:val="00BB69DA"/>
    <w:rsid w:val="00BB6C33"/>
    <w:rsid w:val="00BB78BC"/>
    <w:rsid w:val="00BC1390"/>
    <w:rsid w:val="00BC4292"/>
    <w:rsid w:val="00BC4E52"/>
    <w:rsid w:val="00BC5AC2"/>
    <w:rsid w:val="00BC7D29"/>
    <w:rsid w:val="00BD09AE"/>
    <w:rsid w:val="00BD2212"/>
    <w:rsid w:val="00BD78DA"/>
    <w:rsid w:val="00BE05B1"/>
    <w:rsid w:val="00BE27FB"/>
    <w:rsid w:val="00BE35E3"/>
    <w:rsid w:val="00BE38E2"/>
    <w:rsid w:val="00BE4287"/>
    <w:rsid w:val="00BE5BDF"/>
    <w:rsid w:val="00BE6477"/>
    <w:rsid w:val="00BE6913"/>
    <w:rsid w:val="00BF05CB"/>
    <w:rsid w:val="00BF47BC"/>
    <w:rsid w:val="00BF667E"/>
    <w:rsid w:val="00BF6F66"/>
    <w:rsid w:val="00C00BD8"/>
    <w:rsid w:val="00C0135A"/>
    <w:rsid w:val="00C028FE"/>
    <w:rsid w:val="00C02C55"/>
    <w:rsid w:val="00C03181"/>
    <w:rsid w:val="00C06D5E"/>
    <w:rsid w:val="00C07B4F"/>
    <w:rsid w:val="00C154BF"/>
    <w:rsid w:val="00C17378"/>
    <w:rsid w:val="00C1752A"/>
    <w:rsid w:val="00C2062F"/>
    <w:rsid w:val="00C21C2B"/>
    <w:rsid w:val="00C21EB0"/>
    <w:rsid w:val="00C25386"/>
    <w:rsid w:val="00C25879"/>
    <w:rsid w:val="00C26D61"/>
    <w:rsid w:val="00C301BC"/>
    <w:rsid w:val="00C3037A"/>
    <w:rsid w:val="00C308FB"/>
    <w:rsid w:val="00C30C60"/>
    <w:rsid w:val="00C32377"/>
    <w:rsid w:val="00C32CFD"/>
    <w:rsid w:val="00C3475E"/>
    <w:rsid w:val="00C350A3"/>
    <w:rsid w:val="00C36380"/>
    <w:rsid w:val="00C376DC"/>
    <w:rsid w:val="00C40C59"/>
    <w:rsid w:val="00C40FCA"/>
    <w:rsid w:val="00C41970"/>
    <w:rsid w:val="00C42582"/>
    <w:rsid w:val="00C449FD"/>
    <w:rsid w:val="00C45C45"/>
    <w:rsid w:val="00C4799D"/>
    <w:rsid w:val="00C5321C"/>
    <w:rsid w:val="00C538AF"/>
    <w:rsid w:val="00C53A12"/>
    <w:rsid w:val="00C53F29"/>
    <w:rsid w:val="00C56B15"/>
    <w:rsid w:val="00C6096A"/>
    <w:rsid w:val="00C65FF1"/>
    <w:rsid w:val="00C67B8E"/>
    <w:rsid w:val="00C70C05"/>
    <w:rsid w:val="00C731C6"/>
    <w:rsid w:val="00C73327"/>
    <w:rsid w:val="00C76DE4"/>
    <w:rsid w:val="00C813B9"/>
    <w:rsid w:val="00C818F0"/>
    <w:rsid w:val="00C85932"/>
    <w:rsid w:val="00C874A7"/>
    <w:rsid w:val="00C915CF"/>
    <w:rsid w:val="00C915E2"/>
    <w:rsid w:val="00C93B6D"/>
    <w:rsid w:val="00C940E9"/>
    <w:rsid w:val="00C943F9"/>
    <w:rsid w:val="00CA0098"/>
    <w:rsid w:val="00CA327E"/>
    <w:rsid w:val="00CA78D4"/>
    <w:rsid w:val="00CB044A"/>
    <w:rsid w:val="00CB12CA"/>
    <w:rsid w:val="00CB35D6"/>
    <w:rsid w:val="00CB383A"/>
    <w:rsid w:val="00CB48B6"/>
    <w:rsid w:val="00CB58BE"/>
    <w:rsid w:val="00CB672A"/>
    <w:rsid w:val="00CC00A9"/>
    <w:rsid w:val="00CC0AEC"/>
    <w:rsid w:val="00CC1B2F"/>
    <w:rsid w:val="00CC44A4"/>
    <w:rsid w:val="00CC5D54"/>
    <w:rsid w:val="00CC76BA"/>
    <w:rsid w:val="00CD22A3"/>
    <w:rsid w:val="00CD2A05"/>
    <w:rsid w:val="00CD5112"/>
    <w:rsid w:val="00CD7676"/>
    <w:rsid w:val="00CE2F23"/>
    <w:rsid w:val="00CE337E"/>
    <w:rsid w:val="00CE5691"/>
    <w:rsid w:val="00CE7635"/>
    <w:rsid w:val="00CF042C"/>
    <w:rsid w:val="00CF1610"/>
    <w:rsid w:val="00CF359E"/>
    <w:rsid w:val="00D0066C"/>
    <w:rsid w:val="00D0260A"/>
    <w:rsid w:val="00D03957"/>
    <w:rsid w:val="00D03E19"/>
    <w:rsid w:val="00D05AAD"/>
    <w:rsid w:val="00D1012A"/>
    <w:rsid w:val="00D1042E"/>
    <w:rsid w:val="00D10564"/>
    <w:rsid w:val="00D12737"/>
    <w:rsid w:val="00D12BAF"/>
    <w:rsid w:val="00D13006"/>
    <w:rsid w:val="00D13626"/>
    <w:rsid w:val="00D13A02"/>
    <w:rsid w:val="00D13ED7"/>
    <w:rsid w:val="00D14C45"/>
    <w:rsid w:val="00D15047"/>
    <w:rsid w:val="00D15290"/>
    <w:rsid w:val="00D1530E"/>
    <w:rsid w:val="00D1670E"/>
    <w:rsid w:val="00D16A73"/>
    <w:rsid w:val="00D20993"/>
    <w:rsid w:val="00D20BA4"/>
    <w:rsid w:val="00D24B12"/>
    <w:rsid w:val="00D266B1"/>
    <w:rsid w:val="00D308B8"/>
    <w:rsid w:val="00D30C47"/>
    <w:rsid w:val="00D30D9D"/>
    <w:rsid w:val="00D31007"/>
    <w:rsid w:val="00D35B77"/>
    <w:rsid w:val="00D419DE"/>
    <w:rsid w:val="00D45C67"/>
    <w:rsid w:val="00D5096B"/>
    <w:rsid w:val="00D6029C"/>
    <w:rsid w:val="00D61F74"/>
    <w:rsid w:val="00D63618"/>
    <w:rsid w:val="00D66506"/>
    <w:rsid w:val="00D70D52"/>
    <w:rsid w:val="00D712DA"/>
    <w:rsid w:val="00D71FB6"/>
    <w:rsid w:val="00D72A1B"/>
    <w:rsid w:val="00D732B0"/>
    <w:rsid w:val="00D7351C"/>
    <w:rsid w:val="00D73B5B"/>
    <w:rsid w:val="00D75EE7"/>
    <w:rsid w:val="00D76E94"/>
    <w:rsid w:val="00D80830"/>
    <w:rsid w:val="00D82A46"/>
    <w:rsid w:val="00D83C89"/>
    <w:rsid w:val="00D9092F"/>
    <w:rsid w:val="00D91F02"/>
    <w:rsid w:val="00D92202"/>
    <w:rsid w:val="00D9251E"/>
    <w:rsid w:val="00D92C7D"/>
    <w:rsid w:val="00D92D1C"/>
    <w:rsid w:val="00D94057"/>
    <w:rsid w:val="00D952E1"/>
    <w:rsid w:val="00D96313"/>
    <w:rsid w:val="00D96603"/>
    <w:rsid w:val="00DA144C"/>
    <w:rsid w:val="00DB39A1"/>
    <w:rsid w:val="00DB4237"/>
    <w:rsid w:val="00DB4621"/>
    <w:rsid w:val="00DB5AA3"/>
    <w:rsid w:val="00DB75FA"/>
    <w:rsid w:val="00DC0A59"/>
    <w:rsid w:val="00DC0AAB"/>
    <w:rsid w:val="00DC17B2"/>
    <w:rsid w:val="00DC3148"/>
    <w:rsid w:val="00DC3946"/>
    <w:rsid w:val="00DC4B57"/>
    <w:rsid w:val="00DC73D8"/>
    <w:rsid w:val="00DC7DB5"/>
    <w:rsid w:val="00DD0D0A"/>
    <w:rsid w:val="00DD2FC6"/>
    <w:rsid w:val="00DD4AC1"/>
    <w:rsid w:val="00DD6DB0"/>
    <w:rsid w:val="00DE19E8"/>
    <w:rsid w:val="00DE2791"/>
    <w:rsid w:val="00DE2AD3"/>
    <w:rsid w:val="00DE54BC"/>
    <w:rsid w:val="00DE729A"/>
    <w:rsid w:val="00DF04AB"/>
    <w:rsid w:val="00DF069F"/>
    <w:rsid w:val="00DF4921"/>
    <w:rsid w:val="00DF4EFD"/>
    <w:rsid w:val="00DF4F4F"/>
    <w:rsid w:val="00DF7CF6"/>
    <w:rsid w:val="00E01D6A"/>
    <w:rsid w:val="00E01DF2"/>
    <w:rsid w:val="00E0214A"/>
    <w:rsid w:val="00E02285"/>
    <w:rsid w:val="00E03ABB"/>
    <w:rsid w:val="00E047B3"/>
    <w:rsid w:val="00E076C1"/>
    <w:rsid w:val="00E0780F"/>
    <w:rsid w:val="00E13B93"/>
    <w:rsid w:val="00E142D1"/>
    <w:rsid w:val="00E207EE"/>
    <w:rsid w:val="00E22C32"/>
    <w:rsid w:val="00E23206"/>
    <w:rsid w:val="00E2482E"/>
    <w:rsid w:val="00E26D25"/>
    <w:rsid w:val="00E3015C"/>
    <w:rsid w:val="00E3092B"/>
    <w:rsid w:val="00E32B76"/>
    <w:rsid w:val="00E377AE"/>
    <w:rsid w:val="00E41235"/>
    <w:rsid w:val="00E44C2A"/>
    <w:rsid w:val="00E46694"/>
    <w:rsid w:val="00E479CF"/>
    <w:rsid w:val="00E50710"/>
    <w:rsid w:val="00E53D3D"/>
    <w:rsid w:val="00E62BFB"/>
    <w:rsid w:val="00E631F6"/>
    <w:rsid w:val="00E67092"/>
    <w:rsid w:val="00E67140"/>
    <w:rsid w:val="00E700C5"/>
    <w:rsid w:val="00E73342"/>
    <w:rsid w:val="00E7536F"/>
    <w:rsid w:val="00E758C8"/>
    <w:rsid w:val="00E75B00"/>
    <w:rsid w:val="00E821C3"/>
    <w:rsid w:val="00E825A4"/>
    <w:rsid w:val="00E83332"/>
    <w:rsid w:val="00E837FD"/>
    <w:rsid w:val="00E8398D"/>
    <w:rsid w:val="00E83E51"/>
    <w:rsid w:val="00E8401B"/>
    <w:rsid w:val="00E84C0B"/>
    <w:rsid w:val="00EA1209"/>
    <w:rsid w:val="00EA156D"/>
    <w:rsid w:val="00EA1728"/>
    <w:rsid w:val="00EA21F8"/>
    <w:rsid w:val="00EA2716"/>
    <w:rsid w:val="00EA5CD0"/>
    <w:rsid w:val="00EA7CD0"/>
    <w:rsid w:val="00EB123B"/>
    <w:rsid w:val="00EB1A05"/>
    <w:rsid w:val="00EB2EFF"/>
    <w:rsid w:val="00EB2F30"/>
    <w:rsid w:val="00EB5A99"/>
    <w:rsid w:val="00EBEE65"/>
    <w:rsid w:val="00EC2188"/>
    <w:rsid w:val="00EC6ADD"/>
    <w:rsid w:val="00EC7497"/>
    <w:rsid w:val="00ED206D"/>
    <w:rsid w:val="00ED7797"/>
    <w:rsid w:val="00ED7A16"/>
    <w:rsid w:val="00EE0AE4"/>
    <w:rsid w:val="00EE0B64"/>
    <w:rsid w:val="00EE485A"/>
    <w:rsid w:val="00EE4EAA"/>
    <w:rsid w:val="00EE5B78"/>
    <w:rsid w:val="00EE5D92"/>
    <w:rsid w:val="00EE67B0"/>
    <w:rsid w:val="00EF0016"/>
    <w:rsid w:val="00EF215D"/>
    <w:rsid w:val="00EF2D61"/>
    <w:rsid w:val="00EF30CD"/>
    <w:rsid w:val="00EF40E5"/>
    <w:rsid w:val="00EF57BD"/>
    <w:rsid w:val="00EF5BA0"/>
    <w:rsid w:val="00EF705C"/>
    <w:rsid w:val="00F0030E"/>
    <w:rsid w:val="00F015C0"/>
    <w:rsid w:val="00F0246D"/>
    <w:rsid w:val="00F043B6"/>
    <w:rsid w:val="00F05516"/>
    <w:rsid w:val="00F05FC7"/>
    <w:rsid w:val="00F1007E"/>
    <w:rsid w:val="00F11C1B"/>
    <w:rsid w:val="00F14E9B"/>
    <w:rsid w:val="00F15956"/>
    <w:rsid w:val="00F20840"/>
    <w:rsid w:val="00F21284"/>
    <w:rsid w:val="00F22CD9"/>
    <w:rsid w:val="00F23B14"/>
    <w:rsid w:val="00F25861"/>
    <w:rsid w:val="00F312E9"/>
    <w:rsid w:val="00F334C9"/>
    <w:rsid w:val="00F37E42"/>
    <w:rsid w:val="00F410EC"/>
    <w:rsid w:val="00F41F6D"/>
    <w:rsid w:val="00F51C54"/>
    <w:rsid w:val="00F531CE"/>
    <w:rsid w:val="00F5333F"/>
    <w:rsid w:val="00F55AEA"/>
    <w:rsid w:val="00F57291"/>
    <w:rsid w:val="00F660B1"/>
    <w:rsid w:val="00F66BB1"/>
    <w:rsid w:val="00F70028"/>
    <w:rsid w:val="00F71F91"/>
    <w:rsid w:val="00F724AE"/>
    <w:rsid w:val="00F72723"/>
    <w:rsid w:val="00F733F8"/>
    <w:rsid w:val="00F7442E"/>
    <w:rsid w:val="00F75534"/>
    <w:rsid w:val="00F758BC"/>
    <w:rsid w:val="00F763EA"/>
    <w:rsid w:val="00F77EBB"/>
    <w:rsid w:val="00F8063A"/>
    <w:rsid w:val="00F81F09"/>
    <w:rsid w:val="00F83BA1"/>
    <w:rsid w:val="00F83EA1"/>
    <w:rsid w:val="00F847AD"/>
    <w:rsid w:val="00F85749"/>
    <w:rsid w:val="00F87F91"/>
    <w:rsid w:val="00F90483"/>
    <w:rsid w:val="00F91B36"/>
    <w:rsid w:val="00F933E3"/>
    <w:rsid w:val="00F9340B"/>
    <w:rsid w:val="00F93BD8"/>
    <w:rsid w:val="00F944B5"/>
    <w:rsid w:val="00F948AC"/>
    <w:rsid w:val="00F94F3B"/>
    <w:rsid w:val="00F9652D"/>
    <w:rsid w:val="00FA159B"/>
    <w:rsid w:val="00FA2E1B"/>
    <w:rsid w:val="00FA34FF"/>
    <w:rsid w:val="00FA4BAE"/>
    <w:rsid w:val="00FA6686"/>
    <w:rsid w:val="00FB3FCF"/>
    <w:rsid w:val="00FB6D65"/>
    <w:rsid w:val="00FC1AF3"/>
    <w:rsid w:val="00FC3AEB"/>
    <w:rsid w:val="00FC409E"/>
    <w:rsid w:val="00FC4B4A"/>
    <w:rsid w:val="00FD3CD6"/>
    <w:rsid w:val="00FD4954"/>
    <w:rsid w:val="00FD6FA1"/>
    <w:rsid w:val="00FD75EF"/>
    <w:rsid w:val="00FE11F5"/>
    <w:rsid w:val="00FE2AA9"/>
    <w:rsid w:val="00FE2F5D"/>
    <w:rsid w:val="00FE313F"/>
    <w:rsid w:val="00FE318D"/>
    <w:rsid w:val="00FE4222"/>
    <w:rsid w:val="00FE65FC"/>
    <w:rsid w:val="00FF00BE"/>
    <w:rsid w:val="00FF232D"/>
    <w:rsid w:val="00FF4459"/>
    <w:rsid w:val="00FF62D3"/>
    <w:rsid w:val="01507EEF"/>
    <w:rsid w:val="01EA805A"/>
    <w:rsid w:val="01EC89A4"/>
    <w:rsid w:val="025C29AC"/>
    <w:rsid w:val="02667624"/>
    <w:rsid w:val="027EAF22"/>
    <w:rsid w:val="02E4635C"/>
    <w:rsid w:val="0308EEAC"/>
    <w:rsid w:val="033767CD"/>
    <w:rsid w:val="0358DE82"/>
    <w:rsid w:val="03594FC1"/>
    <w:rsid w:val="03AC5F2D"/>
    <w:rsid w:val="03CD1057"/>
    <w:rsid w:val="03EA15DE"/>
    <w:rsid w:val="0405FE4C"/>
    <w:rsid w:val="040D116B"/>
    <w:rsid w:val="045CC884"/>
    <w:rsid w:val="048B937B"/>
    <w:rsid w:val="049F224D"/>
    <w:rsid w:val="04A26B97"/>
    <w:rsid w:val="04BA28FF"/>
    <w:rsid w:val="0517BFCF"/>
    <w:rsid w:val="0542FDC3"/>
    <w:rsid w:val="05440380"/>
    <w:rsid w:val="059DA767"/>
    <w:rsid w:val="05E0B12C"/>
    <w:rsid w:val="0600EFDE"/>
    <w:rsid w:val="065C642C"/>
    <w:rsid w:val="06737E6B"/>
    <w:rsid w:val="069BF3BD"/>
    <w:rsid w:val="077640C0"/>
    <w:rsid w:val="079551A9"/>
    <w:rsid w:val="07D816CB"/>
    <w:rsid w:val="081DBF52"/>
    <w:rsid w:val="082890F8"/>
    <w:rsid w:val="0847419B"/>
    <w:rsid w:val="08904A71"/>
    <w:rsid w:val="08A02CF0"/>
    <w:rsid w:val="08A7F632"/>
    <w:rsid w:val="096284F8"/>
    <w:rsid w:val="0988EC80"/>
    <w:rsid w:val="09A0792B"/>
    <w:rsid w:val="0A097CE8"/>
    <w:rsid w:val="0A4CDDE2"/>
    <w:rsid w:val="0AC8A888"/>
    <w:rsid w:val="0AD23CEF"/>
    <w:rsid w:val="0B5A3287"/>
    <w:rsid w:val="0B5CB83C"/>
    <w:rsid w:val="0BA3C4B1"/>
    <w:rsid w:val="0BAC2C9E"/>
    <w:rsid w:val="0BC4E5C0"/>
    <w:rsid w:val="0C215FAE"/>
    <w:rsid w:val="0C3BB314"/>
    <w:rsid w:val="0C528708"/>
    <w:rsid w:val="0D004BE6"/>
    <w:rsid w:val="0D5613DF"/>
    <w:rsid w:val="0DEE0187"/>
    <w:rsid w:val="0FAD7017"/>
    <w:rsid w:val="10134669"/>
    <w:rsid w:val="101DD661"/>
    <w:rsid w:val="102A2D1F"/>
    <w:rsid w:val="102B1301"/>
    <w:rsid w:val="107ECBFC"/>
    <w:rsid w:val="108B870C"/>
    <w:rsid w:val="10F93310"/>
    <w:rsid w:val="1108B865"/>
    <w:rsid w:val="11221FA4"/>
    <w:rsid w:val="122CAE51"/>
    <w:rsid w:val="1268F9C3"/>
    <w:rsid w:val="129AE362"/>
    <w:rsid w:val="12ACB161"/>
    <w:rsid w:val="130108DE"/>
    <w:rsid w:val="13527DF6"/>
    <w:rsid w:val="13731F56"/>
    <w:rsid w:val="13A2E099"/>
    <w:rsid w:val="1461857B"/>
    <w:rsid w:val="14814373"/>
    <w:rsid w:val="14DFA1CB"/>
    <w:rsid w:val="15CFBCA7"/>
    <w:rsid w:val="15EC43AE"/>
    <w:rsid w:val="1666D5AD"/>
    <w:rsid w:val="168B7263"/>
    <w:rsid w:val="168CB631"/>
    <w:rsid w:val="16A37777"/>
    <w:rsid w:val="16BD6835"/>
    <w:rsid w:val="16D93023"/>
    <w:rsid w:val="16E51F2E"/>
    <w:rsid w:val="1762AAD5"/>
    <w:rsid w:val="184C4115"/>
    <w:rsid w:val="187BDA16"/>
    <w:rsid w:val="18892FA6"/>
    <w:rsid w:val="18C805D3"/>
    <w:rsid w:val="198B05F4"/>
    <w:rsid w:val="199939D6"/>
    <w:rsid w:val="1A56E3F1"/>
    <w:rsid w:val="1A635A56"/>
    <w:rsid w:val="1A8D1F8E"/>
    <w:rsid w:val="1AACBAE4"/>
    <w:rsid w:val="1B0615F7"/>
    <w:rsid w:val="1B417C36"/>
    <w:rsid w:val="1BA87CDF"/>
    <w:rsid w:val="1BD0E800"/>
    <w:rsid w:val="1BE79478"/>
    <w:rsid w:val="1C869418"/>
    <w:rsid w:val="1D44267C"/>
    <w:rsid w:val="1D66DF06"/>
    <w:rsid w:val="1DDE3A42"/>
    <w:rsid w:val="1DDE68E6"/>
    <w:rsid w:val="1E42E07B"/>
    <w:rsid w:val="1E6009BE"/>
    <w:rsid w:val="1E926659"/>
    <w:rsid w:val="1EB202E2"/>
    <w:rsid w:val="1F07C179"/>
    <w:rsid w:val="1F72E31B"/>
    <w:rsid w:val="1FA340C6"/>
    <w:rsid w:val="1FF34DF9"/>
    <w:rsid w:val="20AA9AD9"/>
    <w:rsid w:val="20C46B4D"/>
    <w:rsid w:val="211509AA"/>
    <w:rsid w:val="215C5A4D"/>
    <w:rsid w:val="215C96B6"/>
    <w:rsid w:val="21A666B0"/>
    <w:rsid w:val="21C536F6"/>
    <w:rsid w:val="21C574B8"/>
    <w:rsid w:val="21DB8D73"/>
    <w:rsid w:val="21FB950C"/>
    <w:rsid w:val="221FF854"/>
    <w:rsid w:val="225777E5"/>
    <w:rsid w:val="2272D597"/>
    <w:rsid w:val="22F082BF"/>
    <w:rsid w:val="22F22E49"/>
    <w:rsid w:val="2317E331"/>
    <w:rsid w:val="23600C5C"/>
    <w:rsid w:val="23E00C30"/>
    <w:rsid w:val="23F96F88"/>
    <w:rsid w:val="24007CBA"/>
    <w:rsid w:val="24071281"/>
    <w:rsid w:val="241B6489"/>
    <w:rsid w:val="243D8967"/>
    <w:rsid w:val="248F44EE"/>
    <w:rsid w:val="2492E636"/>
    <w:rsid w:val="24983573"/>
    <w:rsid w:val="2498C123"/>
    <w:rsid w:val="249C5E1E"/>
    <w:rsid w:val="24B42D06"/>
    <w:rsid w:val="24F4C3A3"/>
    <w:rsid w:val="25A8C907"/>
    <w:rsid w:val="25B5EC2E"/>
    <w:rsid w:val="25E92F58"/>
    <w:rsid w:val="25F01FFB"/>
    <w:rsid w:val="2637EE77"/>
    <w:rsid w:val="267F8804"/>
    <w:rsid w:val="2696AA21"/>
    <w:rsid w:val="26DDE651"/>
    <w:rsid w:val="26E61045"/>
    <w:rsid w:val="26FFE9E5"/>
    <w:rsid w:val="27997F20"/>
    <w:rsid w:val="27C95B1C"/>
    <w:rsid w:val="27E43905"/>
    <w:rsid w:val="28386705"/>
    <w:rsid w:val="2889BFF3"/>
    <w:rsid w:val="28A94E82"/>
    <w:rsid w:val="28D594D7"/>
    <w:rsid w:val="28D5BD36"/>
    <w:rsid w:val="28E6A172"/>
    <w:rsid w:val="29BFF4D0"/>
    <w:rsid w:val="29D59607"/>
    <w:rsid w:val="29D9D281"/>
    <w:rsid w:val="29E2183D"/>
    <w:rsid w:val="2A1140DF"/>
    <w:rsid w:val="2AA22A8E"/>
    <w:rsid w:val="2AB8A301"/>
    <w:rsid w:val="2AC528A3"/>
    <w:rsid w:val="2AD4F9F9"/>
    <w:rsid w:val="2B086BF2"/>
    <w:rsid w:val="2C47A9C7"/>
    <w:rsid w:val="2C79C70C"/>
    <w:rsid w:val="2C7AA9E9"/>
    <w:rsid w:val="2CB6E838"/>
    <w:rsid w:val="2CFB9DFE"/>
    <w:rsid w:val="2D6CC5CA"/>
    <w:rsid w:val="2D97FA71"/>
    <w:rsid w:val="2DED8274"/>
    <w:rsid w:val="2E7BCB75"/>
    <w:rsid w:val="2F388F82"/>
    <w:rsid w:val="2F64D75C"/>
    <w:rsid w:val="2F785058"/>
    <w:rsid w:val="2F789D6A"/>
    <w:rsid w:val="2F911EFF"/>
    <w:rsid w:val="2F9B7346"/>
    <w:rsid w:val="303DBD76"/>
    <w:rsid w:val="30BC85E5"/>
    <w:rsid w:val="30ED144F"/>
    <w:rsid w:val="31ACF6F7"/>
    <w:rsid w:val="31BC0A16"/>
    <w:rsid w:val="3238BE14"/>
    <w:rsid w:val="32955348"/>
    <w:rsid w:val="32B92B8F"/>
    <w:rsid w:val="32CD219A"/>
    <w:rsid w:val="3312274E"/>
    <w:rsid w:val="33161A11"/>
    <w:rsid w:val="33F5D892"/>
    <w:rsid w:val="34667C85"/>
    <w:rsid w:val="34F21B96"/>
    <w:rsid w:val="35416C56"/>
    <w:rsid w:val="3562F5FE"/>
    <w:rsid w:val="357CD927"/>
    <w:rsid w:val="35BDD76A"/>
    <w:rsid w:val="35F35DEB"/>
    <w:rsid w:val="371A7529"/>
    <w:rsid w:val="37CBFB42"/>
    <w:rsid w:val="37E2184F"/>
    <w:rsid w:val="380875E2"/>
    <w:rsid w:val="38498DC7"/>
    <w:rsid w:val="3894C20D"/>
    <w:rsid w:val="38B83999"/>
    <w:rsid w:val="38D8451C"/>
    <w:rsid w:val="3918879A"/>
    <w:rsid w:val="3994AF41"/>
    <w:rsid w:val="39AD01C5"/>
    <w:rsid w:val="39DA503C"/>
    <w:rsid w:val="39F4CD04"/>
    <w:rsid w:val="39FE2C04"/>
    <w:rsid w:val="3A12D7AF"/>
    <w:rsid w:val="3A17A96F"/>
    <w:rsid w:val="3A4D2F04"/>
    <w:rsid w:val="3A4FF8F8"/>
    <w:rsid w:val="3A8486F9"/>
    <w:rsid w:val="3B0C9D23"/>
    <w:rsid w:val="3B468EA9"/>
    <w:rsid w:val="3B6F1955"/>
    <w:rsid w:val="3BB11066"/>
    <w:rsid w:val="3CCF670D"/>
    <w:rsid w:val="3D106ECB"/>
    <w:rsid w:val="3D732250"/>
    <w:rsid w:val="3E6AF7A2"/>
    <w:rsid w:val="3E934F2A"/>
    <w:rsid w:val="3EA78B68"/>
    <w:rsid w:val="3ED6665A"/>
    <w:rsid w:val="3F3B2D7D"/>
    <w:rsid w:val="3F47ED69"/>
    <w:rsid w:val="3FC0FC88"/>
    <w:rsid w:val="3FDFA885"/>
    <w:rsid w:val="3FF01B10"/>
    <w:rsid w:val="3FF81802"/>
    <w:rsid w:val="4012880C"/>
    <w:rsid w:val="40241E6A"/>
    <w:rsid w:val="402AF395"/>
    <w:rsid w:val="40DF2F08"/>
    <w:rsid w:val="4135DA0D"/>
    <w:rsid w:val="41BAF33F"/>
    <w:rsid w:val="41BD08DD"/>
    <w:rsid w:val="423CB9E8"/>
    <w:rsid w:val="42824BB3"/>
    <w:rsid w:val="429883AE"/>
    <w:rsid w:val="42B14221"/>
    <w:rsid w:val="434B23B3"/>
    <w:rsid w:val="435546FC"/>
    <w:rsid w:val="43DE56FC"/>
    <w:rsid w:val="44360D45"/>
    <w:rsid w:val="443654B3"/>
    <w:rsid w:val="443CAE0A"/>
    <w:rsid w:val="44F4EDB0"/>
    <w:rsid w:val="451F3D7E"/>
    <w:rsid w:val="454E083A"/>
    <w:rsid w:val="45A6884C"/>
    <w:rsid w:val="45B2F241"/>
    <w:rsid w:val="45E2DC17"/>
    <w:rsid w:val="460B8CCC"/>
    <w:rsid w:val="4615F74E"/>
    <w:rsid w:val="469F95FD"/>
    <w:rsid w:val="46BF6A7C"/>
    <w:rsid w:val="4726A3DF"/>
    <w:rsid w:val="4734DDAC"/>
    <w:rsid w:val="4746F36A"/>
    <w:rsid w:val="4767871B"/>
    <w:rsid w:val="4775CDE7"/>
    <w:rsid w:val="48CD5B35"/>
    <w:rsid w:val="48D58E4F"/>
    <w:rsid w:val="48DC7485"/>
    <w:rsid w:val="48EC3143"/>
    <w:rsid w:val="49436D13"/>
    <w:rsid w:val="49A4BDA5"/>
    <w:rsid w:val="49D7FD04"/>
    <w:rsid w:val="4A1F355B"/>
    <w:rsid w:val="4A751333"/>
    <w:rsid w:val="4AB58962"/>
    <w:rsid w:val="4B4F95C0"/>
    <w:rsid w:val="4B99C53E"/>
    <w:rsid w:val="4C05DF7E"/>
    <w:rsid w:val="4C2F4F1F"/>
    <w:rsid w:val="4C39FCFC"/>
    <w:rsid w:val="4C7B08DE"/>
    <w:rsid w:val="4CEE334A"/>
    <w:rsid w:val="4D13C452"/>
    <w:rsid w:val="4D48D1C6"/>
    <w:rsid w:val="4D79ACD2"/>
    <w:rsid w:val="4DB46C41"/>
    <w:rsid w:val="4E42E6CC"/>
    <w:rsid w:val="4EF4CD0A"/>
    <w:rsid w:val="4F07EEE1"/>
    <w:rsid w:val="4F646FB6"/>
    <w:rsid w:val="4F7F1CA5"/>
    <w:rsid w:val="4FB4AF23"/>
    <w:rsid w:val="4FB50EA2"/>
    <w:rsid w:val="4FE823DE"/>
    <w:rsid w:val="50653EB4"/>
    <w:rsid w:val="509EAECD"/>
    <w:rsid w:val="50BB61EB"/>
    <w:rsid w:val="50DB1ED1"/>
    <w:rsid w:val="50E5DF3C"/>
    <w:rsid w:val="5123F570"/>
    <w:rsid w:val="512E4B5E"/>
    <w:rsid w:val="512E4E92"/>
    <w:rsid w:val="5170CED7"/>
    <w:rsid w:val="5177F482"/>
    <w:rsid w:val="52ABFB35"/>
    <w:rsid w:val="52EAF2C0"/>
    <w:rsid w:val="534A412D"/>
    <w:rsid w:val="53BA7407"/>
    <w:rsid w:val="53C82E6E"/>
    <w:rsid w:val="54E2F3ED"/>
    <w:rsid w:val="551E3CC8"/>
    <w:rsid w:val="5550FB57"/>
    <w:rsid w:val="55A39D35"/>
    <w:rsid w:val="55C21AA8"/>
    <w:rsid w:val="55DAD066"/>
    <w:rsid w:val="563D3F97"/>
    <w:rsid w:val="5654AE20"/>
    <w:rsid w:val="567832F7"/>
    <w:rsid w:val="56B8C25E"/>
    <w:rsid w:val="56BEAACC"/>
    <w:rsid w:val="573FCA09"/>
    <w:rsid w:val="57A3BF6E"/>
    <w:rsid w:val="57B01D52"/>
    <w:rsid w:val="57CD60C0"/>
    <w:rsid w:val="57F1020B"/>
    <w:rsid w:val="5823DC95"/>
    <w:rsid w:val="5845C8F1"/>
    <w:rsid w:val="58CE0E5A"/>
    <w:rsid w:val="58D5C288"/>
    <w:rsid w:val="5928ED2F"/>
    <w:rsid w:val="59495C29"/>
    <w:rsid w:val="59BE93DD"/>
    <w:rsid w:val="5A8C31E4"/>
    <w:rsid w:val="5AB0E89C"/>
    <w:rsid w:val="5AC2FDF9"/>
    <w:rsid w:val="5ADDA1D5"/>
    <w:rsid w:val="5B81C0FF"/>
    <w:rsid w:val="5B95B469"/>
    <w:rsid w:val="5BAE9018"/>
    <w:rsid w:val="5C03B77B"/>
    <w:rsid w:val="5C180E6E"/>
    <w:rsid w:val="5C8821F2"/>
    <w:rsid w:val="5CCF145E"/>
    <w:rsid w:val="5CD2D995"/>
    <w:rsid w:val="5D716C23"/>
    <w:rsid w:val="5E7FB416"/>
    <w:rsid w:val="5E8FDDDE"/>
    <w:rsid w:val="5F090E3A"/>
    <w:rsid w:val="5F0A0CF2"/>
    <w:rsid w:val="5F1CE871"/>
    <w:rsid w:val="5F332539"/>
    <w:rsid w:val="5F869923"/>
    <w:rsid w:val="5FAFC616"/>
    <w:rsid w:val="605D9098"/>
    <w:rsid w:val="6113B0D7"/>
    <w:rsid w:val="611F9F63"/>
    <w:rsid w:val="613AB372"/>
    <w:rsid w:val="617C3993"/>
    <w:rsid w:val="61935484"/>
    <w:rsid w:val="619EA387"/>
    <w:rsid w:val="621B954F"/>
    <w:rsid w:val="6236B23E"/>
    <w:rsid w:val="62966C0E"/>
    <w:rsid w:val="6298AC1B"/>
    <w:rsid w:val="62D0D6AC"/>
    <w:rsid w:val="62E6BE35"/>
    <w:rsid w:val="62FB3700"/>
    <w:rsid w:val="6331B6FA"/>
    <w:rsid w:val="63392EF0"/>
    <w:rsid w:val="63720E64"/>
    <w:rsid w:val="644A9006"/>
    <w:rsid w:val="644DFEE1"/>
    <w:rsid w:val="64758F7E"/>
    <w:rsid w:val="64C478EB"/>
    <w:rsid w:val="64F79707"/>
    <w:rsid w:val="65108D59"/>
    <w:rsid w:val="65263FC3"/>
    <w:rsid w:val="65D3D1C3"/>
    <w:rsid w:val="6601B6A9"/>
    <w:rsid w:val="668BF92B"/>
    <w:rsid w:val="66A04841"/>
    <w:rsid w:val="66BCB600"/>
    <w:rsid w:val="673350B0"/>
    <w:rsid w:val="6746F890"/>
    <w:rsid w:val="67494199"/>
    <w:rsid w:val="678DB957"/>
    <w:rsid w:val="67AE2E33"/>
    <w:rsid w:val="683B1515"/>
    <w:rsid w:val="68C1B4F3"/>
    <w:rsid w:val="69AD2ED4"/>
    <w:rsid w:val="69D8FCDA"/>
    <w:rsid w:val="6A024022"/>
    <w:rsid w:val="6A142D67"/>
    <w:rsid w:val="6A21300E"/>
    <w:rsid w:val="6A2B9DC5"/>
    <w:rsid w:val="6A381C81"/>
    <w:rsid w:val="6ACBD516"/>
    <w:rsid w:val="6ACCB77E"/>
    <w:rsid w:val="6AE2522E"/>
    <w:rsid w:val="6B03D224"/>
    <w:rsid w:val="6B6F7341"/>
    <w:rsid w:val="6C4220A5"/>
    <w:rsid w:val="6C512ACE"/>
    <w:rsid w:val="6C743A6D"/>
    <w:rsid w:val="6CA685C1"/>
    <w:rsid w:val="6CD8031F"/>
    <w:rsid w:val="6D18ED9F"/>
    <w:rsid w:val="6D21F5B4"/>
    <w:rsid w:val="6D4142F0"/>
    <w:rsid w:val="6DD21DC7"/>
    <w:rsid w:val="6E8A7C9D"/>
    <w:rsid w:val="6E92CFA0"/>
    <w:rsid w:val="6EE969D4"/>
    <w:rsid w:val="6F963C08"/>
    <w:rsid w:val="6FBB28A5"/>
    <w:rsid w:val="6FC2E848"/>
    <w:rsid w:val="6FD0DBD4"/>
    <w:rsid w:val="708E0667"/>
    <w:rsid w:val="70B404E9"/>
    <w:rsid w:val="7170009B"/>
    <w:rsid w:val="7186B2E6"/>
    <w:rsid w:val="722AF519"/>
    <w:rsid w:val="724B7B1D"/>
    <w:rsid w:val="7276DA3A"/>
    <w:rsid w:val="7295124B"/>
    <w:rsid w:val="72B806A7"/>
    <w:rsid w:val="736832FE"/>
    <w:rsid w:val="73AD6EA6"/>
    <w:rsid w:val="73D16D0A"/>
    <w:rsid w:val="7408D4D9"/>
    <w:rsid w:val="7409D497"/>
    <w:rsid w:val="7446522F"/>
    <w:rsid w:val="74695875"/>
    <w:rsid w:val="74983539"/>
    <w:rsid w:val="74B295A7"/>
    <w:rsid w:val="74EA8670"/>
    <w:rsid w:val="75629600"/>
    <w:rsid w:val="76DE2936"/>
    <w:rsid w:val="770EAF47"/>
    <w:rsid w:val="777E512C"/>
    <w:rsid w:val="77A1F0D8"/>
    <w:rsid w:val="77D3DB62"/>
    <w:rsid w:val="78C2396E"/>
    <w:rsid w:val="78FCE1E8"/>
    <w:rsid w:val="7900A963"/>
    <w:rsid w:val="792BF00A"/>
    <w:rsid w:val="7949803C"/>
    <w:rsid w:val="79B1539C"/>
    <w:rsid w:val="79C127EE"/>
    <w:rsid w:val="79D92C61"/>
    <w:rsid w:val="7A60D9B9"/>
    <w:rsid w:val="7AC7BC2F"/>
    <w:rsid w:val="7AD75339"/>
    <w:rsid w:val="7B16AF3C"/>
    <w:rsid w:val="7BB59497"/>
    <w:rsid w:val="7BCEB4FD"/>
    <w:rsid w:val="7BE5B4C2"/>
    <w:rsid w:val="7BE9DF46"/>
    <w:rsid w:val="7C771C45"/>
    <w:rsid w:val="7C8CA2EB"/>
    <w:rsid w:val="7CB08E64"/>
    <w:rsid w:val="7CDE622C"/>
    <w:rsid w:val="7D187884"/>
    <w:rsid w:val="7D7B48C1"/>
    <w:rsid w:val="7E12EC65"/>
    <w:rsid w:val="7E8063B7"/>
    <w:rsid w:val="7EA59FD9"/>
    <w:rsid w:val="7EC29B1F"/>
    <w:rsid w:val="7F00716A"/>
    <w:rsid w:val="7F544985"/>
    <w:rsid w:val="7F5BAB6A"/>
    <w:rsid w:val="7FC1CEE3"/>
    <w:rsid w:val="7FF375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DE655"/>
  <w15:chartTrackingRefBased/>
  <w15:docId w15:val="{FA81C96C-55EE-41EB-8B1E-2EAEBFAA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951"/>
  </w:style>
  <w:style w:type="paragraph" w:styleId="Footer">
    <w:name w:val="footer"/>
    <w:basedOn w:val="Normal"/>
    <w:link w:val="FooterChar"/>
    <w:uiPriority w:val="99"/>
    <w:unhideWhenUsed/>
    <w:rsid w:val="00751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51"/>
  </w:style>
  <w:style w:type="table" w:styleId="TableGrid">
    <w:name w:val="Table Grid"/>
    <w:basedOn w:val="TableNormal"/>
    <w:uiPriority w:val="39"/>
    <w:rsid w:val="00751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51951"/>
    <w:rPr>
      <w:sz w:val="16"/>
      <w:szCs w:val="16"/>
    </w:rPr>
  </w:style>
  <w:style w:type="paragraph" w:styleId="CommentText">
    <w:name w:val="annotation text"/>
    <w:basedOn w:val="Normal"/>
    <w:link w:val="CommentTextChar"/>
    <w:uiPriority w:val="99"/>
    <w:unhideWhenUsed/>
    <w:rsid w:val="00751951"/>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51951"/>
    <w:rPr>
      <w:rFonts w:ascii="Calibri" w:eastAsia="Calibri" w:hAnsi="Calibri" w:cs="Times New Roman"/>
      <w:sz w:val="20"/>
      <w:szCs w:val="20"/>
    </w:rPr>
  </w:style>
  <w:style w:type="paragraph" w:customStyle="1" w:styleId="paragraph">
    <w:name w:val="paragraph"/>
    <w:basedOn w:val="Normal"/>
    <w:rsid w:val="00751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1951"/>
  </w:style>
  <w:style w:type="character" w:customStyle="1" w:styleId="eop">
    <w:name w:val="eop"/>
    <w:basedOn w:val="DefaultParagraphFont"/>
    <w:qFormat/>
    <w:rsid w:val="00751951"/>
  </w:style>
  <w:style w:type="paragraph" w:styleId="CommentSubject">
    <w:name w:val="annotation subject"/>
    <w:basedOn w:val="CommentText"/>
    <w:next w:val="CommentText"/>
    <w:link w:val="CommentSubjectChar"/>
    <w:uiPriority w:val="99"/>
    <w:semiHidden/>
    <w:unhideWhenUsed/>
    <w:rsid w:val="00BF47B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F47BC"/>
    <w:rPr>
      <w:rFonts w:ascii="Calibri" w:eastAsia="Calibri" w:hAnsi="Calibri" w:cs="Times New Roman"/>
      <w:b/>
      <w:bCs/>
      <w:sz w:val="20"/>
      <w:szCs w:val="20"/>
    </w:rPr>
  </w:style>
  <w:style w:type="paragraph" w:styleId="ListParagraph">
    <w:name w:val="List Paragraph"/>
    <w:aliases w:val="Ha,Colorful List - Accent 11,First Level Outline,Medium Grid 1 Accent 2,Paragraphe de liste PBLH,Numbered List Paragraph,Bullets,References,List Paragraph (numbered (a)),List Paragraph nowy,Liste 1,WB List Paragraph,List Paragraph1,Dot pt"/>
    <w:basedOn w:val="Normal"/>
    <w:link w:val="ListParagraphChar"/>
    <w:uiPriority w:val="34"/>
    <w:qFormat/>
    <w:rsid w:val="00BF47BC"/>
    <w:pPr>
      <w:ind w:left="720"/>
      <w:contextualSpacing/>
    </w:pPr>
  </w:style>
  <w:style w:type="character" w:styleId="Hyperlink">
    <w:name w:val="Hyperlink"/>
    <w:basedOn w:val="DefaultParagraphFont"/>
    <w:uiPriority w:val="99"/>
    <w:unhideWhenUsed/>
    <w:rsid w:val="00A02051"/>
    <w:rPr>
      <w:color w:val="0000FF"/>
      <w:u w:val="single"/>
    </w:rPr>
  </w:style>
  <w:style w:type="paragraph" w:styleId="Revision">
    <w:name w:val="Revision"/>
    <w:hidden/>
    <w:uiPriority w:val="99"/>
    <w:semiHidden/>
    <w:rsid w:val="00517D22"/>
    <w:pPr>
      <w:spacing w:after="0" w:line="240" w:lineRule="auto"/>
    </w:pPr>
  </w:style>
  <w:style w:type="paragraph" w:styleId="FootnoteText">
    <w:name w:val="footnote text"/>
    <w:basedOn w:val="Normal"/>
    <w:link w:val="FootnoteTextChar"/>
    <w:uiPriority w:val="99"/>
    <w:semiHidden/>
    <w:unhideWhenUsed/>
    <w:rsid w:val="000C7C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C4B"/>
    <w:rPr>
      <w:sz w:val="20"/>
      <w:szCs w:val="20"/>
    </w:rPr>
  </w:style>
  <w:style w:type="character" w:styleId="FootnoteReference">
    <w:name w:val="footnote reference"/>
    <w:basedOn w:val="DefaultParagraphFont"/>
    <w:uiPriority w:val="99"/>
    <w:semiHidden/>
    <w:unhideWhenUsed/>
    <w:rsid w:val="000C7C4B"/>
    <w:rPr>
      <w:vertAlign w:val="superscript"/>
    </w:rPr>
  </w:style>
  <w:style w:type="character" w:styleId="Mention">
    <w:name w:val="Mention"/>
    <w:basedOn w:val="DefaultParagraphFont"/>
    <w:uiPriority w:val="99"/>
    <w:unhideWhenUsed/>
    <w:rPr>
      <w:color w:val="2B579A"/>
      <w:shd w:val="clear" w:color="auto" w:fill="E6E6E6"/>
    </w:rPr>
  </w:style>
  <w:style w:type="character" w:customStyle="1" w:styleId="scxw87691221">
    <w:name w:val="scxw87691221"/>
    <w:basedOn w:val="DefaultParagraphFont"/>
    <w:rsid w:val="003150D0"/>
  </w:style>
  <w:style w:type="character" w:customStyle="1" w:styleId="tabchar">
    <w:name w:val="tabchar"/>
    <w:basedOn w:val="DefaultParagraphFont"/>
    <w:rsid w:val="003150D0"/>
  </w:style>
  <w:style w:type="character" w:styleId="UnresolvedMention">
    <w:name w:val="Unresolved Mention"/>
    <w:basedOn w:val="DefaultParagraphFont"/>
    <w:uiPriority w:val="99"/>
    <w:semiHidden/>
    <w:unhideWhenUsed/>
    <w:rsid w:val="00C350A3"/>
    <w:rPr>
      <w:color w:val="605E5C"/>
      <w:shd w:val="clear" w:color="auto" w:fill="E1DFDD"/>
    </w:rPr>
  </w:style>
  <w:style w:type="character" w:customStyle="1" w:styleId="ListParagraphChar">
    <w:name w:val="List Paragraph Char"/>
    <w:aliases w:val="Ha Char,Colorful List - Accent 11 Char,First Level Outline Char,Medium Grid 1 Accent 2 Char,Paragraphe de liste PBLH Char,Numbered List Paragraph Char,Bullets Char,References Char,List Paragraph (numbered (a)) Char,Liste 1 Char"/>
    <w:link w:val="ListParagraph"/>
    <w:uiPriority w:val="34"/>
    <w:qFormat/>
    <w:rsid w:val="0086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9407">
      <w:bodyDiv w:val="1"/>
      <w:marLeft w:val="0"/>
      <w:marRight w:val="0"/>
      <w:marTop w:val="0"/>
      <w:marBottom w:val="0"/>
      <w:divBdr>
        <w:top w:val="none" w:sz="0" w:space="0" w:color="auto"/>
        <w:left w:val="none" w:sz="0" w:space="0" w:color="auto"/>
        <w:bottom w:val="none" w:sz="0" w:space="0" w:color="auto"/>
        <w:right w:val="none" w:sz="0" w:space="0" w:color="auto"/>
      </w:divBdr>
      <w:divsChild>
        <w:div w:id="1056974559">
          <w:marLeft w:val="0"/>
          <w:marRight w:val="0"/>
          <w:marTop w:val="0"/>
          <w:marBottom w:val="0"/>
          <w:divBdr>
            <w:top w:val="none" w:sz="0" w:space="0" w:color="auto"/>
            <w:left w:val="none" w:sz="0" w:space="0" w:color="auto"/>
            <w:bottom w:val="none" w:sz="0" w:space="0" w:color="auto"/>
            <w:right w:val="none" w:sz="0" w:space="0" w:color="auto"/>
          </w:divBdr>
        </w:div>
        <w:div w:id="1308584874">
          <w:marLeft w:val="0"/>
          <w:marRight w:val="0"/>
          <w:marTop w:val="0"/>
          <w:marBottom w:val="0"/>
          <w:divBdr>
            <w:top w:val="none" w:sz="0" w:space="0" w:color="auto"/>
            <w:left w:val="none" w:sz="0" w:space="0" w:color="auto"/>
            <w:bottom w:val="none" w:sz="0" w:space="0" w:color="auto"/>
            <w:right w:val="none" w:sz="0" w:space="0" w:color="auto"/>
          </w:divBdr>
        </w:div>
      </w:divsChild>
    </w:div>
    <w:div w:id="94176355">
      <w:bodyDiv w:val="1"/>
      <w:marLeft w:val="0"/>
      <w:marRight w:val="0"/>
      <w:marTop w:val="0"/>
      <w:marBottom w:val="0"/>
      <w:divBdr>
        <w:top w:val="none" w:sz="0" w:space="0" w:color="auto"/>
        <w:left w:val="none" w:sz="0" w:space="0" w:color="auto"/>
        <w:bottom w:val="none" w:sz="0" w:space="0" w:color="auto"/>
        <w:right w:val="none" w:sz="0" w:space="0" w:color="auto"/>
      </w:divBdr>
      <w:divsChild>
        <w:div w:id="1627270000">
          <w:marLeft w:val="446"/>
          <w:marRight w:val="0"/>
          <w:marTop w:val="86"/>
          <w:marBottom w:val="0"/>
          <w:divBdr>
            <w:top w:val="none" w:sz="0" w:space="0" w:color="auto"/>
            <w:left w:val="none" w:sz="0" w:space="0" w:color="auto"/>
            <w:bottom w:val="none" w:sz="0" w:space="0" w:color="auto"/>
            <w:right w:val="none" w:sz="0" w:space="0" w:color="auto"/>
          </w:divBdr>
        </w:div>
      </w:divsChild>
    </w:div>
    <w:div w:id="256984673">
      <w:bodyDiv w:val="1"/>
      <w:marLeft w:val="0"/>
      <w:marRight w:val="0"/>
      <w:marTop w:val="0"/>
      <w:marBottom w:val="0"/>
      <w:divBdr>
        <w:top w:val="none" w:sz="0" w:space="0" w:color="auto"/>
        <w:left w:val="none" w:sz="0" w:space="0" w:color="auto"/>
        <w:bottom w:val="none" w:sz="0" w:space="0" w:color="auto"/>
        <w:right w:val="none" w:sz="0" w:space="0" w:color="auto"/>
      </w:divBdr>
      <w:divsChild>
        <w:div w:id="1422137538">
          <w:marLeft w:val="0"/>
          <w:marRight w:val="0"/>
          <w:marTop w:val="0"/>
          <w:marBottom w:val="0"/>
          <w:divBdr>
            <w:top w:val="none" w:sz="0" w:space="0" w:color="auto"/>
            <w:left w:val="none" w:sz="0" w:space="0" w:color="auto"/>
            <w:bottom w:val="none" w:sz="0" w:space="0" w:color="auto"/>
            <w:right w:val="none" w:sz="0" w:space="0" w:color="auto"/>
          </w:divBdr>
        </w:div>
        <w:div w:id="1479808694">
          <w:marLeft w:val="0"/>
          <w:marRight w:val="0"/>
          <w:marTop w:val="0"/>
          <w:marBottom w:val="0"/>
          <w:divBdr>
            <w:top w:val="none" w:sz="0" w:space="0" w:color="auto"/>
            <w:left w:val="none" w:sz="0" w:space="0" w:color="auto"/>
            <w:bottom w:val="none" w:sz="0" w:space="0" w:color="auto"/>
            <w:right w:val="none" w:sz="0" w:space="0" w:color="auto"/>
          </w:divBdr>
        </w:div>
        <w:div w:id="1620259013">
          <w:marLeft w:val="0"/>
          <w:marRight w:val="0"/>
          <w:marTop w:val="0"/>
          <w:marBottom w:val="0"/>
          <w:divBdr>
            <w:top w:val="none" w:sz="0" w:space="0" w:color="auto"/>
            <w:left w:val="none" w:sz="0" w:space="0" w:color="auto"/>
            <w:bottom w:val="none" w:sz="0" w:space="0" w:color="auto"/>
            <w:right w:val="none" w:sz="0" w:space="0" w:color="auto"/>
          </w:divBdr>
        </w:div>
      </w:divsChild>
    </w:div>
    <w:div w:id="593592058">
      <w:bodyDiv w:val="1"/>
      <w:marLeft w:val="0"/>
      <w:marRight w:val="0"/>
      <w:marTop w:val="0"/>
      <w:marBottom w:val="0"/>
      <w:divBdr>
        <w:top w:val="none" w:sz="0" w:space="0" w:color="auto"/>
        <w:left w:val="none" w:sz="0" w:space="0" w:color="auto"/>
        <w:bottom w:val="none" w:sz="0" w:space="0" w:color="auto"/>
        <w:right w:val="none" w:sz="0" w:space="0" w:color="auto"/>
      </w:divBdr>
      <w:divsChild>
        <w:div w:id="50227280">
          <w:marLeft w:val="0"/>
          <w:marRight w:val="0"/>
          <w:marTop w:val="0"/>
          <w:marBottom w:val="0"/>
          <w:divBdr>
            <w:top w:val="none" w:sz="0" w:space="0" w:color="auto"/>
            <w:left w:val="none" w:sz="0" w:space="0" w:color="auto"/>
            <w:bottom w:val="none" w:sz="0" w:space="0" w:color="auto"/>
            <w:right w:val="none" w:sz="0" w:space="0" w:color="auto"/>
          </w:divBdr>
          <w:divsChild>
            <w:div w:id="331025953">
              <w:marLeft w:val="0"/>
              <w:marRight w:val="0"/>
              <w:marTop w:val="0"/>
              <w:marBottom w:val="0"/>
              <w:divBdr>
                <w:top w:val="none" w:sz="0" w:space="0" w:color="auto"/>
                <w:left w:val="none" w:sz="0" w:space="0" w:color="auto"/>
                <w:bottom w:val="none" w:sz="0" w:space="0" w:color="auto"/>
                <w:right w:val="none" w:sz="0" w:space="0" w:color="auto"/>
              </w:divBdr>
            </w:div>
            <w:div w:id="459418510">
              <w:marLeft w:val="0"/>
              <w:marRight w:val="0"/>
              <w:marTop w:val="0"/>
              <w:marBottom w:val="0"/>
              <w:divBdr>
                <w:top w:val="none" w:sz="0" w:space="0" w:color="auto"/>
                <w:left w:val="none" w:sz="0" w:space="0" w:color="auto"/>
                <w:bottom w:val="none" w:sz="0" w:space="0" w:color="auto"/>
                <w:right w:val="none" w:sz="0" w:space="0" w:color="auto"/>
              </w:divBdr>
            </w:div>
            <w:div w:id="677731105">
              <w:marLeft w:val="0"/>
              <w:marRight w:val="0"/>
              <w:marTop w:val="0"/>
              <w:marBottom w:val="0"/>
              <w:divBdr>
                <w:top w:val="none" w:sz="0" w:space="0" w:color="auto"/>
                <w:left w:val="none" w:sz="0" w:space="0" w:color="auto"/>
                <w:bottom w:val="none" w:sz="0" w:space="0" w:color="auto"/>
                <w:right w:val="none" w:sz="0" w:space="0" w:color="auto"/>
              </w:divBdr>
            </w:div>
            <w:div w:id="707493807">
              <w:marLeft w:val="0"/>
              <w:marRight w:val="0"/>
              <w:marTop w:val="0"/>
              <w:marBottom w:val="0"/>
              <w:divBdr>
                <w:top w:val="none" w:sz="0" w:space="0" w:color="auto"/>
                <w:left w:val="none" w:sz="0" w:space="0" w:color="auto"/>
                <w:bottom w:val="none" w:sz="0" w:space="0" w:color="auto"/>
                <w:right w:val="none" w:sz="0" w:space="0" w:color="auto"/>
              </w:divBdr>
            </w:div>
            <w:div w:id="1893809414">
              <w:marLeft w:val="0"/>
              <w:marRight w:val="0"/>
              <w:marTop w:val="0"/>
              <w:marBottom w:val="0"/>
              <w:divBdr>
                <w:top w:val="none" w:sz="0" w:space="0" w:color="auto"/>
                <w:left w:val="none" w:sz="0" w:space="0" w:color="auto"/>
                <w:bottom w:val="none" w:sz="0" w:space="0" w:color="auto"/>
                <w:right w:val="none" w:sz="0" w:space="0" w:color="auto"/>
              </w:divBdr>
            </w:div>
            <w:div w:id="1904170644">
              <w:marLeft w:val="0"/>
              <w:marRight w:val="0"/>
              <w:marTop w:val="0"/>
              <w:marBottom w:val="0"/>
              <w:divBdr>
                <w:top w:val="none" w:sz="0" w:space="0" w:color="auto"/>
                <w:left w:val="none" w:sz="0" w:space="0" w:color="auto"/>
                <w:bottom w:val="none" w:sz="0" w:space="0" w:color="auto"/>
                <w:right w:val="none" w:sz="0" w:space="0" w:color="auto"/>
              </w:divBdr>
            </w:div>
          </w:divsChild>
        </w:div>
        <w:div w:id="55475882">
          <w:marLeft w:val="0"/>
          <w:marRight w:val="0"/>
          <w:marTop w:val="0"/>
          <w:marBottom w:val="0"/>
          <w:divBdr>
            <w:top w:val="none" w:sz="0" w:space="0" w:color="auto"/>
            <w:left w:val="none" w:sz="0" w:space="0" w:color="auto"/>
            <w:bottom w:val="none" w:sz="0" w:space="0" w:color="auto"/>
            <w:right w:val="none" w:sz="0" w:space="0" w:color="auto"/>
          </w:divBdr>
        </w:div>
        <w:div w:id="68620691">
          <w:marLeft w:val="0"/>
          <w:marRight w:val="0"/>
          <w:marTop w:val="0"/>
          <w:marBottom w:val="0"/>
          <w:divBdr>
            <w:top w:val="none" w:sz="0" w:space="0" w:color="auto"/>
            <w:left w:val="none" w:sz="0" w:space="0" w:color="auto"/>
            <w:bottom w:val="none" w:sz="0" w:space="0" w:color="auto"/>
            <w:right w:val="none" w:sz="0" w:space="0" w:color="auto"/>
          </w:divBdr>
        </w:div>
        <w:div w:id="95103918">
          <w:marLeft w:val="0"/>
          <w:marRight w:val="0"/>
          <w:marTop w:val="0"/>
          <w:marBottom w:val="0"/>
          <w:divBdr>
            <w:top w:val="none" w:sz="0" w:space="0" w:color="auto"/>
            <w:left w:val="none" w:sz="0" w:space="0" w:color="auto"/>
            <w:bottom w:val="none" w:sz="0" w:space="0" w:color="auto"/>
            <w:right w:val="none" w:sz="0" w:space="0" w:color="auto"/>
          </w:divBdr>
        </w:div>
        <w:div w:id="128323528">
          <w:marLeft w:val="0"/>
          <w:marRight w:val="0"/>
          <w:marTop w:val="0"/>
          <w:marBottom w:val="0"/>
          <w:divBdr>
            <w:top w:val="none" w:sz="0" w:space="0" w:color="auto"/>
            <w:left w:val="none" w:sz="0" w:space="0" w:color="auto"/>
            <w:bottom w:val="none" w:sz="0" w:space="0" w:color="auto"/>
            <w:right w:val="none" w:sz="0" w:space="0" w:color="auto"/>
          </w:divBdr>
        </w:div>
        <w:div w:id="146824801">
          <w:marLeft w:val="0"/>
          <w:marRight w:val="0"/>
          <w:marTop w:val="0"/>
          <w:marBottom w:val="0"/>
          <w:divBdr>
            <w:top w:val="none" w:sz="0" w:space="0" w:color="auto"/>
            <w:left w:val="none" w:sz="0" w:space="0" w:color="auto"/>
            <w:bottom w:val="none" w:sz="0" w:space="0" w:color="auto"/>
            <w:right w:val="none" w:sz="0" w:space="0" w:color="auto"/>
          </w:divBdr>
        </w:div>
        <w:div w:id="150101762">
          <w:marLeft w:val="0"/>
          <w:marRight w:val="0"/>
          <w:marTop w:val="0"/>
          <w:marBottom w:val="0"/>
          <w:divBdr>
            <w:top w:val="none" w:sz="0" w:space="0" w:color="auto"/>
            <w:left w:val="none" w:sz="0" w:space="0" w:color="auto"/>
            <w:bottom w:val="none" w:sz="0" w:space="0" w:color="auto"/>
            <w:right w:val="none" w:sz="0" w:space="0" w:color="auto"/>
          </w:divBdr>
          <w:divsChild>
            <w:div w:id="1489058036">
              <w:marLeft w:val="-75"/>
              <w:marRight w:val="0"/>
              <w:marTop w:val="30"/>
              <w:marBottom w:val="30"/>
              <w:divBdr>
                <w:top w:val="none" w:sz="0" w:space="0" w:color="auto"/>
                <w:left w:val="none" w:sz="0" w:space="0" w:color="auto"/>
                <w:bottom w:val="none" w:sz="0" w:space="0" w:color="auto"/>
                <w:right w:val="none" w:sz="0" w:space="0" w:color="auto"/>
              </w:divBdr>
              <w:divsChild>
                <w:div w:id="15235892">
                  <w:marLeft w:val="0"/>
                  <w:marRight w:val="0"/>
                  <w:marTop w:val="0"/>
                  <w:marBottom w:val="0"/>
                  <w:divBdr>
                    <w:top w:val="none" w:sz="0" w:space="0" w:color="auto"/>
                    <w:left w:val="none" w:sz="0" w:space="0" w:color="auto"/>
                    <w:bottom w:val="none" w:sz="0" w:space="0" w:color="auto"/>
                    <w:right w:val="none" w:sz="0" w:space="0" w:color="auto"/>
                  </w:divBdr>
                  <w:divsChild>
                    <w:div w:id="529414375">
                      <w:marLeft w:val="0"/>
                      <w:marRight w:val="0"/>
                      <w:marTop w:val="0"/>
                      <w:marBottom w:val="0"/>
                      <w:divBdr>
                        <w:top w:val="none" w:sz="0" w:space="0" w:color="auto"/>
                        <w:left w:val="none" w:sz="0" w:space="0" w:color="auto"/>
                        <w:bottom w:val="none" w:sz="0" w:space="0" w:color="auto"/>
                        <w:right w:val="none" w:sz="0" w:space="0" w:color="auto"/>
                      </w:divBdr>
                    </w:div>
                  </w:divsChild>
                </w:div>
                <w:div w:id="19010882">
                  <w:marLeft w:val="0"/>
                  <w:marRight w:val="0"/>
                  <w:marTop w:val="0"/>
                  <w:marBottom w:val="0"/>
                  <w:divBdr>
                    <w:top w:val="none" w:sz="0" w:space="0" w:color="auto"/>
                    <w:left w:val="none" w:sz="0" w:space="0" w:color="auto"/>
                    <w:bottom w:val="none" w:sz="0" w:space="0" w:color="auto"/>
                    <w:right w:val="none" w:sz="0" w:space="0" w:color="auto"/>
                  </w:divBdr>
                  <w:divsChild>
                    <w:div w:id="1874149040">
                      <w:marLeft w:val="0"/>
                      <w:marRight w:val="0"/>
                      <w:marTop w:val="0"/>
                      <w:marBottom w:val="0"/>
                      <w:divBdr>
                        <w:top w:val="none" w:sz="0" w:space="0" w:color="auto"/>
                        <w:left w:val="none" w:sz="0" w:space="0" w:color="auto"/>
                        <w:bottom w:val="none" w:sz="0" w:space="0" w:color="auto"/>
                        <w:right w:val="none" w:sz="0" w:space="0" w:color="auto"/>
                      </w:divBdr>
                    </w:div>
                  </w:divsChild>
                </w:div>
                <w:div w:id="77755819">
                  <w:marLeft w:val="0"/>
                  <w:marRight w:val="0"/>
                  <w:marTop w:val="0"/>
                  <w:marBottom w:val="0"/>
                  <w:divBdr>
                    <w:top w:val="none" w:sz="0" w:space="0" w:color="auto"/>
                    <w:left w:val="none" w:sz="0" w:space="0" w:color="auto"/>
                    <w:bottom w:val="none" w:sz="0" w:space="0" w:color="auto"/>
                    <w:right w:val="none" w:sz="0" w:space="0" w:color="auto"/>
                  </w:divBdr>
                  <w:divsChild>
                    <w:div w:id="1653290945">
                      <w:marLeft w:val="0"/>
                      <w:marRight w:val="0"/>
                      <w:marTop w:val="0"/>
                      <w:marBottom w:val="0"/>
                      <w:divBdr>
                        <w:top w:val="none" w:sz="0" w:space="0" w:color="auto"/>
                        <w:left w:val="none" w:sz="0" w:space="0" w:color="auto"/>
                        <w:bottom w:val="none" w:sz="0" w:space="0" w:color="auto"/>
                        <w:right w:val="none" w:sz="0" w:space="0" w:color="auto"/>
                      </w:divBdr>
                    </w:div>
                  </w:divsChild>
                </w:div>
                <w:div w:id="170294829">
                  <w:marLeft w:val="0"/>
                  <w:marRight w:val="0"/>
                  <w:marTop w:val="0"/>
                  <w:marBottom w:val="0"/>
                  <w:divBdr>
                    <w:top w:val="none" w:sz="0" w:space="0" w:color="auto"/>
                    <w:left w:val="none" w:sz="0" w:space="0" w:color="auto"/>
                    <w:bottom w:val="none" w:sz="0" w:space="0" w:color="auto"/>
                    <w:right w:val="none" w:sz="0" w:space="0" w:color="auto"/>
                  </w:divBdr>
                  <w:divsChild>
                    <w:div w:id="1761756222">
                      <w:marLeft w:val="0"/>
                      <w:marRight w:val="0"/>
                      <w:marTop w:val="0"/>
                      <w:marBottom w:val="0"/>
                      <w:divBdr>
                        <w:top w:val="none" w:sz="0" w:space="0" w:color="auto"/>
                        <w:left w:val="none" w:sz="0" w:space="0" w:color="auto"/>
                        <w:bottom w:val="none" w:sz="0" w:space="0" w:color="auto"/>
                        <w:right w:val="none" w:sz="0" w:space="0" w:color="auto"/>
                      </w:divBdr>
                    </w:div>
                  </w:divsChild>
                </w:div>
                <w:div w:id="316306336">
                  <w:marLeft w:val="0"/>
                  <w:marRight w:val="0"/>
                  <w:marTop w:val="0"/>
                  <w:marBottom w:val="0"/>
                  <w:divBdr>
                    <w:top w:val="none" w:sz="0" w:space="0" w:color="auto"/>
                    <w:left w:val="none" w:sz="0" w:space="0" w:color="auto"/>
                    <w:bottom w:val="none" w:sz="0" w:space="0" w:color="auto"/>
                    <w:right w:val="none" w:sz="0" w:space="0" w:color="auto"/>
                  </w:divBdr>
                  <w:divsChild>
                    <w:div w:id="1790859387">
                      <w:marLeft w:val="0"/>
                      <w:marRight w:val="0"/>
                      <w:marTop w:val="0"/>
                      <w:marBottom w:val="0"/>
                      <w:divBdr>
                        <w:top w:val="none" w:sz="0" w:space="0" w:color="auto"/>
                        <w:left w:val="none" w:sz="0" w:space="0" w:color="auto"/>
                        <w:bottom w:val="none" w:sz="0" w:space="0" w:color="auto"/>
                        <w:right w:val="none" w:sz="0" w:space="0" w:color="auto"/>
                      </w:divBdr>
                    </w:div>
                  </w:divsChild>
                </w:div>
                <w:div w:id="556669046">
                  <w:marLeft w:val="0"/>
                  <w:marRight w:val="0"/>
                  <w:marTop w:val="0"/>
                  <w:marBottom w:val="0"/>
                  <w:divBdr>
                    <w:top w:val="none" w:sz="0" w:space="0" w:color="auto"/>
                    <w:left w:val="none" w:sz="0" w:space="0" w:color="auto"/>
                    <w:bottom w:val="none" w:sz="0" w:space="0" w:color="auto"/>
                    <w:right w:val="none" w:sz="0" w:space="0" w:color="auto"/>
                  </w:divBdr>
                  <w:divsChild>
                    <w:div w:id="242765153">
                      <w:marLeft w:val="0"/>
                      <w:marRight w:val="0"/>
                      <w:marTop w:val="0"/>
                      <w:marBottom w:val="0"/>
                      <w:divBdr>
                        <w:top w:val="none" w:sz="0" w:space="0" w:color="auto"/>
                        <w:left w:val="none" w:sz="0" w:space="0" w:color="auto"/>
                        <w:bottom w:val="none" w:sz="0" w:space="0" w:color="auto"/>
                        <w:right w:val="none" w:sz="0" w:space="0" w:color="auto"/>
                      </w:divBdr>
                    </w:div>
                  </w:divsChild>
                </w:div>
                <w:div w:id="843592439">
                  <w:marLeft w:val="0"/>
                  <w:marRight w:val="0"/>
                  <w:marTop w:val="0"/>
                  <w:marBottom w:val="0"/>
                  <w:divBdr>
                    <w:top w:val="none" w:sz="0" w:space="0" w:color="auto"/>
                    <w:left w:val="none" w:sz="0" w:space="0" w:color="auto"/>
                    <w:bottom w:val="none" w:sz="0" w:space="0" w:color="auto"/>
                    <w:right w:val="none" w:sz="0" w:space="0" w:color="auto"/>
                  </w:divBdr>
                  <w:divsChild>
                    <w:div w:id="365568250">
                      <w:marLeft w:val="0"/>
                      <w:marRight w:val="0"/>
                      <w:marTop w:val="0"/>
                      <w:marBottom w:val="0"/>
                      <w:divBdr>
                        <w:top w:val="none" w:sz="0" w:space="0" w:color="auto"/>
                        <w:left w:val="none" w:sz="0" w:space="0" w:color="auto"/>
                        <w:bottom w:val="none" w:sz="0" w:space="0" w:color="auto"/>
                        <w:right w:val="none" w:sz="0" w:space="0" w:color="auto"/>
                      </w:divBdr>
                    </w:div>
                  </w:divsChild>
                </w:div>
                <w:div w:id="1068267624">
                  <w:marLeft w:val="0"/>
                  <w:marRight w:val="0"/>
                  <w:marTop w:val="0"/>
                  <w:marBottom w:val="0"/>
                  <w:divBdr>
                    <w:top w:val="none" w:sz="0" w:space="0" w:color="auto"/>
                    <w:left w:val="none" w:sz="0" w:space="0" w:color="auto"/>
                    <w:bottom w:val="none" w:sz="0" w:space="0" w:color="auto"/>
                    <w:right w:val="none" w:sz="0" w:space="0" w:color="auto"/>
                  </w:divBdr>
                  <w:divsChild>
                    <w:div w:id="89815250">
                      <w:marLeft w:val="0"/>
                      <w:marRight w:val="0"/>
                      <w:marTop w:val="0"/>
                      <w:marBottom w:val="0"/>
                      <w:divBdr>
                        <w:top w:val="none" w:sz="0" w:space="0" w:color="auto"/>
                        <w:left w:val="none" w:sz="0" w:space="0" w:color="auto"/>
                        <w:bottom w:val="none" w:sz="0" w:space="0" w:color="auto"/>
                        <w:right w:val="none" w:sz="0" w:space="0" w:color="auto"/>
                      </w:divBdr>
                    </w:div>
                  </w:divsChild>
                </w:div>
                <w:div w:id="1100376411">
                  <w:marLeft w:val="0"/>
                  <w:marRight w:val="0"/>
                  <w:marTop w:val="0"/>
                  <w:marBottom w:val="0"/>
                  <w:divBdr>
                    <w:top w:val="none" w:sz="0" w:space="0" w:color="auto"/>
                    <w:left w:val="none" w:sz="0" w:space="0" w:color="auto"/>
                    <w:bottom w:val="none" w:sz="0" w:space="0" w:color="auto"/>
                    <w:right w:val="none" w:sz="0" w:space="0" w:color="auto"/>
                  </w:divBdr>
                  <w:divsChild>
                    <w:div w:id="1229724579">
                      <w:marLeft w:val="0"/>
                      <w:marRight w:val="0"/>
                      <w:marTop w:val="0"/>
                      <w:marBottom w:val="0"/>
                      <w:divBdr>
                        <w:top w:val="none" w:sz="0" w:space="0" w:color="auto"/>
                        <w:left w:val="none" w:sz="0" w:space="0" w:color="auto"/>
                        <w:bottom w:val="none" w:sz="0" w:space="0" w:color="auto"/>
                        <w:right w:val="none" w:sz="0" w:space="0" w:color="auto"/>
                      </w:divBdr>
                    </w:div>
                  </w:divsChild>
                </w:div>
                <w:div w:id="1279486011">
                  <w:marLeft w:val="0"/>
                  <w:marRight w:val="0"/>
                  <w:marTop w:val="0"/>
                  <w:marBottom w:val="0"/>
                  <w:divBdr>
                    <w:top w:val="none" w:sz="0" w:space="0" w:color="auto"/>
                    <w:left w:val="none" w:sz="0" w:space="0" w:color="auto"/>
                    <w:bottom w:val="none" w:sz="0" w:space="0" w:color="auto"/>
                    <w:right w:val="none" w:sz="0" w:space="0" w:color="auto"/>
                  </w:divBdr>
                  <w:divsChild>
                    <w:div w:id="1398557386">
                      <w:marLeft w:val="0"/>
                      <w:marRight w:val="0"/>
                      <w:marTop w:val="0"/>
                      <w:marBottom w:val="0"/>
                      <w:divBdr>
                        <w:top w:val="none" w:sz="0" w:space="0" w:color="auto"/>
                        <w:left w:val="none" w:sz="0" w:space="0" w:color="auto"/>
                        <w:bottom w:val="none" w:sz="0" w:space="0" w:color="auto"/>
                        <w:right w:val="none" w:sz="0" w:space="0" w:color="auto"/>
                      </w:divBdr>
                    </w:div>
                  </w:divsChild>
                </w:div>
                <w:div w:id="1293903840">
                  <w:marLeft w:val="0"/>
                  <w:marRight w:val="0"/>
                  <w:marTop w:val="0"/>
                  <w:marBottom w:val="0"/>
                  <w:divBdr>
                    <w:top w:val="none" w:sz="0" w:space="0" w:color="auto"/>
                    <w:left w:val="none" w:sz="0" w:space="0" w:color="auto"/>
                    <w:bottom w:val="none" w:sz="0" w:space="0" w:color="auto"/>
                    <w:right w:val="none" w:sz="0" w:space="0" w:color="auto"/>
                  </w:divBdr>
                  <w:divsChild>
                    <w:div w:id="529343012">
                      <w:marLeft w:val="0"/>
                      <w:marRight w:val="0"/>
                      <w:marTop w:val="0"/>
                      <w:marBottom w:val="0"/>
                      <w:divBdr>
                        <w:top w:val="none" w:sz="0" w:space="0" w:color="auto"/>
                        <w:left w:val="none" w:sz="0" w:space="0" w:color="auto"/>
                        <w:bottom w:val="none" w:sz="0" w:space="0" w:color="auto"/>
                        <w:right w:val="none" w:sz="0" w:space="0" w:color="auto"/>
                      </w:divBdr>
                    </w:div>
                  </w:divsChild>
                </w:div>
                <w:div w:id="1738894500">
                  <w:marLeft w:val="0"/>
                  <w:marRight w:val="0"/>
                  <w:marTop w:val="0"/>
                  <w:marBottom w:val="0"/>
                  <w:divBdr>
                    <w:top w:val="none" w:sz="0" w:space="0" w:color="auto"/>
                    <w:left w:val="none" w:sz="0" w:space="0" w:color="auto"/>
                    <w:bottom w:val="none" w:sz="0" w:space="0" w:color="auto"/>
                    <w:right w:val="none" w:sz="0" w:space="0" w:color="auto"/>
                  </w:divBdr>
                  <w:divsChild>
                    <w:div w:id="1692219445">
                      <w:marLeft w:val="0"/>
                      <w:marRight w:val="0"/>
                      <w:marTop w:val="0"/>
                      <w:marBottom w:val="0"/>
                      <w:divBdr>
                        <w:top w:val="none" w:sz="0" w:space="0" w:color="auto"/>
                        <w:left w:val="none" w:sz="0" w:space="0" w:color="auto"/>
                        <w:bottom w:val="none" w:sz="0" w:space="0" w:color="auto"/>
                        <w:right w:val="none" w:sz="0" w:space="0" w:color="auto"/>
                      </w:divBdr>
                    </w:div>
                  </w:divsChild>
                </w:div>
                <w:div w:id="1792673555">
                  <w:marLeft w:val="0"/>
                  <w:marRight w:val="0"/>
                  <w:marTop w:val="0"/>
                  <w:marBottom w:val="0"/>
                  <w:divBdr>
                    <w:top w:val="none" w:sz="0" w:space="0" w:color="auto"/>
                    <w:left w:val="none" w:sz="0" w:space="0" w:color="auto"/>
                    <w:bottom w:val="none" w:sz="0" w:space="0" w:color="auto"/>
                    <w:right w:val="none" w:sz="0" w:space="0" w:color="auto"/>
                  </w:divBdr>
                  <w:divsChild>
                    <w:div w:id="1057818310">
                      <w:marLeft w:val="0"/>
                      <w:marRight w:val="0"/>
                      <w:marTop w:val="0"/>
                      <w:marBottom w:val="0"/>
                      <w:divBdr>
                        <w:top w:val="none" w:sz="0" w:space="0" w:color="auto"/>
                        <w:left w:val="none" w:sz="0" w:space="0" w:color="auto"/>
                        <w:bottom w:val="none" w:sz="0" w:space="0" w:color="auto"/>
                        <w:right w:val="none" w:sz="0" w:space="0" w:color="auto"/>
                      </w:divBdr>
                    </w:div>
                  </w:divsChild>
                </w:div>
                <w:div w:id="1832523272">
                  <w:marLeft w:val="0"/>
                  <w:marRight w:val="0"/>
                  <w:marTop w:val="0"/>
                  <w:marBottom w:val="0"/>
                  <w:divBdr>
                    <w:top w:val="none" w:sz="0" w:space="0" w:color="auto"/>
                    <w:left w:val="none" w:sz="0" w:space="0" w:color="auto"/>
                    <w:bottom w:val="none" w:sz="0" w:space="0" w:color="auto"/>
                    <w:right w:val="none" w:sz="0" w:space="0" w:color="auto"/>
                  </w:divBdr>
                  <w:divsChild>
                    <w:div w:id="1687637537">
                      <w:marLeft w:val="0"/>
                      <w:marRight w:val="0"/>
                      <w:marTop w:val="0"/>
                      <w:marBottom w:val="0"/>
                      <w:divBdr>
                        <w:top w:val="none" w:sz="0" w:space="0" w:color="auto"/>
                        <w:left w:val="none" w:sz="0" w:space="0" w:color="auto"/>
                        <w:bottom w:val="none" w:sz="0" w:space="0" w:color="auto"/>
                        <w:right w:val="none" w:sz="0" w:space="0" w:color="auto"/>
                      </w:divBdr>
                    </w:div>
                  </w:divsChild>
                </w:div>
                <w:div w:id="1870219850">
                  <w:marLeft w:val="0"/>
                  <w:marRight w:val="0"/>
                  <w:marTop w:val="0"/>
                  <w:marBottom w:val="0"/>
                  <w:divBdr>
                    <w:top w:val="none" w:sz="0" w:space="0" w:color="auto"/>
                    <w:left w:val="none" w:sz="0" w:space="0" w:color="auto"/>
                    <w:bottom w:val="none" w:sz="0" w:space="0" w:color="auto"/>
                    <w:right w:val="none" w:sz="0" w:space="0" w:color="auto"/>
                  </w:divBdr>
                  <w:divsChild>
                    <w:div w:id="1317298933">
                      <w:marLeft w:val="0"/>
                      <w:marRight w:val="0"/>
                      <w:marTop w:val="0"/>
                      <w:marBottom w:val="0"/>
                      <w:divBdr>
                        <w:top w:val="none" w:sz="0" w:space="0" w:color="auto"/>
                        <w:left w:val="none" w:sz="0" w:space="0" w:color="auto"/>
                        <w:bottom w:val="none" w:sz="0" w:space="0" w:color="auto"/>
                        <w:right w:val="none" w:sz="0" w:space="0" w:color="auto"/>
                      </w:divBdr>
                    </w:div>
                  </w:divsChild>
                </w:div>
                <w:div w:id="1921406771">
                  <w:marLeft w:val="0"/>
                  <w:marRight w:val="0"/>
                  <w:marTop w:val="0"/>
                  <w:marBottom w:val="0"/>
                  <w:divBdr>
                    <w:top w:val="none" w:sz="0" w:space="0" w:color="auto"/>
                    <w:left w:val="none" w:sz="0" w:space="0" w:color="auto"/>
                    <w:bottom w:val="none" w:sz="0" w:space="0" w:color="auto"/>
                    <w:right w:val="none" w:sz="0" w:space="0" w:color="auto"/>
                  </w:divBdr>
                  <w:divsChild>
                    <w:div w:id="558319150">
                      <w:marLeft w:val="0"/>
                      <w:marRight w:val="0"/>
                      <w:marTop w:val="0"/>
                      <w:marBottom w:val="0"/>
                      <w:divBdr>
                        <w:top w:val="none" w:sz="0" w:space="0" w:color="auto"/>
                        <w:left w:val="none" w:sz="0" w:space="0" w:color="auto"/>
                        <w:bottom w:val="none" w:sz="0" w:space="0" w:color="auto"/>
                        <w:right w:val="none" w:sz="0" w:space="0" w:color="auto"/>
                      </w:divBdr>
                    </w:div>
                  </w:divsChild>
                </w:div>
                <w:div w:id="2075348506">
                  <w:marLeft w:val="0"/>
                  <w:marRight w:val="0"/>
                  <w:marTop w:val="0"/>
                  <w:marBottom w:val="0"/>
                  <w:divBdr>
                    <w:top w:val="none" w:sz="0" w:space="0" w:color="auto"/>
                    <w:left w:val="none" w:sz="0" w:space="0" w:color="auto"/>
                    <w:bottom w:val="none" w:sz="0" w:space="0" w:color="auto"/>
                    <w:right w:val="none" w:sz="0" w:space="0" w:color="auto"/>
                  </w:divBdr>
                  <w:divsChild>
                    <w:div w:id="1469205322">
                      <w:marLeft w:val="0"/>
                      <w:marRight w:val="0"/>
                      <w:marTop w:val="0"/>
                      <w:marBottom w:val="0"/>
                      <w:divBdr>
                        <w:top w:val="none" w:sz="0" w:space="0" w:color="auto"/>
                        <w:left w:val="none" w:sz="0" w:space="0" w:color="auto"/>
                        <w:bottom w:val="none" w:sz="0" w:space="0" w:color="auto"/>
                        <w:right w:val="none" w:sz="0" w:space="0" w:color="auto"/>
                      </w:divBdr>
                    </w:div>
                  </w:divsChild>
                </w:div>
                <w:div w:id="2137137685">
                  <w:marLeft w:val="0"/>
                  <w:marRight w:val="0"/>
                  <w:marTop w:val="0"/>
                  <w:marBottom w:val="0"/>
                  <w:divBdr>
                    <w:top w:val="none" w:sz="0" w:space="0" w:color="auto"/>
                    <w:left w:val="none" w:sz="0" w:space="0" w:color="auto"/>
                    <w:bottom w:val="none" w:sz="0" w:space="0" w:color="auto"/>
                    <w:right w:val="none" w:sz="0" w:space="0" w:color="auto"/>
                  </w:divBdr>
                  <w:divsChild>
                    <w:div w:id="19960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4309">
          <w:marLeft w:val="0"/>
          <w:marRight w:val="0"/>
          <w:marTop w:val="0"/>
          <w:marBottom w:val="0"/>
          <w:divBdr>
            <w:top w:val="none" w:sz="0" w:space="0" w:color="auto"/>
            <w:left w:val="none" w:sz="0" w:space="0" w:color="auto"/>
            <w:bottom w:val="none" w:sz="0" w:space="0" w:color="auto"/>
            <w:right w:val="none" w:sz="0" w:space="0" w:color="auto"/>
          </w:divBdr>
        </w:div>
        <w:div w:id="225385522">
          <w:marLeft w:val="0"/>
          <w:marRight w:val="0"/>
          <w:marTop w:val="0"/>
          <w:marBottom w:val="0"/>
          <w:divBdr>
            <w:top w:val="none" w:sz="0" w:space="0" w:color="auto"/>
            <w:left w:val="none" w:sz="0" w:space="0" w:color="auto"/>
            <w:bottom w:val="none" w:sz="0" w:space="0" w:color="auto"/>
            <w:right w:val="none" w:sz="0" w:space="0" w:color="auto"/>
          </w:divBdr>
        </w:div>
        <w:div w:id="269360572">
          <w:marLeft w:val="0"/>
          <w:marRight w:val="0"/>
          <w:marTop w:val="0"/>
          <w:marBottom w:val="0"/>
          <w:divBdr>
            <w:top w:val="none" w:sz="0" w:space="0" w:color="auto"/>
            <w:left w:val="none" w:sz="0" w:space="0" w:color="auto"/>
            <w:bottom w:val="none" w:sz="0" w:space="0" w:color="auto"/>
            <w:right w:val="none" w:sz="0" w:space="0" w:color="auto"/>
          </w:divBdr>
        </w:div>
        <w:div w:id="283124555">
          <w:marLeft w:val="0"/>
          <w:marRight w:val="0"/>
          <w:marTop w:val="0"/>
          <w:marBottom w:val="0"/>
          <w:divBdr>
            <w:top w:val="none" w:sz="0" w:space="0" w:color="auto"/>
            <w:left w:val="none" w:sz="0" w:space="0" w:color="auto"/>
            <w:bottom w:val="none" w:sz="0" w:space="0" w:color="auto"/>
            <w:right w:val="none" w:sz="0" w:space="0" w:color="auto"/>
          </w:divBdr>
        </w:div>
        <w:div w:id="286589192">
          <w:marLeft w:val="0"/>
          <w:marRight w:val="0"/>
          <w:marTop w:val="0"/>
          <w:marBottom w:val="0"/>
          <w:divBdr>
            <w:top w:val="none" w:sz="0" w:space="0" w:color="auto"/>
            <w:left w:val="none" w:sz="0" w:space="0" w:color="auto"/>
            <w:bottom w:val="none" w:sz="0" w:space="0" w:color="auto"/>
            <w:right w:val="none" w:sz="0" w:space="0" w:color="auto"/>
          </w:divBdr>
        </w:div>
        <w:div w:id="326832405">
          <w:marLeft w:val="0"/>
          <w:marRight w:val="0"/>
          <w:marTop w:val="0"/>
          <w:marBottom w:val="0"/>
          <w:divBdr>
            <w:top w:val="none" w:sz="0" w:space="0" w:color="auto"/>
            <w:left w:val="none" w:sz="0" w:space="0" w:color="auto"/>
            <w:bottom w:val="none" w:sz="0" w:space="0" w:color="auto"/>
            <w:right w:val="none" w:sz="0" w:space="0" w:color="auto"/>
          </w:divBdr>
        </w:div>
        <w:div w:id="343244590">
          <w:marLeft w:val="0"/>
          <w:marRight w:val="0"/>
          <w:marTop w:val="0"/>
          <w:marBottom w:val="0"/>
          <w:divBdr>
            <w:top w:val="none" w:sz="0" w:space="0" w:color="auto"/>
            <w:left w:val="none" w:sz="0" w:space="0" w:color="auto"/>
            <w:bottom w:val="none" w:sz="0" w:space="0" w:color="auto"/>
            <w:right w:val="none" w:sz="0" w:space="0" w:color="auto"/>
          </w:divBdr>
        </w:div>
        <w:div w:id="346753232">
          <w:marLeft w:val="0"/>
          <w:marRight w:val="0"/>
          <w:marTop w:val="0"/>
          <w:marBottom w:val="0"/>
          <w:divBdr>
            <w:top w:val="none" w:sz="0" w:space="0" w:color="auto"/>
            <w:left w:val="none" w:sz="0" w:space="0" w:color="auto"/>
            <w:bottom w:val="none" w:sz="0" w:space="0" w:color="auto"/>
            <w:right w:val="none" w:sz="0" w:space="0" w:color="auto"/>
          </w:divBdr>
        </w:div>
        <w:div w:id="356779773">
          <w:marLeft w:val="0"/>
          <w:marRight w:val="0"/>
          <w:marTop w:val="0"/>
          <w:marBottom w:val="0"/>
          <w:divBdr>
            <w:top w:val="none" w:sz="0" w:space="0" w:color="auto"/>
            <w:left w:val="none" w:sz="0" w:space="0" w:color="auto"/>
            <w:bottom w:val="none" w:sz="0" w:space="0" w:color="auto"/>
            <w:right w:val="none" w:sz="0" w:space="0" w:color="auto"/>
          </w:divBdr>
        </w:div>
        <w:div w:id="369309895">
          <w:marLeft w:val="0"/>
          <w:marRight w:val="0"/>
          <w:marTop w:val="0"/>
          <w:marBottom w:val="0"/>
          <w:divBdr>
            <w:top w:val="none" w:sz="0" w:space="0" w:color="auto"/>
            <w:left w:val="none" w:sz="0" w:space="0" w:color="auto"/>
            <w:bottom w:val="none" w:sz="0" w:space="0" w:color="auto"/>
            <w:right w:val="none" w:sz="0" w:space="0" w:color="auto"/>
          </w:divBdr>
        </w:div>
        <w:div w:id="395862217">
          <w:marLeft w:val="0"/>
          <w:marRight w:val="0"/>
          <w:marTop w:val="0"/>
          <w:marBottom w:val="0"/>
          <w:divBdr>
            <w:top w:val="none" w:sz="0" w:space="0" w:color="auto"/>
            <w:left w:val="none" w:sz="0" w:space="0" w:color="auto"/>
            <w:bottom w:val="none" w:sz="0" w:space="0" w:color="auto"/>
            <w:right w:val="none" w:sz="0" w:space="0" w:color="auto"/>
          </w:divBdr>
        </w:div>
        <w:div w:id="463813658">
          <w:marLeft w:val="0"/>
          <w:marRight w:val="0"/>
          <w:marTop w:val="0"/>
          <w:marBottom w:val="0"/>
          <w:divBdr>
            <w:top w:val="none" w:sz="0" w:space="0" w:color="auto"/>
            <w:left w:val="none" w:sz="0" w:space="0" w:color="auto"/>
            <w:bottom w:val="none" w:sz="0" w:space="0" w:color="auto"/>
            <w:right w:val="none" w:sz="0" w:space="0" w:color="auto"/>
          </w:divBdr>
        </w:div>
        <w:div w:id="466506842">
          <w:marLeft w:val="0"/>
          <w:marRight w:val="0"/>
          <w:marTop w:val="0"/>
          <w:marBottom w:val="0"/>
          <w:divBdr>
            <w:top w:val="none" w:sz="0" w:space="0" w:color="auto"/>
            <w:left w:val="none" w:sz="0" w:space="0" w:color="auto"/>
            <w:bottom w:val="none" w:sz="0" w:space="0" w:color="auto"/>
            <w:right w:val="none" w:sz="0" w:space="0" w:color="auto"/>
          </w:divBdr>
        </w:div>
        <w:div w:id="486022468">
          <w:marLeft w:val="0"/>
          <w:marRight w:val="0"/>
          <w:marTop w:val="0"/>
          <w:marBottom w:val="0"/>
          <w:divBdr>
            <w:top w:val="none" w:sz="0" w:space="0" w:color="auto"/>
            <w:left w:val="none" w:sz="0" w:space="0" w:color="auto"/>
            <w:bottom w:val="none" w:sz="0" w:space="0" w:color="auto"/>
            <w:right w:val="none" w:sz="0" w:space="0" w:color="auto"/>
          </w:divBdr>
        </w:div>
        <w:div w:id="549003470">
          <w:marLeft w:val="0"/>
          <w:marRight w:val="0"/>
          <w:marTop w:val="0"/>
          <w:marBottom w:val="0"/>
          <w:divBdr>
            <w:top w:val="none" w:sz="0" w:space="0" w:color="auto"/>
            <w:left w:val="none" w:sz="0" w:space="0" w:color="auto"/>
            <w:bottom w:val="none" w:sz="0" w:space="0" w:color="auto"/>
            <w:right w:val="none" w:sz="0" w:space="0" w:color="auto"/>
          </w:divBdr>
        </w:div>
        <w:div w:id="597180019">
          <w:marLeft w:val="0"/>
          <w:marRight w:val="0"/>
          <w:marTop w:val="0"/>
          <w:marBottom w:val="0"/>
          <w:divBdr>
            <w:top w:val="none" w:sz="0" w:space="0" w:color="auto"/>
            <w:left w:val="none" w:sz="0" w:space="0" w:color="auto"/>
            <w:bottom w:val="none" w:sz="0" w:space="0" w:color="auto"/>
            <w:right w:val="none" w:sz="0" w:space="0" w:color="auto"/>
          </w:divBdr>
        </w:div>
        <w:div w:id="608120585">
          <w:marLeft w:val="0"/>
          <w:marRight w:val="0"/>
          <w:marTop w:val="0"/>
          <w:marBottom w:val="0"/>
          <w:divBdr>
            <w:top w:val="none" w:sz="0" w:space="0" w:color="auto"/>
            <w:left w:val="none" w:sz="0" w:space="0" w:color="auto"/>
            <w:bottom w:val="none" w:sz="0" w:space="0" w:color="auto"/>
            <w:right w:val="none" w:sz="0" w:space="0" w:color="auto"/>
          </w:divBdr>
        </w:div>
        <w:div w:id="631835115">
          <w:marLeft w:val="0"/>
          <w:marRight w:val="0"/>
          <w:marTop w:val="0"/>
          <w:marBottom w:val="0"/>
          <w:divBdr>
            <w:top w:val="none" w:sz="0" w:space="0" w:color="auto"/>
            <w:left w:val="none" w:sz="0" w:space="0" w:color="auto"/>
            <w:bottom w:val="none" w:sz="0" w:space="0" w:color="auto"/>
            <w:right w:val="none" w:sz="0" w:space="0" w:color="auto"/>
          </w:divBdr>
        </w:div>
        <w:div w:id="642390828">
          <w:marLeft w:val="0"/>
          <w:marRight w:val="0"/>
          <w:marTop w:val="0"/>
          <w:marBottom w:val="0"/>
          <w:divBdr>
            <w:top w:val="none" w:sz="0" w:space="0" w:color="auto"/>
            <w:left w:val="none" w:sz="0" w:space="0" w:color="auto"/>
            <w:bottom w:val="none" w:sz="0" w:space="0" w:color="auto"/>
            <w:right w:val="none" w:sz="0" w:space="0" w:color="auto"/>
          </w:divBdr>
        </w:div>
        <w:div w:id="643701952">
          <w:marLeft w:val="0"/>
          <w:marRight w:val="0"/>
          <w:marTop w:val="0"/>
          <w:marBottom w:val="0"/>
          <w:divBdr>
            <w:top w:val="none" w:sz="0" w:space="0" w:color="auto"/>
            <w:left w:val="none" w:sz="0" w:space="0" w:color="auto"/>
            <w:bottom w:val="none" w:sz="0" w:space="0" w:color="auto"/>
            <w:right w:val="none" w:sz="0" w:space="0" w:color="auto"/>
          </w:divBdr>
          <w:divsChild>
            <w:div w:id="159153332">
              <w:marLeft w:val="0"/>
              <w:marRight w:val="0"/>
              <w:marTop w:val="0"/>
              <w:marBottom w:val="0"/>
              <w:divBdr>
                <w:top w:val="none" w:sz="0" w:space="0" w:color="auto"/>
                <w:left w:val="none" w:sz="0" w:space="0" w:color="auto"/>
                <w:bottom w:val="none" w:sz="0" w:space="0" w:color="auto"/>
                <w:right w:val="none" w:sz="0" w:space="0" w:color="auto"/>
              </w:divBdr>
            </w:div>
            <w:div w:id="325133676">
              <w:marLeft w:val="0"/>
              <w:marRight w:val="0"/>
              <w:marTop w:val="0"/>
              <w:marBottom w:val="0"/>
              <w:divBdr>
                <w:top w:val="none" w:sz="0" w:space="0" w:color="auto"/>
                <w:left w:val="none" w:sz="0" w:space="0" w:color="auto"/>
                <w:bottom w:val="none" w:sz="0" w:space="0" w:color="auto"/>
                <w:right w:val="none" w:sz="0" w:space="0" w:color="auto"/>
              </w:divBdr>
            </w:div>
            <w:div w:id="928393735">
              <w:marLeft w:val="0"/>
              <w:marRight w:val="0"/>
              <w:marTop w:val="0"/>
              <w:marBottom w:val="0"/>
              <w:divBdr>
                <w:top w:val="none" w:sz="0" w:space="0" w:color="auto"/>
                <w:left w:val="none" w:sz="0" w:space="0" w:color="auto"/>
                <w:bottom w:val="none" w:sz="0" w:space="0" w:color="auto"/>
                <w:right w:val="none" w:sz="0" w:space="0" w:color="auto"/>
              </w:divBdr>
            </w:div>
            <w:div w:id="974065880">
              <w:marLeft w:val="0"/>
              <w:marRight w:val="0"/>
              <w:marTop w:val="0"/>
              <w:marBottom w:val="0"/>
              <w:divBdr>
                <w:top w:val="none" w:sz="0" w:space="0" w:color="auto"/>
                <w:left w:val="none" w:sz="0" w:space="0" w:color="auto"/>
                <w:bottom w:val="none" w:sz="0" w:space="0" w:color="auto"/>
                <w:right w:val="none" w:sz="0" w:space="0" w:color="auto"/>
              </w:divBdr>
            </w:div>
            <w:div w:id="1173104069">
              <w:marLeft w:val="0"/>
              <w:marRight w:val="0"/>
              <w:marTop w:val="0"/>
              <w:marBottom w:val="0"/>
              <w:divBdr>
                <w:top w:val="none" w:sz="0" w:space="0" w:color="auto"/>
                <w:left w:val="none" w:sz="0" w:space="0" w:color="auto"/>
                <w:bottom w:val="none" w:sz="0" w:space="0" w:color="auto"/>
                <w:right w:val="none" w:sz="0" w:space="0" w:color="auto"/>
              </w:divBdr>
            </w:div>
            <w:div w:id="1174031615">
              <w:marLeft w:val="0"/>
              <w:marRight w:val="0"/>
              <w:marTop w:val="0"/>
              <w:marBottom w:val="0"/>
              <w:divBdr>
                <w:top w:val="none" w:sz="0" w:space="0" w:color="auto"/>
                <w:left w:val="none" w:sz="0" w:space="0" w:color="auto"/>
                <w:bottom w:val="none" w:sz="0" w:space="0" w:color="auto"/>
                <w:right w:val="none" w:sz="0" w:space="0" w:color="auto"/>
              </w:divBdr>
            </w:div>
            <w:div w:id="1805925811">
              <w:marLeft w:val="0"/>
              <w:marRight w:val="0"/>
              <w:marTop w:val="0"/>
              <w:marBottom w:val="0"/>
              <w:divBdr>
                <w:top w:val="none" w:sz="0" w:space="0" w:color="auto"/>
                <w:left w:val="none" w:sz="0" w:space="0" w:color="auto"/>
                <w:bottom w:val="none" w:sz="0" w:space="0" w:color="auto"/>
                <w:right w:val="none" w:sz="0" w:space="0" w:color="auto"/>
              </w:divBdr>
            </w:div>
          </w:divsChild>
        </w:div>
        <w:div w:id="647318421">
          <w:marLeft w:val="0"/>
          <w:marRight w:val="0"/>
          <w:marTop w:val="0"/>
          <w:marBottom w:val="0"/>
          <w:divBdr>
            <w:top w:val="none" w:sz="0" w:space="0" w:color="auto"/>
            <w:left w:val="none" w:sz="0" w:space="0" w:color="auto"/>
            <w:bottom w:val="none" w:sz="0" w:space="0" w:color="auto"/>
            <w:right w:val="none" w:sz="0" w:space="0" w:color="auto"/>
          </w:divBdr>
        </w:div>
        <w:div w:id="670447720">
          <w:marLeft w:val="0"/>
          <w:marRight w:val="0"/>
          <w:marTop w:val="0"/>
          <w:marBottom w:val="0"/>
          <w:divBdr>
            <w:top w:val="none" w:sz="0" w:space="0" w:color="auto"/>
            <w:left w:val="none" w:sz="0" w:space="0" w:color="auto"/>
            <w:bottom w:val="none" w:sz="0" w:space="0" w:color="auto"/>
            <w:right w:val="none" w:sz="0" w:space="0" w:color="auto"/>
          </w:divBdr>
        </w:div>
        <w:div w:id="671447421">
          <w:marLeft w:val="0"/>
          <w:marRight w:val="0"/>
          <w:marTop w:val="0"/>
          <w:marBottom w:val="0"/>
          <w:divBdr>
            <w:top w:val="none" w:sz="0" w:space="0" w:color="auto"/>
            <w:left w:val="none" w:sz="0" w:space="0" w:color="auto"/>
            <w:bottom w:val="none" w:sz="0" w:space="0" w:color="auto"/>
            <w:right w:val="none" w:sz="0" w:space="0" w:color="auto"/>
          </w:divBdr>
        </w:div>
        <w:div w:id="699402670">
          <w:marLeft w:val="0"/>
          <w:marRight w:val="0"/>
          <w:marTop w:val="0"/>
          <w:marBottom w:val="0"/>
          <w:divBdr>
            <w:top w:val="none" w:sz="0" w:space="0" w:color="auto"/>
            <w:left w:val="none" w:sz="0" w:space="0" w:color="auto"/>
            <w:bottom w:val="none" w:sz="0" w:space="0" w:color="auto"/>
            <w:right w:val="none" w:sz="0" w:space="0" w:color="auto"/>
          </w:divBdr>
        </w:div>
        <w:div w:id="701563629">
          <w:marLeft w:val="0"/>
          <w:marRight w:val="0"/>
          <w:marTop w:val="0"/>
          <w:marBottom w:val="0"/>
          <w:divBdr>
            <w:top w:val="none" w:sz="0" w:space="0" w:color="auto"/>
            <w:left w:val="none" w:sz="0" w:space="0" w:color="auto"/>
            <w:bottom w:val="none" w:sz="0" w:space="0" w:color="auto"/>
            <w:right w:val="none" w:sz="0" w:space="0" w:color="auto"/>
          </w:divBdr>
        </w:div>
        <w:div w:id="831528859">
          <w:marLeft w:val="0"/>
          <w:marRight w:val="0"/>
          <w:marTop w:val="0"/>
          <w:marBottom w:val="0"/>
          <w:divBdr>
            <w:top w:val="none" w:sz="0" w:space="0" w:color="auto"/>
            <w:left w:val="none" w:sz="0" w:space="0" w:color="auto"/>
            <w:bottom w:val="none" w:sz="0" w:space="0" w:color="auto"/>
            <w:right w:val="none" w:sz="0" w:space="0" w:color="auto"/>
          </w:divBdr>
        </w:div>
        <w:div w:id="850802586">
          <w:marLeft w:val="0"/>
          <w:marRight w:val="0"/>
          <w:marTop w:val="0"/>
          <w:marBottom w:val="0"/>
          <w:divBdr>
            <w:top w:val="none" w:sz="0" w:space="0" w:color="auto"/>
            <w:left w:val="none" w:sz="0" w:space="0" w:color="auto"/>
            <w:bottom w:val="none" w:sz="0" w:space="0" w:color="auto"/>
            <w:right w:val="none" w:sz="0" w:space="0" w:color="auto"/>
          </w:divBdr>
        </w:div>
        <w:div w:id="851997498">
          <w:marLeft w:val="0"/>
          <w:marRight w:val="0"/>
          <w:marTop w:val="0"/>
          <w:marBottom w:val="0"/>
          <w:divBdr>
            <w:top w:val="none" w:sz="0" w:space="0" w:color="auto"/>
            <w:left w:val="none" w:sz="0" w:space="0" w:color="auto"/>
            <w:bottom w:val="none" w:sz="0" w:space="0" w:color="auto"/>
            <w:right w:val="none" w:sz="0" w:space="0" w:color="auto"/>
          </w:divBdr>
        </w:div>
        <w:div w:id="858733732">
          <w:marLeft w:val="0"/>
          <w:marRight w:val="0"/>
          <w:marTop w:val="0"/>
          <w:marBottom w:val="0"/>
          <w:divBdr>
            <w:top w:val="none" w:sz="0" w:space="0" w:color="auto"/>
            <w:left w:val="none" w:sz="0" w:space="0" w:color="auto"/>
            <w:bottom w:val="none" w:sz="0" w:space="0" w:color="auto"/>
            <w:right w:val="none" w:sz="0" w:space="0" w:color="auto"/>
          </w:divBdr>
        </w:div>
        <w:div w:id="866285735">
          <w:marLeft w:val="0"/>
          <w:marRight w:val="0"/>
          <w:marTop w:val="0"/>
          <w:marBottom w:val="0"/>
          <w:divBdr>
            <w:top w:val="none" w:sz="0" w:space="0" w:color="auto"/>
            <w:left w:val="none" w:sz="0" w:space="0" w:color="auto"/>
            <w:bottom w:val="none" w:sz="0" w:space="0" w:color="auto"/>
            <w:right w:val="none" w:sz="0" w:space="0" w:color="auto"/>
          </w:divBdr>
          <w:divsChild>
            <w:div w:id="94596585">
              <w:marLeft w:val="-75"/>
              <w:marRight w:val="0"/>
              <w:marTop w:val="30"/>
              <w:marBottom w:val="30"/>
              <w:divBdr>
                <w:top w:val="none" w:sz="0" w:space="0" w:color="auto"/>
                <w:left w:val="none" w:sz="0" w:space="0" w:color="auto"/>
                <w:bottom w:val="none" w:sz="0" w:space="0" w:color="auto"/>
                <w:right w:val="none" w:sz="0" w:space="0" w:color="auto"/>
              </w:divBdr>
              <w:divsChild>
                <w:div w:id="149179912">
                  <w:marLeft w:val="0"/>
                  <w:marRight w:val="0"/>
                  <w:marTop w:val="0"/>
                  <w:marBottom w:val="0"/>
                  <w:divBdr>
                    <w:top w:val="none" w:sz="0" w:space="0" w:color="auto"/>
                    <w:left w:val="none" w:sz="0" w:space="0" w:color="auto"/>
                    <w:bottom w:val="none" w:sz="0" w:space="0" w:color="auto"/>
                    <w:right w:val="none" w:sz="0" w:space="0" w:color="auto"/>
                  </w:divBdr>
                  <w:divsChild>
                    <w:div w:id="764348617">
                      <w:marLeft w:val="0"/>
                      <w:marRight w:val="0"/>
                      <w:marTop w:val="0"/>
                      <w:marBottom w:val="0"/>
                      <w:divBdr>
                        <w:top w:val="none" w:sz="0" w:space="0" w:color="auto"/>
                        <w:left w:val="none" w:sz="0" w:space="0" w:color="auto"/>
                        <w:bottom w:val="none" w:sz="0" w:space="0" w:color="auto"/>
                        <w:right w:val="none" w:sz="0" w:space="0" w:color="auto"/>
                      </w:divBdr>
                    </w:div>
                  </w:divsChild>
                </w:div>
                <w:div w:id="295837261">
                  <w:marLeft w:val="0"/>
                  <w:marRight w:val="0"/>
                  <w:marTop w:val="0"/>
                  <w:marBottom w:val="0"/>
                  <w:divBdr>
                    <w:top w:val="none" w:sz="0" w:space="0" w:color="auto"/>
                    <w:left w:val="none" w:sz="0" w:space="0" w:color="auto"/>
                    <w:bottom w:val="none" w:sz="0" w:space="0" w:color="auto"/>
                    <w:right w:val="none" w:sz="0" w:space="0" w:color="auto"/>
                  </w:divBdr>
                  <w:divsChild>
                    <w:div w:id="123937318">
                      <w:marLeft w:val="0"/>
                      <w:marRight w:val="0"/>
                      <w:marTop w:val="0"/>
                      <w:marBottom w:val="0"/>
                      <w:divBdr>
                        <w:top w:val="none" w:sz="0" w:space="0" w:color="auto"/>
                        <w:left w:val="none" w:sz="0" w:space="0" w:color="auto"/>
                        <w:bottom w:val="none" w:sz="0" w:space="0" w:color="auto"/>
                        <w:right w:val="none" w:sz="0" w:space="0" w:color="auto"/>
                      </w:divBdr>
                    </w:div>
                  </w:divsChild>
                </w:div>
                <w:div w:id="312179204">
                  <w:marLeft w:val="0"/>
                  <w:marRight w:val="0"/>
                  <w:marTop w:val="0"/>
                  <w:marBottom w:val="0"/>
                  <w:divBdr>
                    <w:top w:val="none" w:sz="0" w:space="0" w:color="auto"/>
                    <w:left w:val="none" w:sz="0" w:space="0" w:color="auto"/>
                    <w:bottom w:val="none" w:sz="0" w:space="0" w:color="auto"/>
                    <w:right w:val="none" w:sz="0" w:space="0" w:color="auto"/>
                  </w:divBdr>
                  <w:divsChild>
                    <w:div w:id="393741523">
                      <w:marLeft w:val="0"/>
                      <w:marRight w:val="0"/>
                      <w:marTop w:val="0"/>
                      <w:marBottom w:val="0"/>
                      <w:divBdr>
                        <w:top w:val="none" w:sz="0" w:space="0" w:color="auto"/>
                        <w:left w:val="none" w:sz="0" w:space="0" w:color="auto"/>
                        <w:bottom w:val="none" w:sz="0" w:space="0" w:color="auto"/>
                        <w:right w:val="none" w:sz="0" w:space="0" w:color="auto"/>
                      </w:divBdr>
                    </w:div>
                  </w:divsChild>
                </w:div>
                <w:div w:id="382677400">
                  <w:marLeft w:val="0"/>
                  <w:marRight w:val="0"/>
                  <w:marTop w:val="0"/>
                  <w:marBottom w:val="0"/>
                  <w:divBdr>
                    <w:top w:val="none" w:sz="0" w:space="0" w:color="auto"/>
                    <w:left w:val="none" w:sz="0" w:space="0" w:color="auto"/>
                    <w:bottom w:val="none" w:sz="0" w:space="0" w:color="auto"/>
                    <w:right w:val="none" w:sz="0" w:space="0" w:color="auto"/>
                  </w:divBdr>
                  <w:divsChild>
                    <w:div w:id="2093382008">
                      <w:marLeft w:val="0"/>
                      <w:marRight w:val="0"/>
                      <w:marTop w:val="0"/>
                      <w:marBottom w:val="0"/>
                      <w:divBdr>
                        <w:top w:val="none" w:sz="0" w:space="0" w:color="auto"/>
                        <w:left w:val="none" w:sz="0" w:space="0" w:color="auto"/>
                        <w:bottom w:val="none" w:sz="0" w:space="0" w:color="auto"/>
                        <w:right w:val="none" w:sz="0" w:space="0" w:color="auto"/>
                      </w:divBdr>
                    </w:div>
                  </w:divsChild>
                </w:div>
                <w:div w:id="508762755">
                  <w:marLeft w:val="0"/>
                  <w:marRight w:val="0"/>
                  <w:marTop w:val="0"/>
                  <w:marBottom w:val="0"/>
                  <w:divBdr>
                    <w:top w:val="none" w:sz="0" w:space="0" w:color="auto"/>
                    <w:left w:val="none" w:sz="0" w:space="0" w:color="auto"/>
                    <w:bottom w:val="none" w:sz="0" w:space="0" w:color="auto"/>
                    <w:right w:val="none" w:sz="0" w:space="0" w:color="auto"/>
                  </w:divBdr>
                  <w:divsChild>
                    <w:div w:id="702823052">
                      <w:marLeft w:val="0"/>
                      <w:marRight w:val="0"/>
                      <w:marTop w:val="0"/>
                      <w:marBottom w:val="0"/>
                      <w:divBdr>
                        <w:top w:val="none" w:sz="0" w:space="0" w:color="auto"/>
                        <w:left w:val="none" w:sz="0" w:space="0" w:color="auto"/>
                        <w:bottom w:val="none" w:sz="0" w:space="0" w:color="auto"/>
                        <w:right w:val="none" w:sz="0" w:space="0" w:color="auto"/>
                      </w:divBdr>
                    </w:div>
                  </w:divsChild>
                </w:div>
                <w:div w:id="793331041">
                  <w:marLeft w:val="0"/>
                  <w:marRight w:val="0"/>
                  <w:marTop w:val="0"/>
                  <w:marBottom w:val="0"/>
                  <w:divBdr>
                    <w:top w:val="none" w:sz="0" w:space="0" w:color="auto"/>
                    <w:left w:val="none" w:sz="0" w:space="0" w:color="auto"/>
                    <w:bottom w:val="none" w:sz="0" w:space="0" w:color="auto"/>
                    <w:right w:val="none" w:sz="0" w:space="0" w:color="auto"/>
                  </w:divBdr>
                  <w:divsChild>
                    <w:div w:id="603415303">
                      <w:marLeft w:val="0"/>
                      <w:marRight w:val="0"/>
                      <w:marTop w:val="0"/>
                      <w:marBottom w:val="0"/>
                      <w:divBdr>
                        <w:top w:val="none" w:sz="0" w:space="0" w:color="auto"/>
                        <w:left w:val="none" w:sz="0" w:space="0" w:color="auto"/>
                        <w:bottom w:val="none" w:sz="0" w:space="0" w:color="auto"/>
                        <w:right w:val="none" w:sz="0" w:space="0" w:color="auto"/>
                      </w:divBdr>
                    </w:div>
                  </w:divsChild>
                </w:div>
                <w:div w:id="837576134">
                  <w:marLeft w:val="0"/>
                  <w:marRight w:val="0"/>
                  <w:marTop w:val="0"/>
                  <w:marBottom w:val="0"/>
                  <w:divBdr>
                    <w:top w:val="none" w:sz="0" w:space="0" w:color="auto"/>
                    <w:left w:val="none" w:sz="0" w:space="0" w:color="auto"/>
                    <w:bottom w:val="none" w:sz="0" w:space="0" w:color="auto"/>
                    <w:right w:val="none" w:sz="0" w:space="0" w:color="auto"/>
                  </w:divBdr>
                  <w:divsChild>
                    <w:div w:id="1095979208">
                      <w:marLeft w:val="0"/>
                      <w:marRight w:val="0"/>
                      <w:marTop w:val="0"/>
                      <w:marBottom w:val="0"/>
                      <w:divBdr>
                        <w:top w:val="none" w:sz="0" w:space="0" w:color="auto"/>
                        <w:left w:val="none" w:sz="0" w:space="0" w:color="auto"/>
                        <w:bottom w:val="none" w:sz="0" w:space="0" w:color="auto"/>
                        <w:right w:val="none" w:sz="0" w:space="0" w:color="auto"/>
                      </w:divBdr>
                    </w:div>
                  </w:divsChild>
                </w:div>
                <w:div w:id="961763195">
                  <w:marLeft w:val="0"/>
                  <w:marRight w:val="0"/>
                  <w:marTop w:val="0"/>
                  <w:marBottom w:val="0"/>
                  <w:divBdr>
                    <w:top w:val="none" w:sz="0" w:space="0" w:color="auto"/>
                    <w:left w:val="none" w:sz="0" w:space="0" w:color="auto"/>
                    <w:bottom w:val="none" w:sz="0" w:space="0" w:color="auto"/>
                    <w:right w:val="none" w:sz="0" w:space="0" w:color="auto"/>
                  </w:divBdr>
                  <w:divsChild>
                    <w:div w:id="1017119502">
                      <w:marLeft w:val="0"/>
                      <w:marRight w:val="0"/>
                      <w:marTop w:val="0"/>
                      <w:marBottom w:val="0"/>
                      <w:divBdr>
                        <w:top w:val="none" w:sz="0" w:space="0" w:color="auto"/>
                        <w:left w:val="none" w:sz="0" w:space="0" w:color="auto"/>
                        <w:bottom w:val="none" w:sz="0" w:space="0" w:color="auto"/>
                        <w:right w:val="none" w:sz="0" w:space="0" w:color="auto"/>
                      </w:divBdr>
                    </w:div>
                  </w:divsChild>
                </w:div>
                <w:div w:id="1170873744">
                  <w:marLeft w:val="0"/>
                  <w:marRight w:val="0"/>
                  <w:marTop w:val="0"/>
                  <w:marBottom w:val="0"/>
                  <w:divBdr>
                    <w:top w:val="none" w:sz="0" w:space="0" w:color="auto"/>
                    <w:left w:val="none" w:sz="0" w:space="0" w:color="auto"/>
                    <w:bottom w:val="none" w:sz="0" w:space="0" w:color="auto"/>
                    <w:right w:val="none" w:sz="0" w:space="0" w:color="auto"/>
                  </w:divBdr>
                  <w:divsChild>
                    <w:div w:id="1661615907">
                      <w:marLeft w:val="0"/>
                      <w:marRight w:val="0"/>
                      <w:marTop w:val="0"/>
                      <w:marBottom w:val="0"/>
                      <w:divBdr>
                        <w:top w:val="none" w:sz="0" w:space="0" w:color="auto"/>
                        <w:left w:val="none" w:sz="0" w:space="0" w:color="auto"/>
                        <w:bottom w:val="none" w:sz="0" w:space="0" w:color="auto"/>
                        <w:right w:val="none" w:sz="0" w:space="0" w:color="auto"/>
                      </w:divBdr>
                    </w:div>
                  </w:divsChild>
                </w:div>
                <w:div w:id="1199930965">
                  <w:marLeft w:val="0"/>
                  <w:marRight w:val="0"/>
                  <w:marTop w:val="0"/>
                  <w:marBottom w:val="0"/>
                  <w:divBdr>
                    <w:top w:val="none" w:sz="0" w:space="0" w:color="auto"/>
                    <w:left w:val="none" w:sz="0" w:space="0" w:color="auto"/>
                    <w:bottom w:val="none" w:sz="0" w:space="0" w:color="auto"/>
                    <w:right w:val="none" w:sz="0" w:space="0" w:color="auto"/>
                  </w:divBdr>
                  <w:divsChild>
                    <w:div w:id="585574872">
                      <w:marLeft w:val="0"/>
                      <w:marRight w:val="0"/>
                      <w:marTop w:val="0"/>
                      <w:marBottom w:val="0"/>
                      <w:divBdr>
                        <w:top w:val="none" w:sz="0" w:space="0" w:color="auto"/>
                        <w:left w:val="none" w:sz="0" w:space="0" w:color="auto"/>
                        <w:bottom w:val="none" w:sz="0" w:space="0" w:color="auto"/>
                        <w:right w:val="none" w:sz="0" w:space="0" w:color="auto"/>
                      </w:divBdr>
                    </w:div>
                  </w:divsChild>
                </w:div>
                <w:div w:id="1242642981">
                  <w:marLeft w:val="0"/>
                  <w:marRight w:val="0"/>
                  <w:marTop w:val="0"/>
                  <w:marBottom w:val="0"/>
                  <w:divBdr>
                    <w:top w:val="none" w:sz="0" w:space="0" w:color="auto"/>
                    <w:left w:val="none" w:sz="0" w:space="0" w:color="auto"/>
                    <w:bottom w:val="none" w:sz="0" w:space="0" w:color="auto"/>
                    <w:right w:val="none" w:sz="0" w:space="0" w:color="auto"/>
                  </w:divBdr>
                  <w:divsChild>
                    <w:div w:id="750010031">
                      <w:marLeft w:val="0"/>
                      <w:marRight w:val="0"/>
                      <w:marTop w:val="0"/>
                      <w:marBottom w:val="0"/>
                      <w:divBdr>
                        <w:top w:val="none" w:sz="0" w:space="0" w:color="auto"/>
                        <w:left w:val="none" w:sz="0" w:space="0" w:color="auto"/>
                        <w:bottom w:val="none" w:sz="0" w:space="0" w:color="auto"/>
                        <w:right w:val="none" w:sz="0" w:space="0" w:color="auto"/>
                      </w:divBdr>
                    </w:div>
                  </w:divsChild>
                </w:div>
                <w:div w:id="1623342756">
                  <w:marLeft w:val="0"/>
                  <w:marRight w:val="0"/>
                  <w:marTop w:val="0"/>
                  <w:marBottom w:val="0"/>
                  <w:divBdr>
                    <w:top w:val="none" w:sz="0" w:space="0" w:color="auto"/>
                    <w:left w:val="none" w:sz="0" w:space="0" w:color="auto"/>
                    <w:bottom w:val="none" w:sz="0" w:space="0" w:color="auto"/>
                    <w:right w:val="none" w:sz="0" w:space="0" w:color="auto"/>
                  </w:divBdr>
                  <w:divsChild>
                    <w:div w:id="924654453">
                      <w:marLeft w:val="0"/>
                      <w:marRight w:val="0"/>
                      <w:marTop w:val="0"/>
                      <w:marBottom w:val="0"/>
                      <w:divBdr>
                        <w:top w:val="none" w:sz="0" w:space="0" w:color="auto"/>
                        <w:left w:val="none" w:sz="0" w:space="0" w:color="auto"/>
                        <w:bottom w:val="none" w:sz="0" w:space="0" w:color="auto"/>
                        <w:right w:val="none" w:sz="0" w:space="0" w:color="auto"/>
                      </w:divBdr>
                    </w:div>
                  </w:divsChild>
                </w:div>
                <w:div w:id="1669671833">
                  <w:marLeft w:val="0"/>
                  <w:marRight w:val="0"/>
                  <w:marTop w:val="0"/>
                  <w:marBottom w:val="0"/>
                  <w:divBdr>
                    <w:top w:val="none" w:sz="0" w:space="0" w:color="auto"/>
                    <w:left w:val="none" w:sz="0" w:space="0" w:color="auto"/>
                    <w:bottom w:val="none" w:sz="0" w:space="0" w:color="auto"/>
                    <w:right w:val="none" w:sz="0" w:space="0" w:color="auto"/>
                  </w:divBdr>
                  <w:divsChild>
                    <w:div w:id="639966866">
                      <w:marLeft w:val="0"/>
                      <w:marRight w:val="0"/>
                      <w:marTop w:val="0"/>
                      <w:marBottom w:val="0"/>
                      <w:divBdr>
                        <w:top w:val="none" w:sz="0" w:space="0" w:color="auto"/>
                        <w:left w:val="none" w:sz="0" w:space="0" w:color="auto"/>
                        <w:bottom w:val="none" w:sz="0" w:space="0" w:color="auto"/>
                        <w:right w:val="none" w:sz="0" w:space="0" w:color="auto"/>
                      </w:divBdr>
                    </w:div>
                  </w:divsChild>
                </w:div>
                <w:div w:id="1702244192">
                  <w:marLeft w:val="0"/>
                  <w:marRight w:val="0"/>
                  <w:marTop w:val="0"/>
                  <w:marBottom w:val="0"/>
                  <w:divBdr>
                    <w:top w:val="none" w:sz="0" w:space="0" w:color="auto"/>
                    <w:left w:val="none" w:sz="0" w:space="0" w:color="auto"/>
                    <w:bottom w:val="none" w:sz="0" w:space="0" w:color="auto"/>
                    <w:right w:val="none" w:sz="0" w:space="0" w:color="auto"/>
                  </w:divBdr>
                  <w:divsChild>
                    <w:div w:id="513344718">
                      <w:marLeft w:val="0"/>
                      <w:marRight w:val="0"/>
                      <w:marTop w:val="0"/>
                      <w:marBottom w:val="0"/>
                      <w:divBdr>
                        <w:top w:val="none" w:sz="0" w:space="0" w:color="auto"/>
                        <w:left w:val="none" w:sz="0" w:space="0" w:color="auto"/>
                        <w:bottom w:val="none" w:sz="0" w:space="0" w:color="auto"/>
                        <w:right w:val="none" w:sz="0" w:space="0" w:color="auto"/>
                      </w:divBdr>
                    </w:div>
                  </w:divsChild>
                </w:div>
                <w:div w:id="1753509486">
                  <w:marLeft w:val="0"/>
                  <w:marRight w:val="0"/>
                  <w:marTop w:val="0"/>
                  <w:marBottom w:val="0"/>
                  <w:divBdr>
                    <w:top w:val="none" w:sz="0" w:space="0" w:color="auto"/>
                    <w:left w:val="none" w:sz="0" w:space="0" w:color="auto"/>
                    <w:bottom w:val="none" w:sz="0" w:space="0" w:color="auto"/>
                    <w:right w:val="none" w:sz="0" w:space="0" w:color="auto"/>
                  </w:divBdr>
                  <w:divsChild>
                    <w:div w:id="8069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8406">
          <w:marLeft w:val="0"/>
          <w:marRight w:val="0"/>
          <w:marTop w:val="0"/>
          <w:marBottom w:val="0"/>
          <w:divBdr>
            <w:top w:val="none" w:sz="0" w:space="0" w:color="auto"/>
            <w:left w:val="none" w:sz="0" w:space="0" w:color="auto"/>
            <w:bottom w:val="none" w:sz="0" w:space="0" w:color="auto"/>
            <w:right w:val="none" w:sz="0" w:space="0" w:color="auto"/>
          </w:divBdr>
        </w:div>
        <w:div w:id="891767164">
          <w:marLeft w:val="0"/>
          <w:marRight w:val="0"/>
          <w:marTop w:val="0"/>
          <w:marBottom w:val="0"/>
          <w:divBdr>
            <w:top w:val="none" w:sz="0" w:space="0" w:color="auto"/>
            <w:left w:val="none" w:sz="0" w:space="0" w:color="auto"/>
            <w:bottom w:val="none" w:sz="0" w:space="0" w:color="auto"/>
            <w:right w:val="none" w:sz="0" w:space="0" w:color="auto"/>
          </w:divBdr>
        </w:div>
        <w:div w:id="954095786">
          <w:marLeft w:val="0"/>
          <w:marRight w:val="0"/>
          <w:marTop w:val="0"/>
          <w:marBottom w:val="0"/>
          <w:divBdr>
            <w:top w:val="none" w:sz="0" w:space="0" w:color="auto"/>
            <w:left w:val="none" w:sz="0" w:space="0" w:color="auto"/>
            <w:bottom w:val="none" w:sz="0" w:space="0" w:color="auto"/>
            <w:right w:val="none" w:sz="0" w:space="0" w:color="auto"/>
          </w:divBdr>
        </w:div>
        <w:div w:id="960112219">
          <w:marLeft w:val="0"/>
          <w:marRight w:val="0"/>
          <w:marTop w:val="0"/>
          <w:marBottom w:val="0"/>
          <w:divBdr>
            <w:top w:val="none" w:sz="0" w:space="0" w:color="auto"/>
            <w:left w:val="none" w:sz="0" w:space="0" w:color="auto"/>
            <w:bottom w:val="none" w:sz="0" w:space="0" w:color="auto"/>
            <w:right w:val="none" w:sz="0" w:space="0" w:color="auto"/>
          </w:divBdr>
        </w:div>
        <w:div w:id="969822783">
          <w:marLeft w:val="0"/>
          <w:marRight w:val="0"/>
          <w:marTop w:val="0"/>
          <w:marBottom w:val="0"/>
          <w:divBdr>
            <w:top w:val="none" w:sz="0" w:space="0" w:color="auto"/>
            <w:left w:val="none" w:sz="0" w:space="0" w:color="auto"/>
            <w:bottom w:val="none" w:sz="0" w:space="0" w:color="auto"/>
            <w:right w:val="none" w:sz="0" w:space="0" w:color="auto"/>
          </w:divBdr>
          <w:divsChild>
            <w:div w:id="576938863">
              <w:marLeft w:val="-75"/>
              <w:marRight w:val="0"/>
              <w:marTop w:val="30"/>
              <w:marBottom w:val="30"/>
              <w:divBdr>
                <w:top w:val="none" w:sz="0" w:space="0" w:color="auto"/>
                <w:left w:val="none" w:sz="0" w:space="0" w:color="auto"/>
                <w:bottom w:val="none" w:sz="0" w:space="0" w:color="auto"/>
                <w:right w:val="none" w:sz="0" w:space="0" w:color="auto"/>
              </w:divBdr>
              <w:divsChild>
                <w:div w:id="72630975">
                  <w:marLeft w:val="0"/>
                  <w:marRight w:val="0"/>
                  <w:marTop w:val="0"/>
                  <w:marBottom w:val="0"/>
                  <w:divBdr>
                    <w:top w:val="none" w:sz="0" w:space="0" w:color="auto"/>
                    <w:left w:val="none" w:sz="0" w:space="0" w:color="auto"/>
                    <w:bottom w:val="none" w:sz="0" w:space="0" w:color="auto"/>
                    <w:right w:val="none" w:sz="0" w:space="0" w:color="auto"/>
                  </w:divBdr>
                  <w:divsChild>
                    <w:div w:id="180054191">
                      <w:marLeft w:val="0"/>
                      <w:marRight w:val="0"/>
                      <w:marTop w:val="0"/>
                      <w:marBottom w:val="0"/>
                      <w:divBdr>
                        <w:top w:val="none" w:sz="0" w:space="0" w:color="auto"/>
                        <w:left w:val="none" w:sz="0" w:space="0" w:color="auto"/>
                        <w:bottom w:val="none" w:sz="0" w:space="0" w:color="auto"/>
                        <w:right w:val="none" w:sz="0" w:space="0" w:color="auto"/>
                      </w:divBdr>
                    </w:div>
                    <w:div w:id="704907004">
                      <w:marLeft w:val="0"/>
                      <w:marRight w:val="0"/>
                      <w:marTop w:val="0"/>
                      <w:marBottom w:val="0"/>
                      <w:divBdr>
                        <w:top w:val="none" w:sz="0" w:space="0" w:color="auto"/>
                        <w:left w:val="none" w:sz="0" w:space="0" w:color="auto"/>
                        <w:bottom w:val="none" w:sz="0" w:space="0" w:color="auto"/>
                        <w:right w:val="none" w:sz="0" w:space="0" w:color="auto"/>
                      </w:divBdr>
                    </w:div>
                  </w:divsChild>
                </w:div>
                <w:div w:id="685180940">
                  <w:marLeft w:val="0"/>
                  <w:marRight w:val="0"/>
                  <w:marTop w:val="0"/>
                  <w:marBottom w:val="0"/>
                  <w:divBdr>
                    <w:top w:val="none" w:sz="0" w:space="0" w:color="auto"/>
                    <w:left w:val="none" w:sz="0" w:space="0" w:color="auto"/>
                    <w:bottom w:val="none" w:sz="0" w:space="0" w:color="auto"/>
                    <w:right w:val="none" w:sz="0" w:space="0" w:color="auto"/>
                  </w:divBdr>
                  <w:divsChild>
                    <w:div w:id="161362932">
                      <w:marLeft w:val="0"/>
                      <w:marRight w:val="0"/>
                      <w:marTop w:val="0"/>
                      <w:marBottom w:val="0"/>
                      <w:divBdr>
                        <w:top w:val="none" w:sz="0" w:space="0" w:color="auto"/>
                        <w:left w:val="none" w:sz="0" w:space="0" w:color="auto"/>
                        <w:bottom w:val="none" w:sz="0" w:space="0" w:color="auto"/>
                        <w:right w:val="none" w:sz="0" w:space="0" w:color="auto"/>
                      </w:divBdr>
                    </w:div>
                  </w:divsChild>
                </w:div>
                <w:div w:id="799149174">
                  <w:marLeft w:val="0"/>
                  <w:marRight w:val="0"/>
                  <w:marTop w:val="0"/>
                  <w:marBottom w:val="0"/>
                  <w:divBdr>
                    <w:top w:val="none" w:sz="0" w:space="0" w:color="auto"/>
                    <w:left w:val="none" w:sz="0" w:space="0" w:color="auto"/>
                    <w:bottom w:val="none" w:sz="0" w:space="0" w:color="auto"/>
                    <w:right w:val="none" w:sz="0" w:space="0" w:color="auto"/>
                  </w:divBdr>
                  <w:divsChild>
                    <w:div w:id="695816919">
                      <w:marLeft w:val="0"/>
                      <w:marRight w:val="0"/>
                      <w:marTop w:val="0"/>
                      <w:marBottom w:val="0"/>
                      <w:divBdr>
                        <w:top w:val="none" w:sz="0" w:space="0" w:color="auto"/>
                        <w:left w:val="none" w:sz="0" w:space="0" w:color="auto"/>
                        <w:bottom w:val="none" w:sz="0" w:space="0" w:color="auto"/>
                        <w:right w:val="none" w:sz="0" w:space="0" w:color="auto"/>
                      </w:divBdr>
                    </w:div>
                    <w:div w:id="964458185">
                      <w:marLeft w:val="0"/>
                      <w:marRight w:val="0"/>
                      <w:marTop w:val="0"/>
                      <w:marBottom w:val="0"/>
                      <w:divBdr>
                        <w:top w:val="none" w:sz="0" w:space="0" w:color="auto"/>
                        <w:left w:val="none" w:sz="0" w:space="0" w:color="auto"/>
                        <w:bottom w:val="none" w:sz="0" w:space="0" w:color="auto"/>
                        <w:right w:val="none" w:sz="0" w:space="0" w:color="auto"/>
                      </w:divBdr>
                    </w:div>
                  </w:divsChild>
                </w:div>
                <w:div w:id="1045060175">
                  <w:marLeft w:val="0"/>
                  <w:marRight w:val="0"/>
                  <w:marTop w:val="0"/>
                  <w:marBottom w:val="0"/>
                  <w:divBdr>
                    <w:top w:val="none" w:sz="0" w:space="0" w:color="auto"/>
                    <w:left w:val="none" w:sz="0" w:space="0" w:color="auto"/>
                    <w:bottom w:val="none" w:sz="0" w:space="0" w:color="auto"/>
                    <w:right w:val="none" w:sz="0" w:space="0" w:color="auto"/>
                  </w:divBdr>
                  <w:divsChild>
                    <w:div w:id="1455516571">
                      <w:marLeft w:val="0"/>
                      <w:marRight w:val="0"/>
                      <w:marTop w:val="0"/>
                      <w:marBottom w:val="0"/>
                      <w:divBdr>
                        <w:top w:val="none" w:sz="0" w:space="0" w:color="auto"/>
                        <w:left w:val="none" w:sz="0" w:space="0" w:color="auto"/>
                        <w:bottom w:val="none" w:sz="0" w:space="0" w:color="auto"/>
                        <w:right w:val="none" w:sz="0" w:space="0" w:color="auto"/>
                      </w:divBdr>
                    </w:div>
                  </w:divsChild>
                </w:div>
                <w:div w:id="1247614848">
                  <w:marLeft w:val="0"/>
                  <w:marRight w:val="0"/>
                  <w:marTop w:val="0"/>
                  <w:marBottom w:val="0"/>
                  <w:divBdr>
                    <w:top w:val="none" w:sz="0" w:space="0" w:color="auto"/>
                    <w:left w:val="none" w:sz="0" w:space="0" w:color="auto"/>
                    <w:bottom w:val="none" w:sz="0" w:space="0" w:color="auto"/>
                    <w:right w:val="none" w:sz="0" w:space="0" w:color="auto"/>
                  </w:divBdr>
                  <w:divsChild>
                    <w:div w:id="281497691">
                      <w:marLeft w:val="0"/>
                      <w:marRight w:val="0"/>
                      <w:marTop w:val="0"/>
                      <w:marBottom w:val="0"/>
                      <w:divBdr>
                        <w:top w:val="none" w:sz="0" w:space="0" w:color="auto"/>
                        <w:left w:val="none" w:sz="0" w:space="0" w:color="auto"/>
                        <w:bottom w:val="none" w:sz="0" w:space="0" w:color="auto"/>
                        <w:right w:val="none" w:sz="0" w:space="0" w:color="auto"/>
                      </w:divBdr>
                    </w:div>
                  </w:divsChild>
                </w:div>
                <w:div w:id="1302884196">
                  <w:marLeft w:val="0"/>
                  <w:marRight w:val="0"/>
                  <w:marTop w:val="0"/>
                  <w:marBottom w:val="0"/>
                  <w:divBdr>
                    <w:top w:val="none" w:sz="0" w:space="0" w:color="auto"/>
                    <w:left w:val="none" w:sz="0" w:space="0" w:color="auto"/>
                    <w:bottom w:val="none" w:sz="0" w:space="0" w:color="auto"/>
                    <w:right w:val="none" w:sz="0" w:space="0" w:color="auto"/>
                  </w:divBdr>
                  <w:divsChild>
                    <w:div w:id="456028176">
                      <w:marLeft w:val="0"/>
                      <w:marRight w:val="0"/>
                      <w:marTop w:val="0"/>
                      <w:marBottom w:val="0"/>
                      <w:divBdr>
                        <w:top w:val="none" w:sz="0" w:space="0" w:color="auto"/>
                        <w:left w:val="none" w:sz="0" w:space="0" w:color="auto"/>
                        <w:bottom w:val="none" w:sz="0" w:space="0" w:color="auto"/>
                        <w:right w:val="none" w:sz="0" w:space="0" w:color="auto"/>
                      </w:divBdr>
                    </w:div>
                  </w:divsChild>
                </w:div>
                <w:div w:id="1530216620">
                  <w:marLeft w:val="0"/>
                  <w:marRight w:val="0"/>
                  <w:marTop w:val="0"/>
                  <w:marBottom w:val="0"/>
                  <w:divBdr>
                    <w:top w:val="none" w:sz="0" w:space="0" w:color="auto"/>
                    <w:left w:val="none" w:sz="0" w:space="0" w:color="auto"/>
                    <w:bottom w:val="none" w:sz="0" w:space="0" w:color="auto"/>
                    <w:right w:val="none" w:sz="0" w:space="0" w:color="auto"/>
                  </w:divBdr>
                  <w:divsChild>
                    <w:div w:id="896552277">
                      <w:marLeft w:val="0"/>
                      <w:marRight w:val="0"/>
                      <w:marTop w:val="0"/>
                      <w:marBottom w:val="0"/>
                      <w:divBdr>
                        <w:top w:val="none" w:sz="0" w:space="0" w:color="auto"/>
                        <w:left w:val="none" w:sz="0" w:space="0" w:color="auto"/>
                        <w:bottom w:val="none" w:sz="0" w:space="0" w:color="auto"/>
                        <w:right w:val="none" w:sz="0" w:space="0" w:color="auto"/>
                      </w:divBdr>
                    </w:div>
                    <w:div w:id="1425111928">
                      <w:marLeft w:val="0"/>
                      <w:marRight w:val="0"/>
                      <w:marTop w:val="0"/>
                      <w:marBottom w:val="0"/>
                      <w:divBdr>
                        <w:top w:val="none" w:sz="0" w:space="0" w:color="auto"/>
                        <w:left w:val="none" w:sz="0" w:space="0" w:color="auto"/>
                        <w:bottom w:val="none" w:sz="0" w:space="0" w:color="auto"/>
                        <w:right w:val="none" w:sz="0" w:space="0" w:color="auto"/>
                      </w:divBdr>
                    </w:div>
                  </w:divsChild>
                </w:div>
                <w:div w:id="1723747736">
                  <w:marLeft w:val="0"/>
                  <w:marRight w:val="0"/>
                  <w:marTop w:val="0"/>
                  <w:marBottom w:val="0"/>
                  <w:divBdr>
                    <w:top w:val="none" w:sz="0" w:space="0" w:color="auto"/>
                    <w:left w:val="none" w:sz="0" w:space="0" w:color="auto"/>
                    <w:bottom w:val="none" w:sz="0" w:space="0" w:color="auto"/>
                    <w:right w:val="none" w:sz="0" w:space="0" w:color="auto"/>
                  </w:divBdr>
                  <w:divsChild>
                    <w:div w:id="18134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10819">
          <w:marLeft w:val="0"/>
          <w:marRight w:val="0"/>
          <w:marTop w:val="0"/>
          <w:marBottom w:val="0"/>
          <w:divBdr>
            <w:top w:val="none" w:sz="0" w:space="0" w:color="auto"/>
            <w:left w:val="none" w:sz="0" w:space="0" w:color="auto"/>
            <w:bottom w:val="none" w:sz="0" w:space="0" w:color="auto"/>
            <w:right w:val="none" w:sz="0" w:space="0" w:color="auto"/>
          </w:divBdr>
        </w:div>
        <w:div w:id="1003435947">
          <w:marLeft w:val="0"/>
          <w:marRight w:val="0"/>
          <w:marTop w:val="0"/>
          <w:marBottom w:val="0"/>
          <w:divBdr>
            <w:top w:val="none" w:sz="0" w:space="0" w:color="auto"/>
            <w:left w:val="none" w:sz="0" w:space="0" w:color="auto"/>
            <w:bottom w:val="none" w:sz="0" w:space="0" w:color="auto"/>
            <w:right w:val="none" w:sz="0" w:space="0" w:color="auto"/>
          </w:divBdr>
        </w:div>
        <w:div w:id="1011567259">
          <w:marLeft w:val="0"/>
          <w:marRight w:val="0"/>
          <w:marTop w:val="0"/>
          <w:marBottom w:val="0"/>
          <w:divBdr>
            <w:top w:val="none" w:sz="0" w:space="0" w:color="auto"/>
            <w:left w:val="none" w:sz="0" w:space="0" w:color="auto"/>
            <w:bottom w:val="none" w:sz="0" w:space="0" w:color="auto"/>
            <w:right w:val="none" w:sz="0" w:space="0" w:color="auto"/>
          </w:divBdr>
        </w:div>
        <w:div w:id="1097990416">
          <w:marLeft w:val="0"/>
          <w:marRight w:val="0"/>
          <w:marTop w:val="0"/>
          <w:marBottom w:val="0"/>
          <w:divBdr>
            <w:top w:val="none" w:sz="0" w:space="0" w:color="auto"/>
            <w:left w:val="none" w:sz="0" w:space="0" w:color="auto"/>
            <w:bottom w:val="none" w:sz="0" w:space="0" w:color="auto"/>
            <w:right w:val="none" w:sz="0" w:space="0" w:color="auto"/>
          </w:divBdr>
        </w:div>
        <w:div w:id="1113674251">
          <w:marLeft w:val="0"/>
          <w:marRight w:val="0"/>
          <w:marTop w:val="0"/>
          <w:marBottom w:val="0"/>
          <w:divBdr>
            <w:top w:val="none" w:sz="0" w:space="0" w:color="auto"/>
            <w:left w:val="none" w:sz="0" w:space="0" w:color="auto"/>
            <w:bottom w:val="none" w:sz="0" w:space="0" w:color="auto"/>
            <w:right w:val="none" w:sz="0" w:space="0" w:color="auto"/>
          </w:divBdr>
        </w:div>
        <w:div w:id="1117791299">
          <w:marLeft w:val="0"/>
          <w:marRight w:val="0"/>
          <w:marTop w:val="0"/>
          <w:marBottom w:val="0"/>
          <w:divBdr>
            <w:top w:val="none" w:sz="0" w:space="0" w:color="auto"/>
            <w:left w:val="none" w:sz="0" w:space="0" w:color="auto"/>
            <w:bottom w:val="none" w:sz="0" w:space="0" w:color="auto"/>
            <w:right w:val="none" w:sz="0" w:space="0" w:color="auto"/>
          </w:divBdr>
        </w:div>
        <w:div w:id="1125152436">
          <w:marLeft w:val="0"/>
          <w:marRight w:val="0"/>
          <w:marTop w:val="0"/>
          <w:marBottom w:val="0"/>
          <w:divBdr>
            <w:top w:val="none" w:sz="0" w:space="0" w:color="auto"/>
            <w:left w:val="none" w:sz="0" w:space="0" w:color="auto"/>
            <w:bottom w:val="none" w:sz="0" w:space="0" w:color="auto"/>
            <w:right w:val="none" w:sz="0" w:space="0" w:color="auto"/>
          </w:divBdr>
          <w:divsChild>
            <w:div w:id="160315211">
              <w:marLeft w:val="-75"/>
              <w:marRight w:val="0"/>
              <w:marTop w:val="30"/>
              <w:marBottom w:val="30"/>
              <w:divBdr>
                <w:top w:val="none" w:sz="0" w:space="0" w:color="auto"/>
                <w:left w:val="none" w:sz="0" w:space="0" w:color="auto"/>
                <w:bottom w:val="none" w:sz="0" w:space="0" w:color="auto"/>
                <w:right w:val="none" w:sz="0" w:space="0" w:color="auto"/>
              </w:divBdr>
              <w:divsChild>
                <w:div w:id="74671476">
                  <w:marLeft w:val="0"/>
                  <w:marRight w:val="0"/>
                  <w:marTop w:val="0"/>
                  <w:marBottom w:val="0"/>
                  <w:divBdr>
                    <w:top w:val="none" w:sz="0" w:space="0" w:color="auto"/>
                    <w:left w:val="none" w:sz="0" w:space="0" w:color="auto"/>
                    <w:bottom w:val="none" w:sz="0" w:space="0" w:color="auto"/>
                    <w:right w:val="none" w:sz="0" w:space="0" w:color="auto"/>
                  </w:divBdr>
                  <w:divsChild>
                    <w:div w:id="977225903">
                      <w:marLeft w:val="0"/>
                      <w:marRight w:val="0"/>
                      <w:marTop w:val="0"/>
                      <w:marBottom w:val="0"/>
                      <w:divBdr>
                        <w:top w:val="none" w:sz="0" w:space="0" w:color="auto"/>
                        <w:left w:val="none" w:sz="0" w:space="0" w:color="auto"/>
                        <w:bottom w:val="none" w:sz="0" w:space="0" w:color="auto"/>
                        <w:right w:val="none" w:sz="0" w:space="0" w:color="auto"/>
                      </w:divBdr>
                    </w:div>
                  </w:divsChild>
                </w:div>
                <w:div w:id="372584175">
                  <w:marLeft w:val="0"/>
                  <w:marRight w:val="0"/>
                  <w:marTop w:val="0"/>
                  <w:marBottom w:val="0"/>
                  <w:divBdr>
                    <w:top w:val="none" w:sz="0" w:space="0" w:color="auto"/>
                    <w:left w:val="none" w:sz="0" w:space="0" w:color="auto"/>
                    <w:bottom w:val="none" w:sz="0" w:space="0" w:color="auto"/>
                    <w:right w:val="none" w:sz="0" w:space="0" w:color="auto"/>
                  </w:divBdr>
                  <w:divsChild>
                    <w:div w:id="608658036">
                      <w:marLeft w:val="0"/>
                      <w:marRight w:val="0"/>
                      <w:marTop w:val="0"/>
                      <w:marBottom w:val="0"/>
                      <w:divBdr>
                        <w:top w:val="none" w:sz="0" w:space="0" w:color="auto"/>
                        <w:left w:val="none" w:sz="0" w:space="0" w:color="auto"/>
                        <w:bottom w:val="none" w:sz="0" w:space="0" w:color="auto"/>
                        <w:right w:val="none" w:sz="0" w:space="0" w:color="auto"/>
                      </w:divBdr>
                    </w:div>
                  </w:divsChild>
                </w:div>
                <w:div w:id="465205128">
                  <w:marLeft w:val="0"/>
                  <w:marRight w:val="0"/>
                  <w:marTop w:val="0"/>
                  <w:marBottom w:val="0"/>
                  <w:divBdr>
                    <w:top w:val="none" w:sz="0" w:space="0" w:color="auto"/>
                    <w:left w:val="none" w:sz="0" w:space="0" w:color="auto"/>
                    <w:bottom w:val="none" w:sz="0" w:space="0" w:color="auto"/>
                    <w:right w:val="none" w:sz="0" w:space="0" w:color="auto"/>
                  </w:divBdr>
                  <w:divsChild>
                    <w:div w:id="1502232508">
                      <w:marLeft w:val="0"/>
                      <w:marRight w:val="0"/>
                      <w:marTop w:val="0"/>
                      <w:marBottom w:val="0"/>
                      <w:divBdr>
                        <w:top w:val="none" w:sz="0" w:space="0" w:color="auto"/>
                        <w:left w:val="none" w:sz="0" w:space="0" w:color="auto"/>
                        <w:bottom w:val="none" w:sz="0" w:space="0" w:color="auto"/>
                        <w:right w:val="none" w:sz="0" w:space="0" w:color="auto"/>
                      </w:divBdr>
                    </w:div>
                  </w:divsChild>
                </w:div>
                <w:div w:id="507791982">
                  <w:marLeft w:val="0"/>
                  <w:marRight w:val="0"/>
                  <w:marTop w:val="0"/>
                  <w:marBottom w:val="0"/>
                  <w:divBdr>
                    <w:top w:val="none" w:sz="0" w:space="0" w:color="auto"/>
                    <w:left w:val="none" w:sz="0" w:space="0" w:color="auto"/>
                    <w:bottom w:val="none" w:sz="0" w:space="0" w:color="auto"/>
                    <w:right w:val="none" w:sz="0" w:space="0" w:color="auto"/>
                  </w:divBdr>
                  <w:divsChild>
                    <w:div w:id="1571892344">
                      <w:marLeft w:val="0"/>
                      <w:marRight w:val="0"/>
                      <w:marTop w:val="0"/>
                      <w:marBottom w:val="0"/>
                      <w:divBdr>
                        <w:top w:val="none" w:sz="0" w:space="0" w:color="auto"/>
                        <w:left w:val="none" w:sz="0" w:space="0" w:color="auto"/>
                        <w:bottom w:val="none" w:sz="0" w:space="0" w:color="auto"/>
                        <w:right w:val="none" w:sz="0" w:space="0" w:color="auto"/>
                      </w:divBdr>
                    </w:div>
                  </w:divsChild>
                </w:div>
                <w:div w:id="644552360">
                  <w:marLeft w:val="0"/>
                  <w:marRight w:val="0"/>
                  <w:marTop w:val="0"/>
                  <w:marBottom w:val="0"/>
                  <w:divBdr>
                    <w:top w:val="none" w:sz="0" w:space="0" w:color="auto"/>
                    <w:left w:val="none" w:sz="0" w:space="0" w:color="auto"/>
                    <w:bottom w:val="none" w:sz="0" w:space="0" w:color="auto"/>
                    <w:right w:val="none" w:sz="0" w:space="0" w:color="auto"/>
                  </w:divBdr>
                  <w:divsChild>
                    <w:div w:id="293681217">
                      <w:marLeft w:val="0"/>
                      <w:marRight w:val="0"/>
                      <w:marTop w:val="0"/>
                      <w:marBottom w:val="0"/>
                      <w:divBdr>
                        <w:top w:val="none" w:sz="0" w:space="0" w:color="auto"/>
                        <w:left w:val="none" w:sz="0" w:space="0" w:color="auto"/>
                        <w:bottom w:val="none" w:sz="0" w:space="0" w:color="auto"/>
                        <w:right w:val="none" w:sz="0" w:space="0" w:color="auto"/>
                      </w:divBdr>
                    </w:div>
                  </w:divsChild>
                </w:div>
                <w:div w:id="659693110">
                  <w:marLeft w:val="0"/>
                  <w:marRight w:val="0"/>
                  <w:marTop w:val="0"/>
                  <w:marBottom w:val="0"/>
                  <w:divBdr>
                    <w:top w:val="none" w:sz="0" w:space="0" w:color="auto"/>
                    <w:left w:val="none" w:sz="0" w:space="0" w:color="auto"/>
                    <w:bottom w:val="none" w:sz="0" w:space="0" w:color="auto"/>
                    <w:right w:val="none" w:sz="0" w:space="0" w:color="auto"/>
                  </w:divBdr>
                  <w:divsChild>
                    <w:div w:id="673218426">
                      <w:marLeft w:val="0"/>
                      <w:marRight w:val="0"/>
                      <w:marTop w:val="0"/>
                      <w:marBottom w:val="0"/>
                      <w:divBdr>
                        <w:top w:val="none" w:sz="0" w:space="0" w:color="auto"/>
                        <w:left w:val="none" w:sz="0" w:space="0" w:color="auto"/>
                        <w:bottom w:val="none" w:sz="0" w:space="0" w:color="auto"/>
                        <w:right w:val="none" w:sz="0" w:space="0" w:color="auto"/>
                      </w:divBdr>
                    </w:div>
                  </w:divsChild>
                </w:div>
                <w:div w:id="832600772">
                  <w:marLeft w:val="0"/>
                  <w:marRight w:val="0"/>
                  <w:marTop w:val="0"/>
                  <w:marBottom w:val="0"/>
                  <w:divBdr>
                    <w:top w:val="none" w:sz="0" w:space="0" w:color="auto"/>
                    <w:left w:val="none" w:sz="0" w:space="0" w:color="auto"/>
                    <w:bottom w:val="none" w:sz="0" w:space="0" w:color="auto"/>
                    <w:right w:val="none" w:sz="0" w:space="0" w:color="auto"/>
                  </w:divBdr>
                  <w:divsChild>
                    <w:div w:id="453643159">
                      <w:marLeft w:val="0"/>
                      <w:marRight w:val="0"/>
                      <w:marTop w:val="0"/>
                      <w:marBottom w:val="0"/>
                      <w:divBdr>
                        <w:top w:val="none" w:sz="0" w:space="0" w:color="auto"/>
                        <w:left w:val="none" w:sz="0" w:space="0" w:color="auto"/>
                        <w:bottom w:val="none" w:sz="0" w:space="0" w:color="auto"/>
                        <w:right w:val="none" w:sz="0" w:space="0" w:color="auto"/>
                      </w:divBdr>
                    </w:div>
                  </w:divsChild>
                </w:div>
                <w:div w:id="1027297067">
                  <w:marLeft w:val="0"/>
                  <w:marRight w:val="0"/>
                  <w:marTop w:val="0"/>
                  <w:marBottom w:val="0"/>
                  <w:divBdr>
                    <w:top w:val="none" w:sz="0" w:space="0" w:color="auto"/>
                    <w:left w:val="none" w:sz="0" w:space="0" w:color="auto"/>
                    <w:bottom w:val="none" w:sz="0" w:space="0" w:color="auto"/>
                    <w:right w:val="none" w:sz="0" w:space="0" w:color="auto"/>
                  </w:divBdr>
                  <w:divsChild>
                    <w:div w:id="126095119">
                      <w:marLeft w:val="0"/>
                      <w:marRight w:val="0"/>
                      <w:marTop w:val="0"/>
                      <w:marBottom w:val="0"/>
                      <w:divBdr>
                        <w:top w:val="none" w:sz="0" w:space="0" w:color="auto"/>
                        <w:left w:val="none" w:sz="0" w:space="0" w:color="auto"/>
                        <w:bottom w:val="none" w:sz="0" w:space="0" w:color="auto"/>
                        <w:right w:val="none" w:sz="0" w:space="0" w:color="auto"/>
                      </w:divBdr>
                    </w:div>
                  </w:divsChild>
                </w:div>
                <w:div w:id="1038045673">
                  <w:marLeft w:val="0"/>
                  <w:marRight w:val="0"/>
                  <w:marTop w:val="0"/>
                  <w:marBottom w:val="0"/>
                  <w:divBdr>
                    <w:top w:val="none" w:sz="0" w:space="0" w:color="auto"/>
                    <w:left w:val="none" w:sz="0" w:space="0" w:color="auto"/>
                    <w:bottom w:val="none" w:sz="0" w:space="0" w:color="auto"/>
                    <w:right w:val="none" w:sz="0" w:space="0" w:color="auto"/>
                  </w:divBdr>
                  <w:divsChild>
                    <w:div w:id="2056932092">
                      <w:marLeft w:val="0"/>
                      <w:marRight w:val="0"/>
                      <w:marTop w:val="0"/>
                      <w:marBottom w:val="0"/>
                      <w:divBdr>
                        <w:top w:val="none" w:sz="0" w:space="0" w:color="auto"/>
                        <w:left w:val="none" w:sz="0" w:space="0" w:color="auto"/>
                        <w:bottom w:val="none" w:sz="0" w:space="0" w:color="auto"/>
                        <w:right w:val="none" w:sz="0" w:space="0" w:color="auto"/>
                      </w:divBdr>
                    </w:div>
                  </w:divsChild>
                </w:div>
                <w:div w:id="1164275521">
                  <w:marLeft w:val="0"/>
                  <w:marRight w:val="0"/>
                  <w:marTop w:val="0"/>
                  <w:marBottom w:val="0"/>
                  <w:divBdr>
                    <w:top w:val="none" w:sz="0" w:space="0" w:color="auto"/>
                    <w:left w:val="none" w:sz="0" w:space="0" w:color="auto"/>
                    <w:bottom w:val="none" w:sz="0" w:space="0" w:color="auto"/>
                    <w:right w:val="none" w:sz="0" w:space="0" w:color="auto"/>
                  </w:divBdr>
                  <w:divsChild>
                    <w:div w:id="1054231986">
                      <w:marLeft w:val="0"/>
                      <w:marRight w:val="0"/>
                      <w:marTop w:val="0"/>
                      <w:marBottom w:val="0"/>
                      <w:divBdr>
                        <w:top w:val="none" w:sz="0" w:space="0" w:color="auto"/>
                        <w:left w:val="none" w:sz="0" w:space="0" w:color="auto"/>
                        <w:bottom w:val="none" w:sz="0" w:space="0" w:color="auto"/>
                        <w:right w:val="none" w:sz="0" w:space="0" w:color="auto"/>
                      </w:divBdr>
                    </w:div>
                  </w:divsChild>
                </w:div>
                <w:div w:id="1229535440">
                  <w:marLeft w:val="0"/>
                  <w:marRight w:val="0"/>
                  <w:marTop w:val="0"/>
                  <w:marBottom w:val="0"/>
                  <w:divBdr>
                    <w:top w:val="none" w:sz="0" w:space="0" w:color="auto"/>
                    <w:left w:val="none" w:sz="0" w:space="0" w:color="auto"/>
                    <w:bottom w:val="none" w:sz="0" w:space="0" w:color="auto"/>
                    <w:right w:val="none" w:sz="0" w:space="0" w:color="auto"/>
                  </w:divBdr>
                  <w:divsChild>
                    <w:div w:id="574242775">
                      <w:marLeft w:val="0"/>
                      <w:marRight w:val="0"/>
                      <w:marTop w:val="0"/>
                      <w:marBottom w:val="0"/>
                      <w:divBdr>
                        <w:top w:val="none" w:sz="0" w:space="0" w:color="auto"/>
                        <w:left w:val="none" w:sz="0" w:space="0" w:color="auto"/>
                        <w:bottom w:val="none" w:sz="0" w:space="0" w:color="auto"/>
                        <w:right w:val="none" w:sz="0" w:space="0" w:color="auto"/>
                      </w:divBdr>
                    </w:div>
                  </w:divsChild>
                </w:div>
                <w:div w:id="1255671239">
                  <w:marLeft w:val="0"/>
                  <w:marRight w:val="0"/>
                  <w:marTop w:val="0"/>
                  <w:marBottom w:val="0"/>
                  <w:divBdr>
                    <w:top w:val="none" w:sz="0" w:space="0" w:color="auto"/>
                    <w:left w:val="none" w:sz="0" w:space="0" w:color="auto"/>
                    <w:bottom w:val="none" w:sz="0" w:space="0" w:color="auto"/>
                    <w:right w:val="none" w:sz="0" w:space="0" w:color="auto"/>
                  </w:divBdr>
                  <w:divsChild>
                    <w:div w:id="177888478">
                      <w:marLeft w:val="0"/>
                      <w:marRight w:val="0"/>
                      <w:marTop w:val="0"/>
                      <w:marBottom w:val="0"/>
                      <w:divBdr>
                        <w:top w:val="none" w:sz="0" w:space="0" w:color="auto"/>
                        <w:left w:val="none" w:sz="0" w:space="0" w:color="auto"/>
                        <w:bottom w:val="none" w:sz="0" w:space="0" w:color="auto"/>
                        <w:right w:val="none" w:sz="0" w:space="0" w:color="auto"/>
                      </w:divBdr>
                    </w:div>
                  </w:divsChild>
                </w:div>
                <w:div w:id="1287352818">
                  <w:marLeft w:val="0"/>
                  <w:marRight w:val="0"/>
                  <w:marTop w:val="0"/>
                  <w:marBottom w:val="0"/>
                  <w:divBdr>
                    <w:top w:val="none" w:sz="0" w:space="0" w:color="auto"/>
                    <w:left w:val="none" w:sz="0" w:space="0" w:color="auto"/>
                    <w:bottom w:val="none" w:sz="0" w:space="0" w:color="auto"/>
                    <w:right w:val="none" w:sz="0" w:space="0" w:color="auto"/>
                  </w:divBdr>
                  <w:divsChild>
                    <w:div w:id="255556098">
                      <w:marLeft w:val="0"/>
                      <w:marRight w:val="0"/>
                      <w:marTop w:val="0"/>
                      <w:marBottom w:val="0"/>
                      <w:divBdr>
                        <w:top w:val="none" w:sz="0" w:space="0" w:color="auto"/>
                        <w:left w:val="none" w:sz="0" w:space="0" w:color="auto"/>
                        <w:bottom w:val="none" w:sz="0" w:space="0" w:color="auto"/>
                        <w:right w:val="none" w:sz="0" w:space="0" w:color="auto"/>
                      </w:divBdr>
                    </w:div>
                  </w:divsChild>
                </w:div>
                <w:div w:id="1308441304">
                  <w:marLeft w:val="0"/>
                  <w:marRight w:val="0"/>
                  <w:marTop w:val="0"/>
                  <w:marBottom w:val="0"/>
                  <w:divBdr>
                    <w:top w:val="none" w:sz="0" w:space="0" w:color="auto"/>
                    <w:left w:val="none" w:sz="0" w:space="0" w:color="auto"/>
                    <w:bottom w:val="none" w:sz="0" w:space="0" w:color="auto"/>
                    <w:right w:val="none" w:sz="0" w:space="0" w:color="auto"/>
                  </w:divBdr>
                  <w:divsChild>
                    <w:div w:id="2021350265">
                      <w:marLeft w:val="0"/>
                      <w:marRight w:val="0"/>
                      <w:marTop w:val="0"/>
                      <w:marBottom w:val="0"/>
                      <w:divBdr>
                        <w:top w:val="none" w:sz="0" w:space="0" w:color="auto"/>
                        <w:left w:val="none" w:sz="0" w:space="0" w:color="auto"/>
                        <w:bottom w:val="none" w:sz="0" w:space="0" w:color="auto"/>
                        <w:right w:val="none" w:sz="0" w:space="0" w:color="auto"/>
                      </w:divBdr>
                    </w:div>
                  </w:divsChild>
                </w:div>
                <w:div w:id="1320380454">
                  <w:marLeft w:val="0"/>
                  <w:marRight w:val="0"/>
                  <w:marTop w:val="0"/>
                  <w:marBottom w:val="0"/>
                  <w:divBdr>
                    <w:top w:val="none" w:sz="0" w:space="0" w:color="auto"/>
                    <w:left w:val="none" w:sz="0" w:space="0" w:color="auto"/>
                    <w:bottom w:val="none" w:sz="0" w:space="0" w:color="auto"/>
                    <w:right w:val="none" w:sz="0" w:space="0" w:color="auto"/>
                  </w:divBdr>
                  <w:divsChild>
                    <w:div w:id="192311976">
                      <w:marLeft w:val="0"/>
                      <w:marRight w:val="0"/>
                      <w:marTop w:val="0"/>
                      <w:marBottom w:val="0"/>
                      <w:divBdr>
                        <w:top w:val="none" w:sz="0" w:space="0" w:color="auto"/>
                        <w:left w:val="none" w:sz="0" w:space="0" w:color="auto"/>
                        <w:bottom w:val="none" w:sz="0" w:space="0" w:color="auto"/>
                        <w:right w:val="none" w:sz="0" w:space="0" w:color="auto"/>
                      </w:divBdr>
                    </w:div>
                  </w:divsChild>
                </w:div>
                <w:div w:id="1592853695">
                  <w:marLeft w:val="0"/>
                  <w:marRight w:val="0"/>
                  <w:marTop w:val="0"/>
                  <w:marBottom w:val="0"/>
                  <w:divBdr>
                    <w:top w:val="none" w:sz="0" w:space="0" w:color="auto"/>
                    <w:left w:val="none" w:sz="0" w:space="0" w:color="auto"/>
                    <w:bottom w:val="none" w:sz="0" w:space="0" w:color="auto"/>
                    <w:right w:val="none" w:sz="0" w:space="0" w:color="auto"/>
                  </w:divBdr>
                  <w:divsChild>
                    <w:div w:id="1427308630">
                      <w:marLeft w:val="0"/>
                      <w:marRight w:val="0"/>
                      <w:marTop w:val="0"/>
                      <w:marBottom w:val="0"/>
                      <w:divBdr>
                        <w:top w:val="none" w:sz="0" w:space="0" w:color="auto"/>
                        <w:left w:val="none" w:sz="0" w:space="0" w:color="auto"/>
                        <w:bottom w:val="none" w:sz="0" w:space="0" w:color="auto"/>
                        <w:right w:val="none" w:sz="0" w:space="0" w:color="auto"/>
                      </w:divBdr>
                    </w:div>
                  </w:divsChild>
                </w:div>
                <w:div w:id="1658996340">
                  <w:marLeft w:val="0"/>
                  <w:marRight w:val="0"/>
                  <w:marTop w:val="0"/>
                  <w:marBottom w:val="0"/>
                  <w:divBdr>
                    <w:top w:val="none" w:sz="0" w:space="0" w:color="auto"/>
                    <w:left w:val="none" w:sz="0" w:space="0" w:color="auto"/>
                    <w:bottom w:val="none" w:sz="0" w:space="0" w:color="auto"/>
                    <w:right w:val="none" w:sz="0" w:space="0" w:color="auto"/>
                  </w:divBdr>
                  <w:divsChild>
                    <w:div w:id="137654556">
                      <w:marLeft w:val="0"/>
                      <w:marRight w:val="0"/>
                      <w:marTop w:val="0"/>
                      <w:marBottom w:val="0"/>
                      <w:divBdr>
                        <w:top w:val="none" w:sz="0" w:space="0" w:color="auto"/>
                        <w:left w:val="none" w:sz="0" w:space="0" w:color="auto"/>
                        <w:bottom w:val="none" w:sz="0" w:space="0" w:color="auto"/>
                        <w:right w:val="none" w:sz="0" w:space="0" w:color="auto"/>
                      </w:divBdr>
                    </w:div>
                  </w:divsChild>
                </w:div>
                <w:div w:id="1767967750">
                  <w:marLeft w:val="0"/>
                  <w:marRight w:val="0"/>
                  <w:marTop w:val="0"/>
                  <w:marBottom w:val="0"/>
                  <w:divBdr>
                    <w:top w:val="none" w:sz="0" w:space="0" w:color="auto"/>
                    <w:left w:val="none" w:sz="0" w:space="0" w:color="auto"/>
                    <w:bottom w:val="none" w:sz="0" w:space="0" w:color="auto"/>
                    <w:right w:val="none" w:sz="0" w:space="0" w:color="auto"/>
                  </w:divBdr>
                  <w:divsChild>
                    <w:div w:id="382487663">
                      <w:marLeft w:val="0"/>
                      <w:marRight w:val="0"/>
                      <w:marTop w:val="0"/>
                      <w:marBottom w:val="0"/>
                      <w:divBdr>
                        <w:top w:val="none" w:sz="0" w:space="0" w:color="auto"/>
                        <w:left w:val="none" w:sz="0" w:space="0" w:color="auto"/>
                        <w:bottom w:val="none" w:sz="0" w:space="0" w:color="auto"/>
                        <w:right w:val="none" w:sz="0" w:space="0" w:color="auto"/>
                      </w:divBdr>
                    </w:div>
                  </w:divsChild>
                </w:div>
                <w:div w:id="1815369214">
                  <w:marLeft w:val="0"/>
                  <w:marRight w:val="0"/>
                  <w:marTop w:val="0"/>
                  <w:marBottom w:val="0"/>
                  <w:divBdr>
                    <w:top w:val="none" w:sz="0" w:space="0" w:color="auto"/>
                    <w:left w:val="none" w:sz="0" w:space="0" w:color="auto"/>
                    <w:bottom w:val="none" w:sz="0" w:space="0" w:color="auto"/>
                    <w:right w:val="none" w:sz="0" w:space="0" w:color="auto"/>
                  </w:divBdr>
                  <w:divsChild>
                    <w:div w:id="124125300">
                      <w:marLeft w:val="0"/>
                      <w:marRight w:val="0"/>
                      <w:marTop w:val="0"/>
                      <w:marBottom w:val="0"/>
                      <w:divBdr>
                        <w:top w:val="none" w:sz="0" w:space="0" w:color="auto"/>
                        <w:left w:val="none" w:sz="0" w:space="0" w:color="auto"/>
                        <w:bottom w:val="none" w:sz="0" w:space="0" w:color="auto"/>
                        <w:right w:val="none" w:sz="0" w:space="0" w:color="auto"/>
                      </w:divBdr>
                    </w:div>
                  </w:divsChild>
                </w:div>
                <w:div w:id="1872644342">
                  <w:marLeft w:val="0"/>
                  <w:marRight w:val="0"/>
                  <w:marTop w:val="0"/>
                  <w:marBottom w:val="0"/>
                  <w:divBdr>
                    <w:top w:val="none" w:sz="0" w:space="0" w:color="auto"/>
                    <w:left w:val="none" w:sz="0" w:space="0" w:color="auto"/>
                    <w:bottom w:val="none" w:sz="0" w:space="0" w:color="auto"/>
                    <w:right w:val="none" w:sz="0" w:space="0" w:color="auto"/>
                  </w:divBdr>
                  <w:divsChild>
                    <w:div w:id="6921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54410">
          <w:marLeft w:val="0"/>
          <w:marRight w:val="0"/>
          <w:marTop w:val="0"/>
          <w:marBottom w:val="0"/>
          <w:divBdr>
            <w:top w:val="none" w:sz="0" w:space="0" w:color="auto"/>
            <w:left w:val="none" w:sz="0" w:space="0" w:color="auto"/>
            <w:bottom w:val="none" w:sz="0" w:space="0" w:color="auto"/>
            <w:right w:val="none" w:sz="0" w:space="0" w:color="auto"/>
          </w:divBdr>
        </w:div>
        <w:div w:id="1138378841">
          <w:marLeft w:val="0"/>
          <w:marRight w:val="0"/>
          <w:marTop w:val="0"/>
          <w:marBottom w:val="0"/>
          <w:divBdr>
            <w:top w:val="none" w:sz="0" w:space="0" w:color="auto"/>
            <w:left w:val="none" w:sz="0" w:space="0" w:color="auto"/>
            <w:bottom w:val="none" w:sz="0" w:space="0" w:color="auto"/>
            <w:right w:val="none" w:sz="0" w:space="0" w:color="auto"/>
          </w:divBdr>
        </w:div>
        <w:div w:id="1141535973">
          <w:marLeft w:val="0"/>
          <w:marRight w:val="0"/>
          <w:marTop w:val="0"/>
          <w:marBottom w:val="0"/>
          <w:divBdr>
            <w:top w:val="none" w:sz="0" w:space="0" w:color="auto"/>
            <w:left w:val="none" w:sz="0" w:space="0" w:color="auto"/>
            <w:bottom w:val="none" w:sz="0" w:space="0" w:color="auto"/>
            <w:right w:val="none" w:sz="0" w:space="0" w:color="auto"/>
          </w:divBdr>
        </w:div>
        <w:div w:id="1143815214">
          <w:marLeft w:val="0"/>
          <w:marRight w:val="0"/>
          <w:marTop w:val="0"/>
          <w:marBottom w:val="0"/>
          <w:divBdr>
            <w:top w:val="none" w:sz="0" w:space="0" w:color="auto"/>
            <w:left w:val="none" w:sz="0" w:space="0" w:color="auto"/>
            <w:bottom w:val="none" w:sz="0" w:space="0" w:color="auto"/>
            <w:right w:val="none" w:sz="0" w:space="0" w:color="auto"/>
          </w:divBdr>
        </w:div>
        <w:div w:id="1167477944">
          <w:marLeft w:val="0"/>
          <w:marRight w:val="0"/>
          <w:marTop w:val="0"/>
          <w:marBottom w:val="0"/>
          <w:divBdr>
            <w:top w:val="none" w:sz="0" w:space="0" w:color="auto"/>
            <w:left w:val="none" w:sz="0" w:space="0" w:color="auto"/>
            <w:bottom w:val="none" w:sz="0" w:space="0" w:color="auto"/>
            <w:right w:val="none" w:sz="0" w:space="0" w:color="auto"/>
          </w:divBdr>
        </w:div>
        <w:div w:id="1171530913">
          <w:marLeft w:val="0"/>
          <w:marRight w:val="0"/>
          <w:marTop w:val="0"/>
          <w:marBottom w:val="0"/>
          <w:divBdr>
            <w:top w:val="none" w:sz="0" w:space="0" w:color="auto"/>
            <w:left w:val="none" w:sz="0" w:space="0" w:color="auto"/>
            <w:bottom w:val="none" w:sz="0" w:space="0" w:color="auto"/>
            <w:right w:val="none" w:sz="0" w:space="0" w:color="auto"/>
          </w:divBdr>
        </w:div>
        <w:div w:id="1181747431">
          <w:marLeft w:val="0"/>
          <w:marRight w:val="0"/>
          <w:marTop w:val="0"/>
          <w:marBottom w:val="0"/>
          <w:divBdr>
            <w:top w:val="none" w:sz="0" w:space="0" w:color="auto"/>
            <w:left w:val="none" w:sz="0" w:space="0" w:color="auto"/>
            <w:bottom w:val="none" w:sz="0" w:space="0" w:color="auto"/>
            <w:right w:val="none" w:sz="0" w:space="0" w:color="auto"/>
          </w:divBdr>
        </w:div>
        <w:div w:id="1213735796">
          <w:marLeft w:val="0"/>
          <w:marRight w:val="0"/>
          <w:marTop w:val="0"/>
          <w:marBottom w:val="0"/>
          <w:divBdr>
            <w:top w:val="none" w:sz="0" w:space="0" w:color="auto"/>
            <w:left w:val="none" w:sz="0" w:space="0" w:color="auto"/>
            <w:bottom w:val="none" w:sz="0" w:space="0" w:color="auto"/>
            <w:right w:val="none" w:sz="0" w:space="0" w:color="auto"/>
          </w:divBdr>
        </w:div>
        <w:div w:id="1232548119">
          <w:marLeft w:val="0"/>
          <w:marRight w:val="0"/>
          <w:marTop w:val="0"/>
          <w:marBottom w:val="0"/>
          <w:divBdr>
            <w:top w:val="none" w:sz="0" w:space="0" w:color="auto"/>
            <w:left w:val="none" w:sz="0" w:space="0" w:color="auto"/>
            <w:bottom w:val="none" w:sz="0" w:space="0" w:color="auto"/>
            <w:right w:val="none" w:sz="0" w:space="0" w:color="auto"/>
          </w:divBdr>
        </w:div>
        <w:div w:id="1253198182">
          <w:marLeft w:val="0"/>
          <w:marRight w:val="0"/>
          <w:marTop w:val="0"/>
          <w:marBottom w:val="0"/>
          <w:divBdr>
            <w:top w:val="none" w:sz="0" w:space="0" w:color="auto"/>
            <w:left w:val="none" w:sz="0" w:space="0" w:color="auto"/>
            <w:bottom w:val="none" w:sz="0" w:space="0" w:color="auto"/>
            <w:right w:val="none" w:sz="0" w:space="0" w:color="auto"/>
          </w:divBdr>
          <w:divsChild>
            <w:div w:id="37095734">
              <w:marLeft w:val="0"/>
              <w:marRight w:val="0"/>
              <w:marTop w:val="0"/>
              <w:marBottom w:val="0"/>
              <w:divBdr>
                <w:top w:val="none" w:sz="0" w:space="0" w:color="auto"/>
                <w:left w:val="none" w:sz="0" w:space="0" w:color="auto"/>
                <w:bottom w:val="none" w:sz="0" w:space="0" w:color="auto"/>
                <w:right w:val="none" w:sz="0" w:space="0" w:color="auto"/>
              </w:divBdr>
            </w:div>
            <w:div w:id="86730374">
              <w:marLeft w:val="0"/>
              <w:marRight w:val="0"/>
              <w:marTop w:val="0"/>
              <w:marBottom w:val="0"/>
              <w:divBdr>
                <w:top w:val="none" w:sz="0" w:space="0" w:color="auto"/>
                <w:left w:val="none" w:sz="0" w:space="0" w:color="auto"/>
                <w:bottom w:val="none" w:sz="0" w:space="0" w:color="auto"/>
                <w:right w:val="none" w:sz="0" w:space="0" w:color="auto"/>
              </w:divBdr>
            </w:div>
            <w:div w:id="696389857">
              <w:marLeft w:val="0"/>
              <w:marRight w:val="0"/>
              <w:marTop w:val="0"/>
              <w:marBottom w:val="0"/>
              <w:divBdr>
                <w:top w:val="none" w:sz="0" w:space="0" w:color="auto"/>
                <w:left w:val="none" w:sz="0" w:space="0" w:color="auto"/>
                <w:bottom w:val="none" w:sz="0" w:space="0" w:color="auto"/>
                <w:right w:val="none" w:sz="0" w:space="0" w:color="auto"/>
              </w:divBdr>
            </w:div>
            <w:div w:id="1144737868">
              <w:marLeft w:val="0"/>
              <w:marRight w:val="0"/>
              <w:marTop w:val="0"/>
              <w:marBottom w:val="0"/>
              <w:divBdr>
                <w:top w:val="none" w:sz="0" w:space="0" w:color="auto"/>
                <w:left w:val="none" w:sz="0" w:space="0" w:color="auto"/>
                <w:bottom w:val="none" w:sz="0" w:space="0" w:color="auto"/>
                <w:right w:val="none" w:sz="0" w:space="0" w:color="auto"/>
              </w:divBdr>
            </w:div>
            <w:div w:id="1895505794">
              <w:marLeft w:val="0"/>
              <w:marRight w:val="0"/>
              <w:marTop w:val="0"/>
              <w:marBottom w:val="0"/>
              <w:divBdr>
                <w:top w:val="none" w:sz="0" w:space="0" w:color="auto"/>
                <w:left w:val="none" w:sz="0" w:space="0" w:color="auto"/>
                <w:bottom w:val="none" w:sz="0" w:space="0" w:color="auto"/>
                <w:right w:val="none" w:sz="0" w:space="0" w:color="auto"/>
              </w:divBdr>
            </w:div>
          </w:divsChild>
        </w:div>
        <w:div w:id="1283269729">
          <w:marLeft w:val="0"/>
          <w:marRight w:val="0"/>
          <w:marTop w:val="0"/>
          <w:marBottom w:val="0"/>
          <w:divBdr>
            <w:top w:val="none" w:sz="0" w:space="0" w:color="auto"/>
            <w:left w:val="none" w:sz="0" w:space="0" w:color="auto"/>
            <w:bottom w:val="none" w:sz="0" w:space="0" w:color="auto"/>
            <w:right w:val="none" w:sz="0" w:space="0" w:color="auto"/>
          </w:divBdr>
        </w:div>
        <w:div w:id="1290743756">
          <w:marLeft w:val="0"/>
          <w:marRight w:val="0"/>
          <w:marTop w:val="0"/>
          <w:marBottom w:val="0"/>
          <w:divBdr>
            <w:top w:val="none" w:sz="0" w:space="0" w:color="auto"/>
            <w:left w:val="none" w:sz="0" w:space="0" w:color="auto"/>
            <w:bottom w:val="none" w:sz="0" w:space="0" w:color="auto"/>
            <w:right w:val="none" w:sz="0" w:space="0" w:color="auto"/>
          </w:divBdr>
        </w:div>
        <w:div w:id="1295791723">
          <w:marLeft w:val="0"/>
          <w:marRight w:val="0"/>
          <w:marTop w:val="0"/>
          <w:marBottom w:val="0"/>
          <w:divBdr>
            <w:top w:val="none" w:sz="0" w:space="0" w:color="auto"/>
            <w:left w:val="none" w:sz="0" w:space="0" w:color="auto"/>
            <w:bottom w:val="none" w:sz="0" w:space="0" w:color="auto"/>
            <w:right w:val="none" w:sz="0" w:space="0" w:color="auto"/>
          </w:divBdr>
        </w:div>
        <w:div w:id="1304039741">
          <w:marLeft w:val="0"/>
          <w:marRight w:val="0"/>
          <w:marTop w:val="0"/>
          <w:marBottom w:val="0"/>
          <w:divBdr>
            <w:top w:val="none" w:sz="0" w:space="0" w:color="auto"/>
            <w:left w:val="none" w:sz="0" w:space="0" w:color="auto"/>
            <w:bottom w:val="none" w:sz="0" w:space="0" w:color="auto"/>
            <w:right w:val="none" w:sz="0" w:space="0" w:color="auto"/>
          </w:divBdr>
        </w:div>
        <w:div w:id="1337461302">
          <w:marLeft w:val="0"/>
          <w:marRight w:val="0"/>
          <w:marTop w:val="0"/>
          <w:marBottom w:val="0"/>
          <w:divBdr>
            <w:top w:val="none" w:sz="0" w:space="0" w:color="auto"/>
            <w:left w:val="none" w:sz="0" w:space="0" w:color="auto"/>
            <w:bottom w:val="none" w:sz="0" w:space="0" w:color="auto"/>
            <w:right w:val="none" w:sz="0" w:space="0" w:color="auto"/>
          </w:divBdr>
        </w:div>
        <w:div w:id="1340767379">
          <w:marLeft w:val="0"/>
          <w:marRight w:val="0"/>
          <w:marTop w:val="0"/>
          <w:marBottom w:val="0"/>
          <w:divBdr>
            <w:top w:val="none" w:sz="0" w:space="0" w:color="auto"/>
            <w:left w:val="none" w:sz="0" w:space="0" w:color="auto"/>
            <w:bottom w:val="none" w:sz="0" w:space="0" w:color="auto"/>
            <w:right w:val="none" w:sz="0" w:space="0" w:color="auto"/>
          </w:divBdr>
        </w:div>
        <w:div w:id="1372926235">
          <w:marLeft w:val="0"/>
          <w:marRight w:val="0"/>
          <w:marTop w:val="0"/>
          <w:marBottom w:val="0"/>
          <w:divBdr>
            <w:top w:val="none" w:sz="0" w:space="0" w:color="auto"/>
            <w:left w:val="none" w:sz="0" w:space="0" w:color="auto"/>
            <w:bottom w:val="none" w:sz="0" w:space="0" w:color="auto"/>
            <w:right w:val="none" w:sz="0" w:space="0" w:color="auto"/>
          </w:divBdr>
          <w:divsChild>
            <w:div w:id="114102575">
              <w:marLeft w:val="0"/>
              <w:marRight w:val="0"/>
              <w:marTop w:val="0"/>
              <w:marBottom w:val="0"/>
              <w:divBdr>
                <w:top w:val="none" w:sz="0" w:space="0" w:color="auto"/>
                <w:left w:val="none" w:sz="0" w:space="0" w:color="auto"/>
                <w:bottom w:val="none" w:sz="0" w:space="0" w:color="auto"/>
                <w:right w:val="none" w:sz="0" w:space="0" w:color="auto"/>
              </w:divBdr>
            </w:div>
            <w:div w:id="337195811">
              <w:marLeft w:val="0"/>
              <w:marRight w:val="0"/>
              <w:marTop w:val="0"/>
              <w:marBottom w:val="0"/>
              <w:divBdr>
                <w:top w:val="none" w:sz="0" w:space="0" w:color="auto"/>
                <w:left w:val="none" w:sz="0" w:space="0" w:color="auto"/>
                <w:bottom w:val="none" w:sz="0" w:space="0" w:color="auto"/>
                <w:right w:val="none" w:sz="0" w:space="0" w:color="auto"/>
              </w:divBdr>
            </w:div>
            <w:div w:id="468592067">
              <w:marLeft w:val="0"/>
              <w:marRight w:val="0"/>
              <w:marTop w:val="0"/>
              <w:marBottom w:val="0"/>
              <w:divBdr>
                <w:top w:val="none" w:sz="0" w:space="0" w:color="auto"/>
                <w:left w:val="none" w:sz="0" w:space="0" w:color="auto"/>
                <w:bottom w:val="none" w:sz="0" w:space="0" w:color="auto"/>
                <w:right w:val="none" w:sz="0" w:space="0" w:color="auto"/>
              </w:divBdr>
            </w:div>
            <w:div w:id="484468077">
              <w:marLeft w:val="0"/>
              <w:marRight w:val="0"/>
              <w:marTop w:val="0"/>
              <w:marBottom w:val="0"/>
              <w:divBdr>
                <w:top w:val="none" w:sz="0" w:space="0" w:color="auto"/>
                <w:left w:val="none" w:sz="0" w:space="0" w:color="auto"/>
                <w:bottom w:val="none" w:sz="0" w:space="0" w:color="auto"/>
                <w:right w:val="none" w:sz="0" w:space="0" w:color="auto"/>
              </w:divBdr>
            </w:div>
            <w:div w:id="817772226">
              <w:marLeft w:val="0"/>
              <w:marRight w:val="0"/>
              <w:marTop w:val="0"/>
              <w:marBottom w:val="0"/>
              <w:divBdr>
                <w:top w:val="none" w:sz="0" w:space="0" w:color="auto"/>
                <w:left w:val="none" w:sz="0" w:space="0" w:color="auto"/>
                <w:bottom w:val="none" w:sz="0" w:space="0" w:color="auto"/>
                <w:right w:val="none" w:sz="0" w:space="0" w:color="auto"/>
              </w:divBdr>
            </w:div>
            <w:div w:id="825627548">
              <w:marLeft w:val="0"/>
              <w:marRight w:val="0"/>
              <w:marTop w:val="0"/>
              <w:marBottom w:val="0"/>
              <w:divBdr>
                <w:top w:val="none" w:sz="0" w:space="0" w:color="auto"/>
                <w:left w:val="none" w:sz="0" w:space="0" w:color="auto"/>
                <w:bottom w:val="none" w:sz="0" w:space="0" w:color="auto"/>
                <w:right w:val="none" w:sz="0" w:space="0" w:color="auto"/>
              </w:divBdr>
            </w:div>
            <w:div w:id="893151854">
              <w:marLeft w:val="0"/>
              <w:marRight w:val="0"/>
              <w:marTop w:val="0"/>
              <w:marBottom w:val="0"/>
              <w:divBdr>
                <w:top w:val="none" w:sz="0" w:space="0" w:color="auto"/>
                <w:left w:val="none" w:sz="0" w:space="0" w:color="auto"/>
                <w:bottom w:val="none" w:sz="0" w:space="0" w:color="auto"/>
                <w:right w:val="none" w:sz="0" w:space="0" w:color="auto"/>
              </w:divBdr>
            </w:div>
            <w:div w:id="924340150">
              <w:marLeft w:val="0"/>
              <w:marRight w:val="0"/>
              <w:marTop w:val="0"/>
              <w:marBottom w:val="0"/>
              <w:divBdr>
                <w:top w:val="none" w:sz="0" w:space="0" w:color="auto"/>
                <w:left w:val="none" w:sz="0" w:space="0" w:color="auto"/>
                <w:bottom w:val="none" w:sz="0" w:space="0" w:color="auto"/>
                <w:right w:val="none" w:sz="0" w:space="0" w:color="auto"/>
              </w:divBdr>
            </w:div>
            <w:div w:id="1012099572">
              <w:marLeft w:val="0"/>
              <w:marRight w:val="0"/>
              <w:marTop w:val="0"/>
              <w:marBottom w:val="0"/>
              <w:divBdr>
                <w:top w:val="none" w:sz="0" w:space="0" w:color="auto"/>
                <w:left w:val="none" w:sz="0" w:space="0" w:color="auto"/>
                <w:bottom w:val="none" w:sz="0" w:space="0" w:color="auto"/>
                <w:right w:val="none" w:sz="0" w:space="0" w:color="auto"/>
              </w:divBdr>
            </w:div>
            <w:div w:id="1277442671">
              <w:marLeft w:val="0"/>
              <w:marRight w:val="0"/>
              <w:marTop w:val="0"/>
              <w:marBottom w:val="0"/>
              <w:divBdr>
                <w:top w:val="none" w:sz="0" w:space="0" w:color="auto"/>
                <w:left w:val="none" w:sz="0" w:space="0" w:color="auto"/>
                <w:bottom w:val="none" w:sz="0" w:space="0" w:color="auto"/>
                <w:right w:val="none" w:sz="0" w:space="0" w:color="auto"/>
              </w:divBdr>
            </w:div>
            <w:div w:id="1330447387">
              <w:marLeft w:val="0"/>
              <w:marRight w:val="0"/>
              <w:marTop w:val="0"/>
              <w:marBottom w:val="0"/>
              <w:divBdr>
                <w:top w:val="none" w:sz="0" w:space="0" w:color="auto"/>
                <w:left w:val="none" w:sz="0" w:space="0" w:color="auto"/>
                <w:bottom w:val="none" w:sz="0" w:space="0" w:color="auto"/>
                <w:right w:val="none" w:sz="0" w:space="0" w:color="auto"/>
              </w:divBdr>
            </w:div>
            <w:div w:id="1403328299">
              <w:marLeft w:val="0"/>
              <w:marRight w:val="0"/>
              <w:marTop w:val="0"/>
              <w:marBottom w:val="0"/>
              <w:divBdr>
                <w:top w:val="none" w:sz="0" w:space="0" w:color="auto"/>
                <w:left w:val="none" w:sz="0" w:space="0" w:color="auto"/>
                <w:bottom w:val="none" w:sz="0" w:space="0" w:color="auto"/>
                <w:right w:val="none" w:sz="0" w:space="0" w:color="auto"/>
              </w:divBdr>
            </w:div>
            <w:div w:id="1512067372">
              <w:marLeft w:val="0"/>
              <w:marRight w:val="0"/>
              <w:marTop w:val="0"/>
              <w:marBottom w:val="0"/>
              <w:divBdr>
                <w:top w:val="none" w:sz="0" w:space="0" w:color="auto"/>
                <w:left w:val="none" w:sz="0" w:space="0" w:color="auto"/>
                <w:bottom w:val="none" w:sz="0" w:space="0" w:color="auto"/>
                <w:right w:val="none" w:sz="0" w:space="0" w:color="auto"/>
              </w:divBdr>
            </w:div>
            <w:div w:id="1594820879">
              <w:marLeft w:val="0"/>
              <w:marRight w:val="0"/>
              <w:marTop w:val="0"/>
              <w:marBottom w:val="0"/>
              <w:divBdr>
                <w:top w:val="none" w:sz="0" w:space="0" w:color="auto"/>
                <w:left w:val="none" w:sz="0" w:space="0" w:color="auto"/>
                <w:bottom w:val="none" w:sz="0" w:space="0" w:color="auto"/>
                <w:right w:val="none" w:sz="0" w:space="0" w:color="auto"/>
              </w:divBdr>
            </w:div>
            <w:div w:id="1773360796">
              <w:marLeft w:val="0"/>
              <w:marRight w:val="0"/>
              <w:marTop w:val="0"/>
              <w:marBottom w:val="0"/>
              <w:divBdr>
                <w:top w:val="none" w:sz="0" w:space="0" w:color="auto"/>
                <w:left w:val="none" w:sz="0" w:space="0" w:color="auto"/>
                <w:bottom w:val="none" w:sz="0" w:space="0" w:color="auto"/>
                <w:right w:val="none" w:sz="0" w:space="0" w:color="auto"/>
              </w:divBdr>
            </w:div>
          </w:divsChild>
        </w:div>
        <w:div w:id="1380662312">
          <w:marLeft w:val="0"/>
          <w:marRight w:val="0"/>
          <w:marTop w:val="0"/>
          <w:marBottom w:val="0"/>
          <w:divBdr>
            <w:top w:val="none" w:sz="0" w:space="0" w:color="auto"/>
            <w:left w:val="none" w:sz="0" w:space="0" w:color="auto"/>
            <w:bottom w:val="none" w:sz="0" w:space="0" w:color="auto"/>
            <w:right w:val="none" w:sz="0" w:space="0" w:color="auto"/>
          </w:divBdr>
        </w:div>
        <w:div w:id="1383407223">
          <w:marLeft w:val="0"/>
          <w:marRight w:val="0"/>
          <w:marTop w:val="0"/>
          <w:marBottom w:val="0"/>
          <w:divBdr>
            <w:top w:val="none" w:sz="0" w:space="0" w:color="auto"/>
            <w:left w:val="none" w:sz="0" w:space="0" w:color="auto"/>
            <w:bottom w:val="none" w:sz="0" w:space="0" w:color="auto"/>
            <w:right w:val="none" w:sz="0" w:space="0" w:color="auto"/>
          </w:divBdr>
        </w:div>
        <w:div w:id="1401755592">
          <w:marLeft w:val="0"/>
          <w:marRight w:val="0"/>
          <w:marTop w:val="0"/>
          <w:marBottom w:val="0"/>
          <w:divBdr>
            <w:top w:val="none" w:sz="0" w:space="0" w:color="auto"/>
            <w:left w:val="none" w:sz="0" w:space="0" w:color="auto"/>
            <w:bottom w:val="none" w:sz="0" w:space="0" w:color="auto"/>
            <w:right w:val="none" w:sz="0" w:space="0" w:color="auto"/>
          </w:divBdr>
        </w:div>
        <w:div w:id="1405109283">
          <w:marLeft w:val="0"/>
          <w:marRight w:val="0"/>
          <w:marTop w:val="0"/>
          <w:marBottom w:val="0"/>
          <w:divBdr>
            <w:top w:val="none" w:sz="0" w:space="0" w:color="auto"/>
            <w:left w:val="none" w:sz="0" w:space="0" w:color="auto"/>
            <w:bottom w:val="none" w:sz="0" w:space="0" w:color="auto"/>
            <w:right w:val="none" w:sz="0" w:space="0" w:color="auto"/>
          </w:divBdr>
        </w:div>
        <w:div w:id="1406102880">
          <w:marLeft w:val="0"/>
          <w:marRight w:val="0"/>
          <w:marTop w:val="0"/>
          <w:marBottom w:val="0"/>
          <w:divBdr>
            <w:top w:val="none" w:sz="0" w:space="0" w:color="auto"/>
            <w:left w:val="none" w:sz="0" w:space="0" w:color="auto"/>
            <w:bottom w:val="none" w:sz="0" w:space="0" w:color="auto"/>
            <w:right w:val="none" w:sz="0" w:space="0" w:color="auto"/>
          </w:divBdr>
        </w:div>
        <w:div w:id="1437361076">
          <w:marLeft w:val="0"/>
          <w:marRight w:val="0"/>
          <w:marTop w:val="0"/>
          <w:marBottom w:val="0"/>
          <w:divBdr>
            <w:top w:val="none" w:sz="0" w:space="0" w:color="auto"/>
            <w:left w:val="none" w:sz="0" w:space="0" w:color="auto"/>
            <w:bottom w:val="none" w:sz="0" w:space="0" w:color="auto"/>
            <w:right w:val="none" w:sz="0" w:space="0" w:color="auto"/>
          </w:divBdr>
        </w:div>
        <w:div w:id="1438673440">
          <w:marLeft w:val="0"/>
          <w:marRight w:val="0"/>
          <w:marTop w:val="0"/>
          <w:marBottom w:val="0"/>
          <w:divBdr>
            <w:top w:val="none" w:sz="0" w:space="0" w:color="auto"/>
            <w:left w:val="none" w:sz="0" w:space="0" w:color="auto"/>
            <w:bottom w:val="none" w:sz="0" w:space="0" w:color="auto"/>
            <w:right w:val="none" w:sz="0" w:space="0" w:color="auto"/>
          </w:divBdr>
        </w:div>
        <w:div w:id="1450322080">
          <w:marLeft w:val="0"/>
          <w:marRight w:val="0"/>
          <w:marTop w:val="0"/>
          <w:marBottom w:val="0"/>
          <w:divBdr>
            <w:top w:val="none" w:sz="0" w:space="0" w:color="auto"/>
            <w:left w:val="none" w:sz="0" w:space="0" w:color="auto"/>
            <w:bottom w:val="none" w:sz="0" w:space="0" w:color="auto"/>
            <w:right w:val="none" w:sz="0" w:space="0" w:color="auto"/>
          </w:divBdr>
        </w:div>
        <w:div w:id="1469283212">
          <w:marLeft w:val="0"/>
          <w:marRight w:val="0"/>
          <w:marTop w:val="0"/>
          <w:marBottom w:val="0"/>
          <w:divBdr>
            <w:top w:val="none" w:sz="0" w:space="0" w:color="auto"/>
            <w:left w:val="none" w:sz="0" w:space="0" w:color="auto"/>
            <w:bottom w:val="none" w:sz="0" w:space="0" w:color="auto"/>
            <w:right w:val="none" w:sz="0" w:space="0" w:color="auto"/>
          </w:divBdr>
        </w:div>
        <w:div w:id="1485462523">
          <w:marLeft w:val="0"/>
          <w:marRight w:val="0"/>
          <w:marTop w:val="0"/>
          <w:marBottom w:val="0"/>
          <w:divBdr>
            <w:top w:val="none" w:sz="0" w:space="0" w:color="auto"/>
            <w:left w:val="none" w:sz="0" w:space="0" w:color="auto"/>
            <w:bottom w:val="none" w:sz="0" w:space="0" w:color="auto"/>
            <w:right w:val="none" w:sz="0" w:space="0" w:color="auto"/>
          </w:divBdr>
        </w:div>
        <w:div w:id="1494297983">
          <w:marLeft w:val="0"/>
          <w:marRight w:val="0"/>
          <w:marTop w:val="0"/>
          <w:marBottom w:val="0"/>
          <w:divBdr>
            <w:top w:val="none" w:sz="0" w:space="0" w:color="auto"/>
            <w:left w:val="none" w:sz="0" w:space="0" w:color="auto"/>
            <w:bottom w:val="none" w:sz="0" w:space="0" w:color="auto"/>
            <w:right w:val="none" w:sz="0" w:space="0" w:color="auto"/>
          </w:divBdr>
        </w:div>
        <w:div w:id="1500924437">
          <w:marLeft w:val="0"/>
          <w:marRight w:val="0"/>
          <w:marTop w:val="0"/>
          <w:marBottom w:val="0"/>
          <w:divBdr>
            <w:top w:val="none" w:sz="0" w:space="0" w:color="auto"/>
            <w:left w:val="none" w:sz="0" w:space="0" w:color="auto"/>
            <w:bottom w:val="none" w:sz="0" w:space="0" w:color="auto"/>
            <w:right w:val="none" w:sz="0" w:space="0" w:color="auto"/>
          </w:divBdr>
        </w:div>
        <w:div w:id="1503355128">
          <w:marLeft w:val="0"/>
          <w:marRight w:val="0"/>
          <w:marTop w:val="0"/>
          <w:marBottom w:val="0"/>
          <w:divBdr>
            <w:top w:val="none" w:sz="0" w:space="0" w:color="auto"/>
            <w:left w:val="none" w:sz="0" w:space="0" w:color="auto"/>
            <w:bottom w:val="none" w:sz="0" w:space="0" w:color="auto"/>
            <w:right w:val="none" w:sz="0" w:space="0" w:color="auto"/>
          </w:divBdr>
        </w:div>
        <w:div w:id="1520704636">
          <w:marLeft w:val="0"/>
          <w:marRight w:val="0"/>
          <w:marTop w:val="0"/>
          <w:marBottom w:val="0"/>
          <w:divBdr>
            <w:top w:val="none" w:sz="0" w:space="0" w:color="auto"/>
            <w:left w:val="none" w:sz="0" w:space="0" w:color="auto"/>
            <w:bottom w:val="none" w:sz="0" w:space="0" w:color="auto"/>
            <w:right w:val="none" w:sz="0" w:space="0" w:color="auto"/>
          </w:divBdr>
        </w:div>
        <w:div w:id="1557858846">
          <w:marLeft w:val="0"/>
          <w:marRight w:val="0"/>
          <w:marTop w:val="0"/>
          <w:marBottom w:val="0"/>
          <w:divBdr>
            <w:top w:val="none" w:sz="0" w:space="0" w:color="auto"/>
            <w:left w:val="none" w:sz="0" w:space="0" w:color="auto"/>
            <w:bottom w:val="none" w:sz="0" w:space="0" w:color="auto"/>
            <w:right w:val="none" w:sz="0" w:space="0" w:color="auto"/>
          </w:divBdr>
        </w:div>
        <w:div w:id="1566254523">
          <w:marLeft w:val="0"/>
          <w:marRight w:val="0"/>
          <w:marTop w:val="0"/>
          <w:marBottom w:val="0"/>
          <w:divBdr>
            <w:top w:val="none" w:sz="0" w:space="0" w:color="auto"/>
            <w:left w:val="none" w:sz="0" w:space="0" w:color="auto"/>
            <w:bottom w:val="none" w:sz="0" w:space="0" w:color="auto"/>
            <w:right w:val="none" w:sz="0" w:space="0" w:color="auto"/>
          </w:divBdr>
        </w:div>
        <w:div w:id="1568615478">
          <w:marLeft w:val="0"/>
          <w:marRight w:val="0"/>
          <w:marTop w:val="0"/>
          <w:marBottom w:val="0"/>
          <w:divBdr>
            <w:top w:val="none" w:sz="0" w:space="0" w:color="auto"/>
            <w:left w:val="none" w:sz="0" w:space="0" w:color="auto"/>
            <w:bottom w:val="none" w:sz="0" w:space="0" w:color="auto"/>
            <w:right w:val="none" w:sz="0" w:space="0" w:color="auto"/>
          </w:divBdr>
        </w:div>
        <w:div w:id="1583491229">
          <w:marLeft w:val="0"/>
          <w:marRight w:val="0"/>
          <w:marTop w:val="0"/>
          <w:marBottom w:val="0"/>
          <w:divBdr>
            <w:top w:val="none" w:sz="0" w:space="0" w:color="auto"/>
            <w:left w:val="none" w:sz="0" w:space="0" w:color="auto"/>
            <w:bottom w:val="none" w:sz="0" w:space="0" w:color="auto"/>
            <w:right w:val="none" w:sz="0" w:space="0" w:color="auto"/>
          </w:divBdr>
        </w:div>
        <w:div w:id="1611351407">
          <w:marLeft w:val="0"/>
          <w:marRight w:val="0"/>
          <w:marTop w:val="0"/>
          <w:marBottom w:val="0"/>
          <w:divBdr>
            <w:top w:val="none" w:sz="0" w:space="0" w:color="auto"/>
            <w:left w:val="none" w:sz="0" w:space="0" w:color="auto"/>
            <w:bottom w:val="none" w:sz="0" w:space="0" w:color="auto"/>
            <w:right w:val="none" w:sz="0" w:space="0" w:color="auto"/>
          </w:divBdr>
        </w:div>
        <w:div w:id="1671370332">
          <w:marLeft w:val="0"/>
          <w:marRight w:val="0"/>
          <w:marTop w:val="0"/>
          <w:marBottom w:val="0"/>
          <w:divBdr>
            <w:top w:val="none" w:sz="0" w:space="0" w:color="auto"/>
            <w:left w:val="none" w:sz="0" w:space="0" w:color="auto"/>
            <w:bottom w:val="none" w:sz="0" w:space="0" w:color="auto"/>
            <w:right w:val="none" w:sz="0" w:space="0" w:color="auto"/>
          </w:divBdr>
        </w:div>
        <w:div w:id="1673944252">
          <w:marLeft w:val="0"/>
          <w:marRight w:val="0"/>
          <w:marTop w:val="0"/>
          <w:marBottom w:val="0"/>
          <w:divBdr>
            <w:top w:val="none" w:sz="0" w:space="0" w:color="auto"/>
            <w:left w:val="none" w:sz="0" w:space="0" w:color="auto"/>
            <w:bottom w:val="none" w:sz="0" w:space="0" w:color="auto"/>
            <w:right w:val="none" w:sz="0" w:space="0" w:color="auto"/>
          </w:divBdr>
        </w:div>
        <w:div w:id="1701474192">
          <w:marLeft w:val="0"/>
          <w:marRight w:val="0"/>
          <w:marTop w:val="0"/>
          <w:marBottom w:val="0"/>
          <w:divBdr>
            <w:top w:val="none" w:sz="0" w:space="0" w:color="auto"/>
            <w:left w:val="none" w:sz="0" w:space="0" w:color="auto"/>
            <w:bottom w:val="none" w:sz="0" w:space="0" w:color="auto"/>
            <w:right w:val="none" w:sz="0" w:space="0" w:color="auto"/>
          </w:divBdr>
        </w:div>
        <w:div w:id="1725788539">
          <w:marLeft w:val="0"/>
          <w:marRight w:val="0"/>
          <w:marTop w:val="0"/>
          <w:marBottom w:val="0"/>
          <w:divBdr>
            <w:top w:val="none" w:sz="0" w:space="0" w:color="auto"/>
            <w:left w:val="none" w:sz="0" w:space="0" w:color="auto"/>
            <w:bottom w:val="none" w:sz="0" w:space="0" w:color="auto"/>
            <w:right w:val="none" w:sz="0" w:space="0" w:color="auto"/>
          </w:divBdr>
        </w:div>
        <w:div w:id="1751853081">
          <w:marLeft w:val="0"/>
          <w:marRight w:val="0"/>
          <w:marTop w:val="0"/>
          <w:marBottom w:val="0"/>
          <w:divBdr>
            <w:top w:val="none" w:sz="0" w:space="0" w:color="auto"/>
            <w:left w:val="none" w:sz="0" w:space="0" w:color="auto"/>
            <w:bottom w:val="none" w:sz="0" w:space="0" w:color="auto"/>
            <w:right w:val="none" w:sz="0" w:space="0" w:color="auto"/>
          </w:divBdr>
        </w:div>
        <w:div w:id="1756392497">
          <w:marLeft w:val="0"/>
          <w:marRight w:val="0"/>
          <w:marTop w:val="0"/>
          <w:marBottom w:val="0"/>
          <w:divBdr>
            <w:top w:val="none" w:sz="0" w:space="0" w:color="auto"/>
            <w:left w:val="none" w:sz="0" w:space="0" w:color="auto"/>
            <w:bottom w:val="none" w:sz="0" w:space="0" w:color="auto"/>
            <w:right w:val="none" w:sz="0" w:space="0" w:color="auto"/>
          </w:divBdr>
        </w:div>
        <w:div w:id="1800567188">
          <w:marLeft w:val="0"/>
          <w:marRight w:val="0"/>
          <w:marTop w:val="0"/>
          <w:marBottom w:val="0"/>
          <w:divBdr>
            <w:top w:val="none" w:sz="0" w:space="0" w:color="auto"/>
            <w:left w:val="none" w:sz="0" w:space="0" w:color="auto"/>
            <w:bottom w:val="none" w:sz="0" w:space="0" w:color="auto"/>
            <w:right w:val="none" w:sz="0" w:space="0" w:color="auto"/>
          </w:divBdr>
        </w:div>
        <w:div w:id="1871993608">
          <w:marLeft w:val="0"/>
          <w:marRight w:val="0"/>
          <w:marTop w:val="0"/>
          <w:marBottom w:val="0"/>
          <w:divBdr>
            <w:top w:val="none" w:sz="0" w:space="0" w:color="auto"/>
            <w:left w:val="none" w:sz="0" w:space="0" w:color="auto"/>
            <w:bottom w:val="none" w:sz="0" w:space="0" w:color="auto"/>
            <w:right w:val="none" w:sz="0" w:space="0" w:color="auto"/>
          </w:divBdr>
        </w:div>
        <w:div w:id="1877086715">
          <w:marLeft w:val="0"/>
          <w:marRight w:val="0"/>
          <w:marTop w:val="0"/>
          <w:marBottom w:val="0"/>
          <w:divBdr>
            <w:top w:val="none" w:sz="0" w:space="0" w:color="auto"/>
            <w:left w:val="none" w:sz="0" w:space="0" w:color="auto"/>
            <w:bottom w:val="none" w:sz="0" w:space="0" w:color="auto"/>
            <w:right w:val="none" w:sz="0" w:space="0" w:color="auto"/>
          </w:divBdr>
        </w:div>
        <w:div w:id="1907110031">
          <w:marLeft w:val="0"/>
          <w:marRight w:val="0"/>
          <w:marTop w:val="0"/>
          <w:marBottom w:val="0"/>
          <w:divBdr>
            <w:top w:val="none" w:sz="0" w:space="0" w:color="auto"/>
            <w:left w:val="none" w:sz="0" w:space="0" w:color="auto"/>
            <w:bottom w:val="none" w:sz="0" w:space="0" w:color="auto"/>
            <w:right w:val="none" w:sz="0" w:space="0" w:color="auto"/>
          </w:divBdr>
        </w:div>
        <w:div w:id="1917394353">
          <w:marLeft w:val="0"/>
          <w:marRight w:val="0"/>
          <w:marTop w:val="0"/>
          <w:marBottom w:val="0"/>
          <w:divBdr>
            <w:top w:val="none" w:sz="0" w:space="0" w:color="auto"/>
            <w:left w:val="none" w:sz="0" w:space="0" w:color="auto"/>
            <w:bottom w:val="none" w:sz="0" w:space="0" w:color="auto"/>
            <w:right w:val="none" w:sz="0" w:space="0" w:color="auto"/>
          </w:divBdr>
          <w:divsChild>
            <w:div w:id="445471743">
              <w:marLeft w:val="-75"/>
              <w:marRight w:val="0"/>
              <w:marTop w:val="30"/>
              <w:marBottom w:val="30"/>
              <w:divBdr>
                <w:top w:val="none" w:sz="0" w:space="0" w:color="auto"/>
                <w:left w:val="none" w:sz="0" w:space="0" w:color="auto"/>
                <w:bottom w:val="none" w:sz="0" w:space="0" w:color="auto"/>
                <w:right w:val="none" w:sz="0" w:space="0" w:color="auto"/>
              </w:divBdr>
              <w:divsChild>
                <w:div w:id="46221040">
                  <w:marLeft w:val="0"/>
                  <w:marRight w:val="0"/>
                  <w:marTop w:val="0"/>
                  <w:marBottom w:val="0"/>
                  <w:divBdr>
                    <w:top w:val="none" w:sz="0" w:space="0" w:color="auto"/>
                    <w:left w:val="none" w:sz="0" w:space="0" w:color="auto"/>
                    <w:bottom w:val="none" w:sz="0" w:space="0" w:color="auto"/>
                    <w:right w:val="none" w:sz="0" w:space="0" w:color="auto"/>
                  </w:divBdr>
                  <w:divsChild>
                    <w:div w:id="300885301">
                      <w:marLeft w:val="0"/>
                      <w:marRight w:val="0"/>
                      <w:marTop w:val="0"/>
                      <w:marBottom w:val="0"/>
                      <w:divBdr>
                        <w:top w:val="none" w:sz="0" w:space="0" w:color="auto"/>
                        <w:left w:val="none" w:sz="0" w:space="0" w:color="auto"/>
                        <w:bottom w:val="none" w:sz="0" w:space="0" w:color="auto"/>
                        <w:right w:val="none" w:sz="0" w:space="0" w:color="auto"/>
                      </w:divBdr>
                    </w:div>
                  </w:divsChild>
                </w:div>
                <w:div w:id="125851535">
                  <w:marLeft w:val="0"/>
                  <w:marRight w:val="0"/>
                  <w:marTop w:val="0"/>
                  <w:marBottom w:val="0"/>
                  <w:divBdr>
                    <w:top w:val="none" w:sz="0" w:space="0" w:color="auto"/>
                    <w:left w:val="none" w:sz="0" w:space="0" w:color="auto"/>
                    <w:bottom w:val="none" w:sz="0" w:space="0" w:color="auto"/>
                    <w:right w:val="none" w:sz="0" w:space="0" w:color="auto"/>
                  </w:divBdr>
                  <w:divsChild>
                    <w:div w:id="1151799214">
                      <w:marLeft w:val="0"/>
                      <w:marRight w:val="0"/>
                      <w:marTop w:val="0"/>
                      <w:marBottom w:val="0"/>
                      <w:divBdr>
                        <w:top w:val="none" w:sz="0" w:space="0" w:color="auto"/>
                        <w:left w:val="none" w:sz="0" w:space="0" w:color="auto"/>
                        <w:bottom w:val="none" w:sz="0" w:space="0" w:color="auto"/>
                        <w:right w:val="none" w:sz="0" w:space="0" w:color="auto"/>
                      </w:divBdr>
                    </w:div>
                  </w:divsChild>
                </w:div>
                <w:div w:id="160124654">
                  <w:marLeft w:val="0"/>
                  <w:marRight w:val="0"/>
                  <w:marTop w:val="0"/>
                  <w:marBottom w:val="0"/>
                  <w:divBdr>
                    <w:top w:val="none" w:sz="0" w:space="0" w:color="auto"/>
                    <w:left w:val="none" w:sz="0" w:space="0" w:color="auto"/>
                    <w:bottom w:val="none" w:sz="0" w:space="0" w:color="auto"/>
                    <w:right w:val="none" w:sz="0" w:space="0" w:color="auto"/>
                  </w:divBdr>
                  <w:divsChild>
                    <w:div w:id="2118210523">
                      <w:marLeft w:val="0"/>
                      <w:marRight w:val="0"/>
                      <w:marTop w:val="0"/>
                      <w:marBottom w:val="0"/>
                      <w:divBdr>
                        <w:top w:val="none" w:sz="0" w:space="0" w:color="auto"/>
                        <w:left w:val="none" w:sz="0" w:space="0" w:color="auto"/>
                        <w:bottom w:val="none" w:sz="0" w:space="0" w:color="auto"/>
                        <w:right w:val="none" w:sz="0" w:space="0" w:color="auto"/>
                      </w:divBdr>
                    </w:div>
                  </w:divsChild>
                </w:div>
                <w:div w:id="208536115">
                  <w:marLeft w:val="0"/>
                  <w:marRight w:val="0"/>
                  <w:marTop w:val="0"/>
                  <w:marBottom w:val="0"/>
                  <w:divBdr>
                    <w:top w:val="none" w:sz="0" w:space="0" w:color="auto"/>
                    <w:left w:val="none" w:sz="0" w:space="0" w:color="auto"/>
                    <w:bottom w:val="none" w:sz="0" w:space="0" w:color="auto"/>
                    <w:right w:val="none" w:sz="0" w:space="0" w:color="auto"/>
                  </w:divBdr>
                  <w:divsChild>
                    <w:div w:id="930699354">
                      <w:marLeft w:val="0"/>
                      <w:marRight w:val="0"/>
                      <w:marTop w:val="0"/>
                      <w:marBottom w:val="0"/>
                      <w:divBdr>
                        <w:top w:val="none" w:sz="0" w:space="0" w:color="auto"/>
                        <w:left w:val="none" w:sz="0" w:space="0" w:color="auto"/>
                        <w:bottom w:val="none" w:sz="0" w:space="0" w:color="auto"/>
                        <w:right w:val="none" w:sz="0" w:space="0" w:color="auto"/>
                      </w:divBdr>
                    </w:div>
                  </w:divsChild>
                </w:div>
                <w:div w:id="228660233">
                  <w:marLeft w:val="0"/>
                  <w:marRight w:val="0"/>
                  <w:marTop w:val="0"/>
                  <w:marBottom w:val="0"/>
                  <w:divBdr>
                    <w:top w:val="none" w:sz="0" w:space="0" w:color="auto"/>
                    <w:left w:val="none" w:sz="0" w:space="0" w:color="auto"/>
                    <w:bottom w:val="none" w:sz="0" w:space="0" w:color="auto"/>
                    <w:right w:val="none" w:sz="0" w:space="0" w:color="auto"/>
                  </w:divBdr>
                  <w:divsChild>
                    <w:div w:id="766313779">
                      <w:marLeft w:val="0"/>
                      <w:marRight w:val="0"/>
                      <w:marTop w:val="0"/>
                      <w:marBottom w:val="0"/>
                      <w:divBdr>
                        <w:top w:val="none" w:sz="0" w:space="0" w:color="auto"/>
                        <w:left w:val="none" w:sz="0" w:space="0" w:color="auto"/>
                        <w:bottom w:val="none" w:sz="0" w:space="0" w:color="auto"/>
                        <w:right w:val="none" w:sz="0" w:space="0" w:color="auto"/>
                      </w:divBdr>
                    </w:div>
                  </w:divsChild>
                </w:div>
                <w:div w:id="360517296">
                  <w:marLeft w:val="0"/>
                  <w:marRight w:val="0"/>
                  <w:marTop w:val="0"/>
                  <w:marBottom w:val="0"/>
                  <w:divBdr>
                    <w:top w:val="none" w:sz="0" w:space="0" w:color="auto"/>
                    <w:left w:val="none" w:sz="0" w:space="0" w:color="auto"/>
                    <w:bottom w:val="none" w:sz="0" w:space="0" w:color="auto"/>
                    <w:right w:val="none" w:sz="0" w:space="0" w:color="auto"/>
                  </w:divBdr>
                  <w:divsChild>
                    <w:div w:id="152186557">
                      <w:marLeft w:val="0"/>
                      <w:marRight w:val="0"/>
                      <w:marTop w:val="0"/>
                      <w:marBottom w:val="0"/>
                      <w:divBdr>
                        <w:top w:val="none" w:sz="0" w:space="0" w:color="auto"/>
                        <w:left w:val="none" w:sz="0" w:space="0" w:color="auto"/>
                        <w:bottom w:val="none" w:sz="0" w:space="0" w:color="auto"/>
                        <w:right w:val="none" w:sz="0" w:space="0" w:color="auto"/>
                      </w:divBdr>
                    </w:div>
                    <w:div w:id="188564893">
                      <w:marLeft w:val="0"/>
                      <w:marRight w:val="0"/>
                      <w:marTop w:val="0"/>
                      <w:marBottom w:val="0"/>
                      <w:divBdr>
                        <w:top w:val="none" w:sz="0" w:space="0" w:color="auto"/>
                        <w:left w:val="none" w:sz="0" w:space="0" w:color="auto"/>
                        <w:bottom w:val="none" w:sz="0" w:space="0" w:color="auto"/>
                        <w:right w:val="none" w:sz="0" w:space="0" w:color="auto"/>
                      </w:divBdr>
                    </w:div>
                    <w:div w:id="834222728">
                      <w:marLeft w:val="0"/>
                      <w:marRight w:val="0"/>
                      <w:marTop w:val="0"/>
                      <w:marBottom w:val="0"/>
                      <w:divBdr>
                        <w:top w:val="none" w:sz="0" w:space="0" w:color="auto"/>
                        <w:left w:val="none" w:sz="0" w:space="0" w:color="auto"/>
                        <w:bottom w:val="none" w:sz="0" w:space="0" w:color="auto"/>
                        <w:right w:val="none" w:sz="0" w:space="0" w:color="auto"/>
                      </w:divBdr>
                    </w:div>
                    <w:div w:id="1017924620">
                      <w:marLeft w:val="0"/>
                      <w:marRight w:val="0"/>
                      <w:marTop w:val="0"/>
                      <w:marBottom w:val="0"/>
                      <w:divBdr>
                        <w:top w:val="none" w:sz="0" w:space="0" w:color="auto"/>
                        <w:left w:val="none" w:sz="0" w:space="0" w:color="auto"/>
                        <w:bottom w:val="none" w:sz="0" w:space="0" w:color="auto"/>
                        <w:right w:val="none" w:sz="0" w:space="0" w:color="auto"/>
                      </w:divBdr>
                    </w:div>
                    <w:div w:id="2128692483">
                      <w:marLeft w:val="0"/>
                      <w:marRight w:val="0"/>
                      <w:marTop w:val="0"/>
                      <w:marBottom w:val="0"/>
                      <w:divBdr>
                        <w:top w:val="none" w:sz="0" w:space="0" w:color="auto"/>
                        <w:left w:val="none" w:sz="0" w:space="0" w:color="auto"/>
                        <w:bottom w:val="none" w:sz="0" w:space="0" w:color="auto"/>
                        <w:right w:val="none" w:sz="0" w:space="0" w:color="auto"/>
                      </w:divBdr>
                    </w:div>
                  </w:divsChild>
                </w:div>
                <w:div w:id="382756505">
                  <w:marLeft w:val="0"/>
                  <w:marRight w:val="0"/>
                  <w:marTop w:val="0"/>
                  <w:marBottom w:val="0"/>
                  <w:divBdr>
                    <w:top w:val="none" w:sz="0" w:space="0" w:color="auto"/>
                    <w:left w:val="none" w:sz="0" w:space="0" w:color="auto"/>
                    <w:bottom w:val="none" w:sz="0" w:space="0" w:color="auto"/>
                    <w:right w:val="none" w:sz="0" w:space="0" w:color="auto"/>
                  </w:divBdr>
                  <w:divsChild>
                    <w:div w:id="1508054895">
                      <w:marLeft w:val="0"/>
                      <w:marRight w:val="0"/>
                      <w:marTop w:val="0"/>
                      <w:marBottom w:val="0"/>
                      <w:divBdr>
                        <w:top w:val="none" w:sz="0" w:space="0" w:color="auto"/>
                        <w:left w:val="none" w:sz="0" w:space="0" w:color="auto"/>
                        <w:bottom w:val="none" w:sz="0" w:space="0" w:color="auto"/>
                        <w:right w:val="none" w:sz="0" w:space="0" w:color="auto"/>
                      </w:divBdr>
                    </w:div>
                  </w:divsChild>
                </w:div>
                <w:div w:id="419958561">
                  <w:marLeft w:val="0"/>
                  <w:marRight w:val="0"/>
                  <w:marTop w:val="0"/>
                  <w:marBottom w:val="0"/>
                  <w:divBdr>
                    <w:top w:val="none" w:sz="0" w:space="0" w:color="auto"/>
                    <w:left w:val="none" w:sz="0" w:space="0" w:color="auto"/>
                    <w:bottom w:val="none" w:sz="0" w:space="0" w:color="auto"/>
                    <w:right w:val="none" w:sz="0" w:space="0" w:color="auto"/>
                  </w:divBdr>
                  <w:divsChild>
                    <w:div w:id="20060135">
                      <w:marLeft w:val="0"/>
                      <w:marRight w:val="0"/>
                      <w:marTop w:val="0"/>
                      <w:marBottom w:val="0"/>
                      <w:divBdr>
                        <w:top w:val="none" w:sz="0" w:space="0" w:color="auto"/>
                        <w:left w:val="none" w:sz="0" w:space="0" w:color="auto"/>
                        <w:bottom w:val="none" w:sz="0" w:space="0" w:color="auto"/>
                        <w:right w:val="none" w:sz="0" w:space="0" w:color="auto"/>
                      </w:divBdr>
                    </w:div>
                  </w:divsChild>
                </w:div>
                <w:div w:id="570430632">
                  <w:marLeft w:val="0"/>
                  <w:marRight w:val="0"/>
                  <w:marTop w:val="0"/>
                  <w:marBottom w:val="0"/>
                  <w:divBdr>
                    <w:top w:val="none" w:sz="0" w:space="0" w:color="auto"/>
                    <w:left w:val="none" w:sz="0" w:space="0" w:color="auto"/>
                    <w:bottom w:val="none" w:sz="0" w:space="0" w:color="auto"/>
                    <w:right w:val="none" w:sz="0" w:space="0" w:color="auto"/>
                  </w:divBdr>
                  <w:divsChild>
                    <w:div w:id="1604651757">
                      <w:marLeft w:val="0"/>
                      <w:marRight w:val="0"/>
                      <w:marTop w:val="0"/>
                      <w:marBottom w:val="0"/>
                      <w:divBdr>
                        <w:top w:val="none" w:sz="0" w:space="0" w:color="auto"/>
                        <w:left w:val="none" w:sz="0" w:space="0" w:color="auto"/>
                        <w:bottom w:val="none" w:sz="0" w:space="0" w:color="auto"/>
                        <w:right w:val="none" w:sz="0" w:space="0" w:color="auto"/>
                      </w:divBdr>
                    </w:div>
                  </w:divsChild>
                </w:div>
                <w:div w:id="646714064">
                  <w:marLeft w:val="0"/>
                  <w:marRight w:val="0"/>
                  <w:marTop w:val="0"/>
                  <w:marBottom w:val="0"/>
                  <w:divBdr>
                    <w:top w:val="none" w:sz="0" w:space="0" w:color="auto"/>
                    <w:left w:val="none" w:sz="0" w:space="0" w:color="auto"/>
                    <w:bottom w:val="none" w:sz="0" w:space="0" w:color="auto"/>
                    <w:right w:val="none" w:sz="0" w:space="0" w:color="auto"/>
                  </w:divBdr>
                  <w:divsChild>
                    <w:div w:id="2121097424">
                      <w:marLeft w:val="0"/>
                      <w:marRight w:val="0"/>
                      <w:marTop w:val="0"/>
                      <w:marBottom w:val="0"/>
                      <w:divBdr>
                        <w:top w:val="none" w:sz="0" w:space="0" w:color="auto"/>
                        <w:left w:val="none" w:sz="0" w:space="0" w:color="auto"/>
                        <w:bottom w:val="none" w:sz="0" w:space="0" w:color="auto"/>
                        <w:right w:val="none" w:sz="0" w:space="0" w:color="auto"/>
                      </w:divBdr>
                    </w:div>
                  </w:divsChild>
                </w:div>
                <w:div w:id="654800127">
                  <w:marLeft w:val="0"/>
                  <w:marRight w:val="0"/>
                  <w:marTop w:val="0"/>
                  <w:marBottom w:val="0"/>
                  <w:divBdr>
                    <w:top w:val="none" w:sz="0" w:space="0" w:color="auto"/>
                    <w:left w:val="none" w:sz="0" w:space="0" w:color="auto"/>
                    <w:bottom w:val="none" w:sz="0" w:space="0" w:color="auto"/>
                    <w:right w:val="none" w:sz="0" w:space="0" w:color="auto"/>
                  </w:divBdr>
                  <w:divsChild>
                    <w:div w:id="750082732">
                      <w:marLeft w:val="0"/>
                      <w:marRight w:val="0"/>
                      <w:marTop w:val="0"/>
                      <w:marBottom w:val="0"/>
                      <w:divBdr>
                        <w:top w:val="none" w:sz="0" w:space="0" w:color="auto"/>
                        <w:left w:val="none" w:sz="0" w:space="0" w:color="auto"/>
                        <w:bottom w:val="none" w:sz="0" w:space="0" w:color="auto"/>
                        <w:right w:val="none" w:sz="0" w:space="0" w:color="auto"/>
                      </w:divBdr>
                    </w:div>
                  </w:divsChild>
                </w:div>
                <w:div w:id="665014442">
                  <w:marLeft w:val="0"/>
                  <w:marRight w:val="0"/>
                  <w:marTop w:val="0"/>
                  <w:marBottom w:val="0"/>
                  <w:divBdr>
                    <w:top w:val="none" w:sz="0" w:space="0" w:color="auto"/>
                    <w:left w:val="none" w:sz="0" w:space="0" w:color="auto"/>
                    <w:bottom w:val="none" w:sz="0" w:space="0" w:color="auto"/>
                    <w:right w:val="none" w:sz="0" w:space="0" w:color="auto"/>
                  </w:divBdr>
                  <w:divsChild>
                    <w:div w:id="1790515076">
                      <w:marLeft w:val="0"/>
                      <w:marRight w:val="0"/>
                      <w:marTop w:val="0"/>
                      <w:marBottom w:val="0"/>
                      <w:divBdr>
                        <w:top w:val="none" w:sz="0" w:space="0" w:color="auto"/>
                        <w:left w:val="none" w:sz="0" w:space="0" w:color="auto"/>
                        <w:bottom w:val="none" w:sz="0" w:space="0" w:color="auto"/>
                        <w:right w:val="none" w:sz="0" w:space="0" w:color="auto"/>
                      </w:divBdr>
                    </w:div>
                  </w:divsChild>
                </w:div>
                <w:div w:id="712922515">
                  <w:marLeft w:val="0"/>
                  <w:marRight w:val="0"/>
                  <w:marTop w:val="0"/>
                  <w:marBottom w:val="0"/>
                  <w:divBdr>
                    <w:top w:val="none" w:sz="0" w:space="0" w:color="auto"/>
                    <w:left w:val="none" w:sz="0" w:space="0" w:color="auto"/>
                    <w:bottom w:val="none" w:sz="0" w:space="0" w:color="auto"/>
                    <w:right w:val="none" w:sz="0" w:space="0" w:color="auto"/>
                  </w:divBdr>
                  <w:divsChild>
                    <w:div w:id="664816760">
                      <w:marLeft w:val="0"/>
                      <w:marRight w:val="0"/>
                      <w:marTop w:val="0"/>
                      <w:marBottom w:val="0"/>
                      <w:divBdr>
                        <w:top w:val="none" w:sz="0" w:space="0" w:color="auto"/>
                        <w:left w:val="none" w:sz="0" w:space="0" w:color="auto"/>
                        <w:bottom w:val="none" w:sz="0" w:space="0" w:color="auto"/>
                        <w:right w:val="none" w:sz="0" w:space="0" w:color="auto"/>
                      </w:divBdr>
                    </w:div>
                    <w:div w:id="1170296490">
                      <w:marLeft w:val="0"/>
                      <w:marRight w:val="0"/>
                      <w:marTop w:val="0"/>
                      <w:marBottom w:val="0"/>
                      <w:divBdr>
                        <w:top w:val="none" w:sz="0" w:space="0" w:color="auto"/>
                        <w:left w:val="none" w:sz="0" w:space="0" w:color="auto"/>
                        <w:bottom w:val="none" w:sz="0" w:space="0" w:color="auto"/>
                        <w:right w:val="none" w:sz="0" w:space="0" w:color="auto"/>
                      </w:divBdr>
                    </w:div>
                    <w:div w:id="1255046364">
                      <w:marLeft w:val="0"/>
                      <w:marRight w:val="0"/>
                      <w:marTop w:val="0"/>
                      <w:marBottom w:val="0"/>
                      <w:divBdr>
                        <w:top w:val="none" w:sz="0" w:space="0" w:color="auto"/>
                        <w:left w:val="none" w:sz="0" w:space="0" w:color="auto"/>
                        <w:bottom w:val="none" w:sz="0" w:space="0" w:color="auto"/>
                        <w:right w:val="none" w:sz="0" w:space="0" w:color="auto"/>
                      </w:divBdr>
                    </w:div>
                    <w:div w:id="1850948217">
                      <w:marLeft w:val="0"/>
                      <w:marRight w:val="0"/>
                      <w:marTop w:val="0"/>
                      <w:marBottom w:val="0"/>
                      <w:divBdr>
                        <w:top w:val="none" w:sz="0" w:space="0" w:color="auto"/>
                        <w:left w:val="none" w:sz="0" w:space="0" w:color="auto"/>
                        <w:bottom w:val="none" w:sz="0" w:space="0" w:color="auto"/>
                        <w:right w:val="none" w:sz="0" w:space="0" w:color="auto"/>
                      </w:divBdr>
                    </w:div>
                  </w:divsChild>
                </w:div>
                <w:div w:id="744651084">
                  <w:marLeft w:val="0"/>
                  <w:marRight w:val="0"/>
                  <w:marTop w:val="0"/>
                  <w:marBottom w:val="0"/>
                  <w:divBdr>
                    <w:top w:val="none" w:sz="0" w:space="0" w:color="auto"/>
                    <w:left w:val="none" w:sz="0" w:space="0" w:color="auto"/>
                    <w:bottom w:val="none" w:sz="0" w:space="0" w:color="auto"/>
                    <w:right w:val="none" w:sz="0" w:space="0" w:color="auto"/>
                  </w:divBdr>
                  <w:divsChild>
                    <w:div w:id="302084662">
                      <w:marLeft w:val="0"/>
                      <w:marRight w:val="0"/>
                      <w:marTop w:val="0"/>
                      <w:marBottom w:val="0"/>
                      <w:divBdr>
                        <w:top w:val="none" w:sz="0" w:space="0" w:color="auto"/>
                        <w:left w:val="none" w:sz="0" w:space="0" w:color="auto"/>
                        <w:bottom w:val="none" w:sz="0" w:space="0" w:color="auto"/>
                        <w:right w:val="none" w:sz="0" w:space="0" w:color="auto"/>
                      </w:divBdr>
                    </w:div>
                  </w:divsChild>
                </w:div>
                <w:div w:id="773327878">
                  <w:marLeft w:val="0"/>
                  <w:marRight w:val="0"/>
                  <w:marTop w:val="0"/>
                  <w:marBottom w:val="0"/>
                  <w:divBdr>
                    <w:top w:val="none" w:sz="0" w:space="0" w:color="auto"/>
                    <w:left w:val="none" w:sz="0" w:space="0" w:color="auto"/>
                    <w:bottom w:val="none" w:sz="0" w:space="0" w:color="auto"/>
                    <w:right w:val="none" w:sz="0" w:space="0" w:color="auto"/>
                  </w:divBdr>
                  <w:divsChild>
                    <w:div w:id="298388315">
                      <w:marLeft w:val="0"/>
                      <w:marRight w:val="0"/>
                      <w:marTop w:val="0"/>
                      <w:marBottom w:val="0"/>
                      <w:divBdr>
                        <w:top w:val="none" w:sz="0" w:space="0" w:color="auto"/>
                        <w:left w:val="none" w:sz="0" w:space="0" w:color="auto"/>
                        <w:bottom w:val="none" w:sz="0" w:space="0" w:color="auto"/>
                        <w:right w:val="none" w:sz="0" w:space="0" w:color="auto"/>
                      </w:divBdr>
                    </w:div>
                  </w:divsChild>
                </w:div>
                <w:div w:id="923151062">
                  <w:marLeft w:val="0"/>
                  <w:marRight w:val="0"/>
                  <w:marTop w:val="0"/>
                  <w:marBottom w:val="0"/>
                  <w:divBdr>
                    <w:top w:val="none" w:sz="0" w:space="0" w:color="auto"/>
                    <w:left w:val="none" w:sz="0" w:space="0" w:color="auto"/>
                    <w:bottom w:val="none" w:sz="0" w:space="0" w:color="auto"/>
                    <w:right w:val="none" w:sz="0" w:space="0" w:color="auto"/>
                  </w:divBdr>
                  <w:divsChild>
                    <w:div w:id="980231165">
                      <w:marLeft w:val="0"/>
                      <w:marRight w:val="0"/>
                      <w:marTop w:val="0"/>
                      <w:marBottom w:val="0"/>
                      <w:divBdr>
                        <w:top w:val="none" w:sz="0" w:space="0" w:color="auto"/>
                        <w:left w:val="none" w:sz="0" w:space="0" w:color="auto"/>
                        <w:bottom w:val="none" w:sz="0" w:space="0" w:color="auto"/>
                        <w:right w:val="none" w:sz="0" w:space="0" w:color="auto"/>
                      </w:divBdr>
                    </w:div>
                  </w:divsChild>
                </w:div>
                <w:div w:id="1120958662">
                  <w:marLeft w:val="0"/>
                  <w:marRight w:val="0"/>
                  <w:marTop w:val="0"/>
                  <w:marBottom w:val="0"/>
                  <w:divBdr>
                    <w:top w:val="none" w:sz="0" w:space="0" w:color="auto"/>
                    <w:left w:val="none" w:sz="0" w:space="0" w:color="auto"/>
                    <w:bottom w:val="none" w:sz="0" w:space="0" w:color="auto"/>
                    <w:right w:val="none" w:sz="0" w:space="0" w:color="auto"/>
                  </w:divBdr>
                  <w:divsChild>
                    <w:div w:id="1588995320">
                      <w:marLeft w:val="0"/>
                      <w:marRight w:val="0"/>
                      <w:marTop w:val="0"/>
                      <w:marBottom w:val="0"/>
                      <w:divBdr>
                        <w:top w:val="none" w:sz="0" w:space="0" w:color="auto"/>
                        <w:left w:val="none" w:sz="0" w:space="0" w:color="auto"/>
                        <w:bottom w:val="none" w:sz="0" w:space="0" w:color="auto"/>
                        <w:right w:val="none" w:sz="0" w:space="0" w:color="auto"/>
                      </w:divBdr>
                    </w:div>
                  </w:divsChild>
                </w:div>
                <w:div w:id="1163398511">
                  <w:marLeft w:val="0"/>
                  <w:marRight w:val="0"/>
                  <w:marTop w:val="0"/>
                  <w:marBottom w:val="0"/>
                  <w:divBdr>
                    <w:top w:val="none" w:sz="0" w:space="0" w:color="auto"/>
                    <w:left w:val="none" w:sz="0" w:space="0" w:color="auto"/>
                    <w:bottom w:val="none" w:sz="0" w:space="0" w:color="auto"/>
                    <w:right w:val="none" w:sz="0" w:space="0" w:color="auto"/>
                  </w:divBdr>
                  <w:divsChild>
                    <w:div w:id="1112239367">
                      <w:marLeft w:val="0"/>
                      <w:marRight w:val="0"/>
                      <w:marTop w:val="0"/>
                      <w:marBottom w:val="0"/>
                      <w:divBdr>
                        <w:top w:val="none" w:sz="0" w:space="0" w:color="auto"/>
                        <w:left w:val="none" w:sz="0" w:space="0" w:color="auto"/>
                        <w:bottom w:val="none" w:sz="0" w:space="0" w:color="auto"/>
                        <w:right w:val="none" w:sz="0" w:space="0" w:color="auto"/>
                      </w:divBdr>
                    </w:div>
                  </w:divsChild>
                </w:div>
                <w:div w:id="1318729243">
                  <w:marLeft w:val="0"/>
                  <w:marRight w:val="0"/>
                  <w:marTop w:val="0"/>
                  <w:marBottom w:val="0"/>
                  <w:divBdr>
                    <w:top w:val="none" w:sz="0" w:space="0" w:color="auto"/>
                    <w:left w:val="none" w:sz="0" w:space="0" w:color="auto"/>
                    <w:bottom w:val="none" w:sz="0" w:space="0" w:color="auto"/>
                    <w:right w:val="none" w:sz="0" w:space="0" w:color="auto"/>
                  </w:divBdr>
                  <w:divsChild>
                    <w:div w:id="231505327">
                      <w:marLeft w:val="0"/>
                      <w:marRight w:val="0"/>
                      <w:marTop w:val="0"/>
                      <w:marBottom w:val="0"/>
                      <w:divBdr>
                        <w:top w:val="none" w:sz="0" w:space="0" w:color="auto"/>
                        <w:left w:val="none" w:sz="0" w:space="0" w:color="auto"/>
                        <w:bottom w:val="none" w:sz="0" w:space="0" w:color="auto"/>
                        <w:right w:val="none" w:sz="0" w:space="0" w:color="auto"/>
                      </w:divBdr>
                    </w:div>
                  </w:divsChild>
                </w:div>
                <w:div w:id="1350064702">
                  <w:marLeft w:val="0"/>
                  <w:marRight w:val="0"/>
                  <w:marTop w:val="0"/>
                  <w:marBottom w:val="0"/>
                  <w:divBdr>
                    <w:top w:val="none" w:sz="0" w:space="0" w:color="auto"/>
                    <w:left w:val="none" w:sz="0" w:space="0" w:color="auto"/>
                    <w:bottom w:val="none" w:sz="0" w:space="0" w:color="auto"/>
                    <w:right w:val="none" w:sz="0" w:space="0" w:color="auto"/>
                  </w:divBdr>
                  <w:divsChild>
                    <w:div w:id="1568609310">
                      <w:marLeft w:val="0"/>
                      <w:marRight w:val="0"/>
                      <w:marTop w:val="0"/>
                      <w:marBottom w:val="0"/>
                      <w:divBdr>
                        <w:top w:val="none" w:sz="0" w:space="0" w:color="auto"/>
                        <w:left w:val="none" w:sz="0" w:space="0" w:color="auto"/>
                        <w:bottom w:val="none" w:sz="0" w:space="0" w:color="auto"/>
                        <w:right w:val="none" w:sz="0" w:space="0" w:color="auto"/>
                      </w:divBdr>
                    </w:div>
                  </w:divsChild>
                </w:div>
                <w:div w:id="1579510037">
                  <w:marLeft w:val="0"/>
                  <w:marRight w:val="0"/>
                  <w:marTop w:val="0"/>
                  <w:marBottom w:val="0"/>
                  <w:divBdr>
                    <w:top w:val="none" w:sz="0" w:space="0" w:color="auto"/>
                    <w:left w:val="none" w:sz="0" w:space="0" w:color="auto"/>
                    <w:bottom w:val="none" w:sz="0" w:space="0" w:color="auto"/>
                    <w:right w:val="none" w:sz="0" w:space="0" w:color="auto"/>
                  </w:divBdr>
                  <w:divsChild>
                    <w:div w:id="170343220">
                      <w:marLeft w:val="0"/>
                      <w:marRight w:val="0"/>
                      <w:marTop w:val="0"/>
                      <w:marBottom w:val="0"/>
                      <w:divBdr>
                        <w:top w:val="none" w:sz="0" w:space="0" w:color="auto"/>
                        <w:left w:val="none" w:sz="0" w:space="0" w:color="auto"/>
                        <w:bottom w:val="none" w:sz="0" w:space="0" w:color="auto"/>
                        <w:right w:val="none" w:sz="0" w:space="0" w:color="auto"/>
                      </w:divBdr>
                    </w:div>
                  </w:divsChild>
                </w:div>
                <w:div w:id="1624769880">
                  <w:marLeft w:val="0"/>
                  <w:marRight w:val="0"/>
                  <w:marTop w:val="0"/>
                  <w:marBottom w:val="0"/>
                  <w:divBdr>
                    <w:top w:val="none" w:sz="0" w:space="0" w:color="auto"/>
                    <w:left w:val="none" w:sz="0" w:space="0" w:color="auto"/>
                    <w:bottom w:val="none" w:sz="0" w:space="0" w:color="auto"/>
                    <w:right w:val="none" w:sz="0" w:space="0" w:color="auto"/>
                  </w:divBdr>
                  <w:divsChild>
                    <w:div w:id="1715496593">
                      <w:marLeft w:val="0"/>
                      <w:marRight w:val="0"/>
                      <w:marTop w:val="0"/>
                      <w:marBottom w:val="0"/>
                      <w:divBdr>
                        <w:top w:val="none" w:sz="0" w:space="0" w:color="auto"/>
                        <w:left w:val="none" w:sz="0" w:space="0" w:color="auto"/>
                        <w:bottom w:val="none" w:sz="0" w:space="0" w:color="auto"/>
                        <w:right w:val="none" w:sz="0" w:space="0" w:color="auto"/>
                      </w:divBdr>
                    </w:div>
                  </w:divsChild>
                </w:div>
                <w:div w:id="1773158476">
                  <w:marLeft w:val="0"/>
                  <w:marRight w:val="0"/>
                  <w:marTop w:val="0"/>
                  <w:marBottom w:val="0"/>
                  <w:divBdr>
                    <w:top w:val="none" w:sz="0" w:space="0" w:color="auto"/>
                    <w:left w:val="none" w:sz="0" w:space="0" w:color="auto"/>
                    <w:bottom w:val="none" w:sz="0" w:space="0" w:color="auto"/>
                    <w:right w:val="none" w:sz="0" w:space="0" w:color="auto"/>
                  </w:divBdr>
                  <w:divsChild>
                    <w:div w:id="592860819">
                      <w:marLeft w:val="0"/>
                      <w:marRight w:val="0"/>
                      <w:marTop w:val="0"/>
                      <w:marBottom w:val="0"/>
                      <w:divBdr>
                        <w:top w:val="none" w:sz="0" w:space="0" w:color="auto"/>
                        <w:left w:val="none" w:sz="0" w:space="0" w:color="auto"/>
                        <w:bottom w:val="none" w:sz="0" w:space="0" w:color="auto"/>
                        <w:right w:val="none" w:sz="0" w:space="0" w:color="auto"/>
                      </w:divBdr>
                    </w:div>
                  </w:divsChild>
                </w:div>
                <w:div w:id="1894390138">
                  <w:marLeft w:val="0"/>
                  <w:marRight w:val="0"/>
                  <w:marTop w:val="0"/>
                  <w:marBottom w:val="0"/>
                  <w:divBdr>
                    <w:top w:val="none" w:sz="0" w:space="0" w:color="auto"/>
                    <w:left w:val="none" w:sz="0" w:space="0" w:color="auto"/>
                    <w:bottom w:val="none" w:sz="0" w:space="0" w:color="auto"/>
                    <w:right w:val="none" w:sz="0" w:space="0" w:color="auto"/>
                  </w:divBdr>
                  <w:divsChild>
                    <w:div w:id="711226269">
                      <w:marLeft w:val="0"/>
                      <w:marRight w:val="0"/>
                      <w:marTop w:val="0"/>
                      <w:marBottom w:val="0"/>
                      <w:divBdr>
                        <w:top w:val="none" w:sz="0" w:space="0" w:color="auto"/>
                        <w:left w:val="none" w:sz="0" w:space="0" w:color="auto"/>
                        <w:bottom w:val="none" w:sz="0" w:space="0" w:color="auto"/>
                        <w:right w:val="none" w:sz="0" w:space="0" w:color="auto"/>
                      </w:divBdr>
                    </w:div>
                  </w:divsChild>
                </w:div>
                <w:div w:id="1959213698">
                  <w:marLeft w:val="0"/>
                  <w:marRight w:val="0"/>
                  <w:marTop w:val="0"/>
                  <w:marBottom w:val="0"/>
                  <w:divBdr>
                    <w:top w:val="none" w:sz="0" w:space="0" w:color="auto"/>
                    <w:left w:val="none" w:sz="0" w:space="0" w:color="auto"/>
                    <w:bottom w:val="none" w:sz="0" w:space="0" w:color="auto"/>
                    <w:right w:val="none" w:sz="0" w:space="0" w:color="auto"/>
                  </w:divBdr>
                  <w:divsChild>
                    <w:div w:id="675038960">
                      <w:marLeft w:val="0"/>
                      <w:marRight w:val="0"/>
                      <w:marTop w:val="0"/>
                      <w:marBottom w:val="0"/>
                      <w:divBdr>
                        <w:top w:val="none" w:sz="0" w:space="0" w:color="auto"/>
                        <w:left w:val="none" w:sz="0" w:space="0" w:color="auto"/>
                        <w:bottom w:val="none" w:sz="0" w:space="0" w:color="auto"/>
                        <w:right w:val="none" w:sz="0" w:space="0" w:color="auto"/>
                      </w:divBdr>
                    </w:div>
                  </w:divsChild>
                </w:div>
                <w:div w:id="2016224795">
                  <w:marLeft w:val="0"/>
                  <w:marRight w:val="0"/>
                  <w:marTop w:val="0"/>
                  <w:marBottom w:val="0"/>
                  <w:divBdr>
                    <w:top w:val="none" w:sz="0" w:space="0" w:color="auto"/>
                    <w:left w:val="none" w:sz="0" w:space="0" w:color="auto"/>
                    <w:bottom w:val="none" w:sz="0" w:space="0" w:color="auto"/>
                    <w:right w:val="none" w:sz="0" w:space="0" w:color="auto"/>
                  </w:divBdr>
                  <w:divsChild>
                    <w:div w:id="2060929676">
                      <w:marLeft w:val="0"/>
                      <w:marRight w:val="0"/>
                      <w:marTop w:val="0"/>
                      <w:marBottom w:val="0"/>
                      <w:divBdr>
                        <w:top w:val="none" w:sz="0" w:space="0" w:color="auto"/>
                        <w:left w:val="none" w:sz="0" w:space="0" w:color="auto"/>
                        <w:bottom w:val="none" w:sz="0" w:space="0" w:color="auto"/>
                        <w:right w:val="none" w:sz="0" w:space="0" w:color="auto"/>
                      </w:divBdr>
                    </w:div>
                  </w:divsChild>
                </w:div>
                <w:div w:id="2045516696">
                  <w:marLeft w:val="0"/>
                  <w:marRight w:val="0"/>
                  <w:marTop w:val="0"/>
                  <w:marBottom w:val="0"/>
                  <w:divBdr>
                    <w:top w:val="none" w:sz="0" w:space="0" w:color="auto"/>
                    <w:left w:val="none" w:sz="0" w:space="0" w:color="auto"/>
                    <w:bottom w:val="none" w:sz="0" w:space="0" w:color="auto"/>
                    <w:right w:val="none" w:sz="0" w:space="0" w:color="auto"/>
                  </w:divBdr>
                  <w:divsChild>
                    <w:div w:id="727920399">
                      <w:marLeft w:val="0"/>
                      <w:marRight w:val="0"/>
                      <w:marTop w:val="0"/>
                      <w:marBottom w:val="0"/>
                      <w:divBdr>
                        <w:top w:val="none" w:sz="0" w:space="0" w:color="auto"/>
                        <w:left w:val="none" w:sz="0" w:space="0" w:color="auto"/>
                        <w:bottom w:val="none" w:sz="0" w:space="0" w:color="auto"/>
                        <w:right w:val="none" w:sz="0" w:space="0" w:color="auto"/>
                      </w:divBdr>
                    </w:div>
                  </w:divsChild>
                </w:div>
                <w:div w:id="2115441098">
                  <w:marLeft w:val="0"/>
                  <w:marRight w:val="0"/>
                  <w:marTop w:val="0"/>
                  <w:marBottom w:val="0"/>
                  <w:divBdr>
                    <w:top w:val="none" w:sz="0" w:space="0" w:color="auto"/>
                    <w:left w:val="none" w:sz="0" w:space="0" w:color="auto"/>
                    <w:bottom w:val="none" w:sz="0" w:space="0" w:color="auto"/>
                    <w:right w:val="none" w:sz="0" w:space="0" w:color="auto"/>
                  </w:divBdr>
                  <w:divsChild>
                    <w:div w:id="15576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27825">
          <w:marLeft w:val="0"/>
          <w:marRight w:val="0"/>
          <w:marTop w:val="0"/>
          <w:marBottom w:val="0"/>
          <w:divBdr>
            <w:top w:val="none" w:sz="0" w:space="0" w:color="auto"/>
            <w:left w:val="none" w:sz="0" w:space="0" w:color="auto"/>
            <w:bottom w:val="none" w:sz="0" w:space="0" w:color="auto"/>
            <w:right w:val="none" w:sz="0" w:space="0" w:color="auto"/>
          </w:divBdr>
        </w:div>
        <w:div w:id="2010058318">
          <w:marLeft w:val="0"/>
          <w:marRight w:val="0"/>
          <w:marTop w:val="0"/>
          <w:marBottom w:val="0"/>
          <w:divBdr>
            <w:top w:val="none" w:sz="0" w:space="0" w:color="auto"/>
            <w:left w:val="none" w:sz="0" w:space="0" w:color="auto"/>
            <w:bottom w:val="none" w:sz="0" w:space="0" w:color="auto"/>
            <w:right w:val="none" w:sz="0" w:space="0" w:color="auto"/>
          </w:divBdr>
        </w:div>
        <w:div w:id="2042394618">
          <w:marLeft w:val="0"/>
          <w:marRight w:val="0"/>
          <w:marTop w:val="0"/>
          <w:marBottom w:val="0"/>
          <w:divBdr>
            <w:top w:val="none" w:sz="0" w:space="0" w:color="auto"/>
            <w:left w:val="none" w:sz="0" w:space="0" w:color="auto"/>
            <w:bottom w:val="none" w:sz="0" w:space="0" w:color="auto"/>
            <w:right w:val="none" w:sz="0" w:space="0" w:color="auto"/>
          </w:divBdr>
        </w:div>
        <w:div w:id="2047561468">
          <w:marLeft w:val="0"/>
          <w:marRight w:val="0"/>
          <w:marTop w:val="0"/>
          <w:marBottom w:val="0"/>
          <w:divBdr>
            <w:top w:val="none" w:sz="0" w:space="0" w:color="auto"/>
            <w:left w:val="none" w:sz="0" w:space="0" w:color="auto"/>
            <w:bottom w:val="none" w:sz="0" w:space="0" w:color="auto"/>
            <w:right w:val="none" w:sz="0" w:space="0" w:color="auto"/>
          </w:divBdr>
        </w:div>
        <w:div w:id="2080857502">
          <w:marLeft w:val="0"/>
          <w:marRight w:val="0"/>
          <w:marTop w:val="0"/>
          <w:marBottom w:val="0"/>
          <w:divBdr>
            <w:top w:val="none" w:sz="0" w:space="0" w:color="auto"/>
            <w:left w:val="none" w:sz="0" w:space="0" w:color="auto"/>
            <w:bottom w:val="none" w:sz="0" w:space="0" w:color="auto"/>
            <w:right w:val="none" w:sz="0" w:space="0" w:color="auto"/>
          </w:divBdr>
        </w:div>
        <w:div w:id="2136750409">
          <w:marLeft w:val="0"/>
          <w:marRight w:val="0"/>
          <w:marTop w:val="0"/>
          <w:marBottom w:val="0"/>
          <w:divBdr>
            <w:top w:val="none" w:sz="0" w:space="0" w:color="auto"/>
            <w:left w:val="none" w:sz="0" w:space="0" w:color="auto"/>
            <w:bottom w:val="none" w:sz="0" w:space="0" w:color="auto"/>
            <w:right w:val="none" w:sz="0" w:space="0" w:color="auto"/>
          </w:divBdr>
        </w:div>
      </w:divsChild>
    </w:div>
    <w:div w:id="610817929">
      <w:bodyDiv w:val="1"/>
      <w:marLeft w:val="0"/>
      <w:marRight w:val="0"/>
      <w:marTop w:val="0"/>
      <w:marBottom w:val="0"/>
      <w:divBdr>
        <w:top w:val="none" w:sz="0" w:space="0" w:color="auto"/>
        <w:left w:val="none" w:sz="0" w:space="0" w:color="auto"/>
        <w:bottom w:val="none" w:sz="0" w:space="0" w:color="auto"/>
        <w:right w:val="none" w:sz="0" w:space="0" w:color="auto"/>
      </w:divBdr>
      <w:divsChild>
        <w:div w:id="19626853">
          <w:marLeft w:val="0"/>
          <w:marRight w:val="0"/>
          <w:marTop w:val="0"/>
          <w:marBottom w:val="0"/>
          <w:divBdr>
            <w:top w:val="none" w:sz="0" w:space="0" w:color="auto"/>
            <w:left w:val="none" w:sz="0" w:space="0" w:color="auto"/>
            <w:bottom w:val="none" w:sz="0" w:space="0" w:color="auto"/>
            <w:right w:val="none" w:sz="0" w:space="0" w:color="auto"/>
          </w:divBdr>
        </w:div>
        <w:div w:id="262686418">
          <w:marLeft w:val="0"/>
          <w:marRight w:val="0"/>
          <w:marTop w:val="0"/>
          <w:marBottom w:val="0"/>
          <w:divBdr>
            <w:top w:val="none" w:sz="0" w:space="0" w:color="auto"/>
            <w:left w:val="none" w:sz="0" w:space="0" w:color="auto"/>
            <w:bottom w:val="none" w:sz="0" w:space="0" w:color="auto"/>
            <w:right w:val="none" w:sz="0" w:space="0" w:color="auto"/>
          </w:divBdr>
        </w:div>
        <w:div w:id="334502951">
          <w:marLeft w:val="0"/>
          <w:marRight w:val="0"/>
          <w:marTop w:val="0"/>
          <w:marBottom w:val="0"/>
          <w:divBdr>
            <w:top w:val="none" w:sz="0" w:space="0" w:color="auto"/>
            <w:left w:val="none" w:sz="0" w:space="0" w:color="auto"/>
            <w:bottom w:val="none" w:sz="0" w:space="0" w:color="auto"/>
            <w:right w:val="none" w:sz="0" w:space="0" w:color="auto"/>
          </w:divBdr>
        </w:div>
        <w:div w:id="493758847">
          <w:marLeft w:val="0"/>
          <w:marRight w:val="0"/>
          <w:marTop w:val="0"/>
          <w:marBottom w:val="0"/>
          <w:divBdr>
            <w:top w:val="none" w:sz="0" w:space="0" w:color="auto"/>
            <w:left w:val="none" w:sz="0" w:space="0" w:color="auto"/>
            <w:bottom w:val="none" w:sz="0" w:space="0" w:color="auto"/>
            <w:right w:val="none" w:sz="0" w:space="0" w:color="auto"/>
          </w:divBdr>
        </w:div>
        <w:div w:id="807742966">
          <w:marLeft w:val="0"/>
          <w:marRight w:val="0"/>
          <w:marTop w:val="0"/>
          <w:marBottom w:val="0"/>
          <w:divBdr>
            <w:top w:val="none" w:sz="0" w:space="0" w:color="auto"/>
            <w:left w:val="none" w:sz="0" w:space="0" w:color="auto"/>
            <w:bottom w:val="none" w:sz="0" w:space="0" w:color="auto"/>
            <w:right w:val="none" w:sz="0" w:space="0" w:color="auto"/>
          </w:divBdr>
        </w:div>
        <w:div w:id="1413894010">
          <w:marLeft w:val="0"/>
          <w:marRight w:val="0"/>
          <w:marTop w:val="0"/>
          <w:marBottom w:val="0"/>
          <w:divBdr>
            <w:top w:val="none" w:sz="0" w:space="0" w:color="auto"/>
            <w:left w:val="none" w:sz="0" w:space="0" w:color="auto"/>
            <w:bottom w:val="none" w:sz="0" w:space="0" w:color="auto"/>
            <w:right w:val="none" w:sz="0" w:space="0" w:color="auto"/>
          </w:divBdr>
        </w:div>
        <w:div w:id="2020037202">
          <w:marLeft w:val="0"/>
          <w:marRight w:val="0"/>
          <w:marTop w:val="0"/>
          <w:marBottom w:val="0"/>
          <w:divBdr>
            <w:top w:val="none" w:sz="0" w:space="0" w:color="auto"/>
            <w:left w:val="none" w:sz="0" w:space="0" w:color="auto"/>
            <w:bottom w:val="none" w:sz="0" w:space="0" w:color="auto"/>
            <w:right w:val="none" w:sz="0" w:space="0" w:color="auto"/>
          </w:divBdr>
        </w:div>
      </w:divsChild>
    </w:div>
    <w:div w:id="691032394">
      <w:bodyDiv w:val="1"/>
      <w:marLeft w:val="0"/>
      <w:marRight w:val="0"/>
      <w:marTop w:val="0"/>
      <w:marBottom w:val="0"/>
      <w:divBdr>
        <w:top w:val="none" w:sz="0" w:space="0" w:color="auto"/>
        <w:left w:val="none" w:sz="0" w:space="0" w:color="auto"/>
        <w:bottom w:val="none" w:sz="0" w:space="0" w:color="auto"/>
        <w:right w:val="none" w:sz="0" w:space="0" w:color="auto"/>
      </w:divBdr>
      <w:divsChild>
        <w:div w:id="825781320">
          <w:marLeft w:val="0"/>
          <w:marRight w:val="0"/>
          <w:marTop w:val="0"/>
          <w:marBottom w:val="0"/>
          <w:divBdr>
            <w:top w:val="none" w:sz="0" w:space="0" w:color="auto"/>
            <w:left w:val="none" w:sz="0" w:space="0" w:color="auto"/>
            <w:bottom w:val="none" w:sz="0" w:space="0" w:color="auto"/>
            <w:right w:val="none" w:sz="0" w:space="0" w:color="auto"/>
          </w:divBdr>
        </w:div>
        <w:div w:id="1867062182">
          <w:marLeft w:val="0"/>
          <w:marRight w:val="0"/>
          <w:marTop w:val="0"/>
          <w:marBottom w:val="0"/>
          <w:divBdr>
            <w:top w:val="none" w:sz="0" w:space="0" w:color="auto"/>
            <w:left w:val="none" w:sz="0" w:space="0" w:color="auto"/>
            <w:bottom w:val="none" w:sz="0" w:space="0" w:color="auto"/>
            <w:right w:val="none" w:sz="0" w:space="0" w:color="auto"/>
          </w:divBdr>
        </w:div>
      </w:divsChild>
    </w:div>
    <w:div w:id="853156889">
      <w:bodyDiv w:val="1"/>
      <w:marLeft w:val="0"/>
      <w:marRight w:val="0"/>
      <w:marTop w:val="0"/>
      <w:marBottom w:val="0"/>
      <w:divBdr>
        <w:top w:val="none" w:sz="0" w:space="0" w:color="auto"/>
        <w:left w:val="none" w:sz="0" w:space="0" w:color="auto"/>
        <w:bottom w:val="none" w:sz="0" w:space="0" w:color="auto"/>
        <w:right w:val="none" w:sz="0" w:space="0" w:color="auto"/>
      </w:divBdr>
      <w:divsChild>
        <w:div w:id="33620719">
          <w:marLeft w:val="0"/>
          <w:marRight w:val="0"/>
          <w:marTop w:val="0"/>
          <w:marBottom w:val="0"/>
          <w:divBdr>
            <w:top w:val="none" w:sz="0" w:space="0" w:color="auto"/>
            <w:left w:val="none" w:sz="0" w:space="0" w:color="auto"/>
            <w:bottom w:val="none" w:sz="0" w:space="0" w:color="auto"/>
            <w:right w:val="none" w:sz="0" w:space="0" w:color="auto"/>
          </w:divBdr>
        </w:div>
        <w:div w:id="45809813">
          <w:marLeft w:val="0"/>
          <w:marRight w:val="0"/>
          <w:marTop w:val="0"/>
          <w:marBottom w:val="0"/>
          <w:divBdr>
            <w:top w:val="none" w:sz="0" w:space="0" w:color="auto"/>
            <w:left w:val="none" w:sz="0" w:space="0" w:color="auto"/>
            <w:bottom w:val="none" w:sz="0" w:space="0" w:color="auto"/>
            <w:right w:val="none" w:sz="0" w:space="0" w:color="auto"/>
          </w:divBdr>
        </w:div>
        <w:div w:id="69010874">
          <w:marLeft w:val="0"/>
          <w:marRight w:val="0"/>
          <w:marTop w:val="0"/>
          <w:marBottom w:val="0"/>
          <w:divBdr>
            <w:top w:val="none" w:sz="0" w:space="0" w:color="auto"/>
            <w:left w:val="none" w:sz="0" w:space="0" w:color="auto"/>
            <w:bottom w:val="none" w:sz="0" w:space="0" w:color="auto"/>
            <w:right w:val="none" w:sz="0" w:space="0" w:color="auto"/>
          </w:divBdr>
        </w:div>
        <w:div w:id="81878305">
          <w:marLeft w:val="0"/>
          <w:marRight w:val="0"/>
          <w:marTop w:val="0"/>
          <w:marBottom w:val="0"/>
          <w:divBdr>
            <w:top w:val="none" w:sz="0" w:space="0" w:color="auto"/>
            <w:left w:val="none" w:sz="0" w:space="0" w:color="auto"/>
            <w:bottom w:val="none" w:sz="0" w:space="0" w:color="auto"/>
            <w:right w:val="none" w:sz="0" w:space="0" w:color="auto"/>
          </w:divBdr>
        </w:div>
        <w:div w:id="209919821">
          <w:marLeft w:val="0"/>
          <w:marRight w:val="0"/>
          <w:marTop w:val="0"/>
          <w:marBottom w:val="0"/>
          <w:divBdr>
            <w:top w:val="none" w:sz="0" w:space="0" w:color="auto"/>
            <w:left w:val="none" w:sz="0" w:space="0" w:color="auto"/>
            <w:bottom w:val="none" w:sz="0" w:space="0" w:color="auto"/>
            <w:right w:val="none" w:sz="0" w:space="0" w:color="auto"/>
          </w:divBdr>
          <w:divsChild>
            <w:div w:id="5180147">
              <w:marLeft w:val="0"/>
              <w:marRight w:val="0"/>
              <w:marTop w:val="0"/>
              <w:marBottom w:val="0"/>
              <w:divBdr>
                <w:top w:val="none" w:sz="0" w:space="0" w:color="auto"/>
                <w:left w:val="none" w:sz="0" w:space="0" w:color="auto"/>
                <w:bottom w:val="none" w:sz="0" w:space="0" w:color="auto"/>
                <w:right w:val="none" w:sz="0" w:space="0" w:color="auto"/>
              </w:divBdr>
            </w:div>
            <w:div w:id="731193832">
              <w:marLeft w:val="0"/>
              <w:marRight w:val="0"/>
              <w:marTop w:val="0"/>
              <w:marBottom w:val="0"/>
              <w:divBdr>
                <w:top w:val="none" w:sz="0" w:space="0" w:color="auto"/>
                <w:left w:val="none" w:sz="0" w:space="0" w:color="auto"/>
                <w:bottom w:val="none" w:sz="0" w:space="0" w:color="auto"/>
                <w:right w:val="none" w:sz="0" w:space="0" w:color="auto"/>
              </w:divBdr>
            </w:div>
            <w:div w:id="1173567151">
              <w:marLeft w:val="0"/>
              <w:marRight w:val="0"/>
              <w:marTop w:val="0"/>
              <w:marBottom w:val="0"/>
              <w:divBdr>
                <w:top w:val="none" w:sz="0" w:space="0" w:color="auto"/>
                <w:left w:val="none" w:sz="0" w:space="0" w:color="auto"/>
                <w:bottom w:val="none" w:sz="0" w:space="0" w:color="auto"/>
                <w:right w:val="none" w:sz="0" w:space="0" w:color="auto"/>
              </w:divBdr>
            </w:div>
            <w:div w:id="1484078483">
              <w:marLeft w:val="0"/>
              <w:marRight w:val="0"/>
              <w:marTop w:val="0"/>
              <w:marBottom w:val="0"/>
              <w:divBdr>
                <w:top w:val="none" w:sz="0" w:space="0" w:color="auto"/>
                <w:left w:val="none" w:sz="0" w:space="0" w:color="auto"/>
                <w:bottom w:val="none" w:sz="0" w:space="0" w:color="auto"/>
                <w:right w:val="none" w:sz="0" w:space="0" w:color="auto"/>
              </w:divBdr>
            </w:div>
            <w:div w:id="2074497577">
              <w:marLeft w:val="0"/>
              <w:marRight w:val="0"/>
              <w:marTop w:val="0"/>
              <w:marBottom w:val="0"/>
              <w:divBdr>
                <w:top w:val="none" w:sz="0" w:space="0" w:color="auto"/>
                <w:left w:val="none" w:sz="0" w:space="0" w:color="auto"/>
                <w:bottom w:val="none" w:sz="0" w:space="0" w:color="auto"/>
                <w:right w:val="none" w:sz="0" w:space="0" w:color="auto"/>
              </w:divBdr>
            </w:div>
            <w:div w:id="2087681112">
              <w:marLeft w:val="0"/>
              <w:marRight w:val="0"/>
              <w:marTop w:val="0"/>
              <w:marBottom w:val="0"/>
              <w:divBdr>
                <w:top w:val="none" w:sz="0" w:space="0" w:color="auto"/>
                <w:left w:val="none" w:sz="0" w:space="0" w:color="auto"/>
                <w:bottom w:val="none" w:sz="0" w:space="0" w:color="auto"/>
                <w:right w:val="none" w:sz="0" w:space="0" w:color="auto"/>
              </w:divBdr>
            </w:div>
          </w:divsChild>
        </w:div>
        <w:div w:id="217284403">
          <w:marLeft w:val="0"/>
          <w:marRight w:val="0"/>
          <w:marTop w:val="0"/>
          <w:marBottom w:val="0"/>
          <w:divBdr>
            <w:top w:val="none" w:sz="0" w:space="0" w:color="auto"/>
            <w:left w:val="none" w:sz="0" w:space="0" w:color="auto"/>
            <w:bottom w:val="none" w:sz="0" w:space="0" w:color="auto"/>
            <w:right w:val="none" w:sz="0" w:space="0" w:color="auto"/>
          </w:divBdr>
        </w:div>
        <w:div w:id="224533888">
          <w:marLeft w:val="0"/>
          <w:marRight w:val="0"/>
          <w:marTop w:val="0"/>
          <w:marBottom w:val="0"/>
          <w:divBdr>
            <w:top w:val="none" w:sz="0" w:space="0" w:color="auto"/>
            <w:left w:val="none" w:sz="0" w:space="0" w:color="auto"/>
            <w:bottom w:val="none" w:sz="0" w:space="0" w:color="auto"/>
            <w:right w:val="none" w:sz="0" w:space="0" w:color="auto"/>
          </w:divBdr>
        </w:div>
        <w:div w:id="267392684">
          <w:marLeft w:val="0"/>
          <w:marRight w:val="0"/>
          <w:marTop w:val="0"/>
          <w:marBottom w:val="0"/>
          <w:divBdr>
            <w:top w:val="none" w:sz="0" w:space="0" w:color="auto"/>
            <w:left w:val="none" w:sz="0" w:space="0" w:color="auto"/>
            <w:bottom w:val="none" w:sz="0" w:space="0" w:color="auto"/>
            <w:right w:val="none" w:sz="0" w:space="0" w:color="auto"/>
          </w:divBdr>
        </w:div>
        <w:div w:id="303005242">
          <w:marLeft w:val="0"/>
          <w:marRight w:val="0"/>
          <w:marTop w:val="0"/>
          <w:marBottom w:val="0"/>
          <w:divBdr>
            <w:top w:val="none" w:sz="0" w:space="0" w:color="auto"/>
            <w:left w:val="none" w:sz="0" w:space="0" w:color="auto"/>
            <w:bottom w:val="none" w:sz="0" w:space="0" w:color="auto"/>
            <w:right w:val="none" w:sz="0" w:space="0" w:color="auto"/>
          </w:divBdr>
        </w:div>
        <w:div w:id="310210064">
          <w:marLeft w:val="0"/>
          <w:marRight w:val="0"/>
          <w:marTop w:val="0"/>
          <w:marBottom w:val="0"/>
          <w:divBdr>
            <w:top w:val="none" w:sz="0" w:space="0" w:color="auto"/>
            <w:left w:val="none" w:sz="0" w:space="0" w:color="auto"/>
            <w:bottom w:val="none" w:sz="0" w:space="0" w:color="auto"/>
            <w:right w:val="none" w:sz="0" w:space="0" w:color="auto"/>
          </w:divBdr>
        </w:div>
        <w:div w:id="323049410">
          <w:marLeft w:val="0"/>
          <w:marRight w:val="0"/>
          <w:marTop w:val="0"/>
          <w:marBottom w:val="0"/>
          <w:divBdr>
            <w:top w:val="none" w:sz="0" w:space="0" w:color="auto"/>
            <w:left w:val="none" w:sz="0" w:space="0" w:color="auto"/>
            <w:bottom w:val="none" w:sz="0" w:space="0" w:color="auto"/>
            <w:right w:val="none" w:sz="0" w:space="0" w:color="auto"/>
          </w:divBdr>
        </w:div>
        <w:div w:id="339238742">
          <w:marLeft w:val="0"/>
          <w:marRight w:val="0"/>
          <w:marTop w:val="0"/>
          <w:marBottom w:val="0"/>
          <w:divBdr>
            <w:top w:val="none" w:sz="0" w:space="0" w:color="auto"/>
            <w:left w:val="none" w:sz="0" w:space="0" w:color="auto"/>
            <w:bottom w:val="none" w:sz="0" w:space="0" w:color="auto"/>
            <w:right w:val="none" w:sz="0" w:space="0" w:color="auto"/>
          </w:divBdr>
        </w:div>
        <w:div w:id="341247689">
          <w:marLeft w:val="0"/>
          <w:marRight w:val="0"/>
          <w:marTop w:val="0"/>
          <w:marBottom w:val="0"/>
          <w:divBdr>
            <w:top w:val="none" w:sz="0" w:space="0" w:color="auto"/>
            <w:left w:val="none" w:sz="0" w:space="0" w:color="auto"/>
            <w:bottom w:val="none" w:sz="0" w:space="0" w:color="auto"/>
            <w:right w:val="none" w:sz="0" w:space="0" w:color="auto"/>
          </w:divBdr>
        </w:div>
        <w:div w:id="354231810">
          <w:marLeft w:val="0"/>
          <w:marRight w:val="0"/>
          <w:marTop w:val="0"/>
          <w:marBottom w:val="0"/>
          <w:divBdr>
            <w:top w:val="none" w:sz="0" w:space="0" w:color="auto"/>
            <w:left w:val="none" w:sz="0" w:space="0" w:color="auto"/>
            <w:bottom w:val="none" w:sz="0" w:space="0" w:color="auto"/>
            <w:right w:val="none" w:sz="0" w:space="0" w:color="auto"/>
          </w:divBdr>
        </w:div>
        <w:div w:id="355086752">
          <w:marLeft w:val="0"/>
          <w:marRight w:val="0"/>
          <w:marTop w:val="0"/>
          <w:marBottom w:val="0"/>
          <w:divBdr>
            <w:top w:val="none" w:sz="0" w:space="0" w:color="auto"/>
            <w:left w:val="none" w:sz="0" w:space="0" w:color="auto"/>
            <w:bottom w:val="none" w:sz="0" w:space="0" w:color="auto"/>
            <w:right w:val="none" w:sz="0" w:space="0" w:color="auto"/>
          </w:divBdr>
        </w:div>
        <w:div w:id="393506745">
          <w:marLeft w:val="0"/>
          <w:marRight w:val="0"/>
          <w:marTop w:val="0"/>
          <w:marBottom w:val="0"/>
          <w:divBdr>
            <w:top w:val="none" w:sz="0" w:space="0" w:color="auto"/>
            <w:left w:val="none" w:sz="0" w:space="0" w:color="auto"/>
            <w:bottom w:val="none" w:sz="0" w:space="0" w:color="auto"/>
            <w:right w:val="none" w:sz="0" w:space="0" w:color="auto"/>
          </w:divBdr>
        </w:div>
        <w:div w:id="416633720">
          <w:marLeft w:val="0"/>
          <w:marRight w:val="0"/>
          <w:marTop w:val="0"/>
          <w:marBottom w:val="0"/>
          <w:divBdr>
            <w:top w:val="none" w:sz="0" w:space="0" w:color="auto"/>
            <w:left w:val="none" w:sz="0" w:space="0" w:color="auto"/>
            <w:bottom w:val="none" w:sz="0" w:space="0" w:color="auto"/>
            <w:right w:val="none" w:sz="0" w:space="0" w:color="auto"/>
          </w:divBdr>
        </w:div>
        <w:div w:id="469521533">
          <w:marLeft w:val="0"/>
          <w:marRight w:val="0"/>
          <w:marTop w:val="0"/>
          <w:marBottom w:val="0"/>
          <w:divBdr>
            <w:top w:val="none" w:sz="0" w:space="0" w:color="auto"/>
            <w:left w:val="none" w:sz="0" w:space="0" w:color="auto"/>
            <w:bottom w:val="none" w:sz="0" w:space="0" w:color="auto"/>
            <w:right w:val="none" w:sz="0" w:space="0" w:color="auto"/>
          </w:divBdr>
        </w:div>
        <w:div w:id="485365970">
          <w:marLeft w:val="0"/>
          <w:marRight w:val="0"/>
          <w:marTop w:val="0"/>
          <w:marBottom w:val="0"/>
          <w:divBdr>
            <w:top w:val="none" w:sz="0" w:space="0" w:color="auto"/>
            <w:left w:val="none" w:sz="0" w:space="0" w:color="auto"/>
            <w:bottom w:val="none" w:sz="0" w:space="0" w:color="auto"/>
            <w:right w:val="none" w:sz="0" w:space="0" w:color="auto"/>
          </w:divBdr>
        </w:div>
        <w:div w:id="495345487">
          <w:marLeft w:val="0"/>
          <w:marRight w:val="0"/>
          <w:marTop w:val="0"/>
          <w:marBottom w:val="0"/>
          <w:divBdr>
            <w:top w:val="none" w:sz="0" w:space="0" w:color="auto"/>
            <w:left w:val="none" w:sz="0" w:space="0" w:color="auto"/>
            <w:bottom w:val="none" w:sz="0" w:space="0" w:color="auto"/>
            <w:right w:val="none" w:sz="0" w:space="0" w:color="auto"/>
          </w:divBdr>
        </w:div>
        <w:div w:id="523205099">
          <w:marLeft w:val="0"/>
          <w:marRight w:val="0"/>
          <w:marTop w:val="0"/>
          <w:marBottom w:val="0"/>
          <w:divBdr>
            <w:top w:val="none" w:sz="0" w:space="0" w:color="auto"/>
            <w:left w:val="none" w:sz="0" w:space="0" w:color="auto"/>
            <w:bottom w:val="none" w:sz="0" w:space="0" w:color="auto"/>
            <w:right w:val="none" w:sz="0" w:space="0" w:color="auto"/>
          </w:divBdr>
          <w:divsChild>
            <w:div w:id="822543238">
              <w:marLeft w:val="0"/>
              <w:marRight w:val="0"/>
              <w:marTop w:val="0"/>
              <w:marBottom w:val="0"/>
              <w:divBdr>
                <w:top w:val="none" w:sz="0" w:space="0" w:color="auto"/>
                <w:left w:val="none" w:sz="0" w:space="0" w:color="auto"/>
                <w:bottom w:val="none" w:sz="0" w:space="0" w:color="auto"/>
                <w:right w:val="none" w:sz="0" w:space="0" w:color="auto"/>
              </w:divBdr>
            </w:div>
            <w:div w:id="1028792897">
              <w:marLeft w:val="0"/>
              <w:marRight w:val="0"/>
              <w:marTop w:val="0"/>
              <w:marBottom w:val="0"/>
              <w:divBdr>
                <w:top w:val="none" w:sz="0" w:space="0" w:color="auto"/>
                <w:left w:val="none" w:sz="0" w:space="0" w:color="auto"/>
                <w:bottom w:val="none" w:sz="0" w:space="0" w:color="auto"/>
                <w:right w:val="none" w:sz="0" w:space="0" w:color="auto"/>
              </w:divBdr>
            </w:div>
            <w:div w:id="1782068209">
              <w:marLeft w:val="0"/>
              <w:marRight w:val="0"/>
              <w:marTop w:val="0"/>
              <w:marBottom w:val="0"/>
              <w:divBdr>
                <w:top w:val="none" w:sz="0" w:space="0" w:color="auto"/>
                <w:left w:val="none" w:sz="0" w:space="0" w:color="auto"/>
                <w:bottom w:val="none" w:sz="0" w:space="0" w:color="auto"/>
                <w:right w:val="none" w:sz="0" w:space="0" w:color="auto"/>
              </w:divBdr>
            </w:div>
            <w:div w:id="2022735270">
              <w:marLeft w:val="0"/>
              <w:marRight w:val="0"/>
              <w:marTop w:val="0"/>
              <w:marBottom w:val="0"/>
              <w:divBdr>
                <w:top w:val="none" w:sz="0" w:space="0" w:color="auto"/>
                <w:left w:val="none" w:sz="0" w:space="0" w:color="auto"/>
                <w:bottom w:val="none" w:sz="0" w:space="0" w:color="auto"/>
                <w:right w:val="none" w:sz="0" w:space="0" w:color="auto"/>
              </w:divBdr>
            </w:div>
            <w:div w:id="2126608003">
              <w:marLeft w:val="0"/>
              <w:marRight w:val="0"/>
              <w:marTop w:val="0"/>
              <w:marBottom w:val="0"/>
              <w:divBdr>
                <w:top w:val="none" w:sz="0" w:space="0" w:color="auto"/>
                <w:left w:val="none" w:sz="0" w:space="0" w:color="auto"/>
                <w:bottom w:val="none" w:sz="0" w:space="0" w:color="auto"/>
                <w:right w:val="none" w:sz="0" w:space="0" w:color="auto"/>
              </w:divBdr>
            </w:div>
          </w:divsChild>
        </w:div>
        <w:div w:id="569774506">
          <w:marLeft w:val="0"/>
          <w:marRight w:val="0"/>
          <w:marTop w:val="0"/>
          <w:marBottom w:val="0"/>
          <w:divBdr>
            <w:top w:val="none" w:sz="0" w:space="0" w:color="auto"/>
            <w:left w:val="none" w:sz="0" w:space="0" w:color="auto"/>
            <w:bottom w:val="none" w:sz="0" w:space="0" w:color="auto"/>
            <w:right w:val="none" w:sz="0" w:space="0" w:color="auto"/>
          </w:divBdr>
        </w:div>
        <w:div w:id="604652910">
          <w:marLeft w:val="0"/>
          <w:marRight w:val="0"/>
          <w:marTop w:val="0"/>
          <w:marBottom w:val="0"/>
          <w:divBdr>
            <w:top w:val="none" w:sz="0" w:space="0" w:color="auto"/>
            <w:left w:val="none" w:sz="0" w:space="0" w:color="auto"/>
            <w:bottom w:val="none" w:sz="0" w:space="0" w:color="auto"/>
            <w:right w:val="none" w:sz="0" w:space="0" w:color="auto"/>
          </w:divBdr>
        </w:div>
        <w:div w:id="624502211">
          <w:marLeft w:val="0"/>
          <w:marRight w:val="0"/>
          <w:marTop w:val="0"/>
          <w:marBottom w:val="0"/>
          <w:divBdr>
            <w:top w:val="none" w:sz="0" w:space="0" w:color="auto"/>
            <w:left w:val="none" w:sz="0" w:space="0" w:color="auto"/>
            <w:bottom w:val="none" w:sz="0" w:space="0" w:color="auto"/>
            <w:right w:val="none" w:sz="0" w:space="0" w:color="auto"/>
          </w:divBdr>
        </w:div>
        <w:div w:id="663355603">
          <w:marLeft w:val="0"/>
          <w:marRight w:val="0"/>
          <w:marTop w:val="0"/>
          <w:marBottom w:val="0"/>
          <w:divBdr>
            <w:top w:val="none" w:sz="0" w:space="0" w:color="auto"/>
            <w:left w:val="none" w:sz="0" w:space="0" w:color="auto"/>
            <w:bottom w:val="none" w:sz="0" w:space="0" w:color="auto"/>
            <w:right w:val="none" w:sz="0" w:space="0" w:color="auto"/>
          </w:divBdr>
        </w:div>
        <w:div w:id="688028603">
          <w:marLeft w:val="0"/>
          <w:marRight w:val="0"/>
          <w:marTop w:val="0"/>
          <w:marBottom w:val="0"/>
          <w:divBdr>
            <w:top w:val="none" w:sz="0" w:space="0" w:color="auto"/>
            <w:left w:val="none" w:sz="0" w:space="0" w:color="auto"/>
            <w:bottom w:val="none" w:sz="0" w:space="0" w:color="auto"/>
            <w:right w:val="none" w:sz="0" w:space="0" w:color="auto"/>
          </w:divBdr>
          <w:divsChild>
            <w:div w:id="400912591">
              <w:marLeft w:val="0"/>
              <w:marRight w:val="0"/>
              <w:marTop w:val="0"/>
              <w:marBottom w:val="0"/>
              <w:divBdr>
                <w:top w:val="none" w:sz="0" w:space="0" w:color="auto"/>
                <w:left w:val="none" w:sz="0" w:space="0" w:color="auto"/>
                <w:bottom w:val="none" w:sz="0" w:space="0" w:color="auto"/>
                <w:right w:val="none" w:sz="0" w:space="0" w:color="auto"/>
              </w:divBdr>
            </w:div>
            <w:div w:id="812718091">
              <w:marLeft w:val="0"/>
              <w:marRight w:val="0"/>
              <w:marTop w:val="0"/>
              <w:marBottom w:val="0"/>
              <w:divBdr>
                <w:top w:val="none" w:sz="0" w:space="0" w:color="auto"/>
                <w:left w:val="none" w:sz="0" w:space="0" w:color="auto"/>
                <w:bottom w:val="none" w:sz="0" w:space="0" w:color="auto"/>
                <w:right w:val="none" w:sz="0" w:space="0" w:color="auto"/>
              </w:divBdr>
            </w:div>
            <w:div w:id="820195134">
              <w:marLeft w:val="0"/>
              <w:marRight w:val="0"/>
              <w:marTop w:val="0"/>
              <w:marBottom w:val="0"/>
              <w:divBdr>
                <w:top w:val="none" w:sz="0" w:space="0" w:color="auto"/>
                <w:left w:val="none" w:sz="0" w:space="0" w:color="auto"/>
                <w:bottom w:val="none" w:sz="0" w:space="0" w:color="auto"/>
                <w:right w:val="none" w:sz="0" w:space="0" w:color="auto"/>
              </w:divBdr>
            </w:div>
            <w:div w:id="1610431286">
              <w:marLeft w:val="0"/>
              <w:marRight w:val="0"/>
              <w:marTop w:val="0"/>
              <w:marBottom w:val="0"/>
              <w:divBdr>
                <w:top w:val="none" w:sz="0" w:space="0" w:color="auto"/>
                <w:left w:val="none" w:sz="0" w:space="0" w:color="auto"/>
                <w:bottom w:val="none" w:sz="0" w:space="0" w:color="auto"/>
                <w:right w:val="none" w:sz="0" w:space="0" w:color="auto"/>
              </w:divBdr>
            </w:div>
            <w:div w:id="1630742514">
              <w:marLeft w:val="0"/>
              <w:marRight w:val="0"/>
              <w:marTop w:val="0"/>
              <w:marBottom w:val="0"/>
              <w:divBdr>
                <w:top w:val="none" w:sz="0" w:space="0" w:color="auto"/>
                <w:left w:val="none" w:sz="0" w:space="0" w:color="auto"/>
                <w:bottom w:val="none" w:sz="0" w:space="0" w:color="auto"/>
                <w:right w:val="none" w:sz="0" w:space="0" w:color="auto"/>
              </w:divBdr>
            </w:div>
            <w:div w:id="1733918268">
              <w:marLeft w:val="0"/>
              <w:marRight w:val="0"/>
              <w:marTop w:val="0"/>
              <w:marBottom w:val="0"/>
              <w:divBdr>
                <w:top w:val="none" w:sz="0" w:space="0" w:color="auto"/>
                <w:left w:val="none" w:sz="0" w:space="0" w:color="auto"/>
                <w:bottom w:val="none" w:sz="0" w:space="0" w:color="auto"/>
                <w:right w:val="none" w:sz="0" w:space="0" w:color="auto"/>
              </w:divBdr>
            </w:div>
            <w:div w:id="2084712602">
              <w:marLeft w:val="0"/>
              <w:marRight w:val="0"/>
              <w:marTop w:val="0"/>
              <w:marBottom w:val="0"/>
              <w:divBdr>
                <w:top w:val="none" w:sz="0" w:space="0" w:color="auto"/>
                <w:left w:val="none" w:sz="0" w:space="0" w:color="auto"/>
                <w:bottom w:val="none" w:sz="0" w:space="0" w:color="auto"/>
                <w:right w:val="none" w:sz="0" w:space="0" w:color="auto"/>
              </w:divBdr>
            </w:div>
          </w:divsChild>
        </w:div>
        <w:div w:id="710034760">
          <w:marLeft w:val="0"/>
          <w:marRight w:val="0"/>
          <w:marTop w:val="0"/>
          <w:marBottom w:val="0"/>
          <w:divBdr>
            <w:top w:val="none" w:sz="0" w:space="0" w:color="auto"/>
            <w:left w:val="none" w:sz="0" w:space="0" w:color="auto"/>
            <w:bottom w:val="none" w:sz="0" w:space="0" w:color="auto"/>
            <w:right w:val="none" w:sz="0" w:space="0" w:color="auto"/>
          </w:divBdr>
        </w:div>
        <w:div w:id="757674765">
          <w:marLeft w:val="0"/>
          <w:marRight w:val="0"/>
          <w:marTop w:val="0"/>
          <w:marBottom w:val="0"/>
          <w:divBdr>
            <w:top w:val="none" w:sz="0" w:space="0" w:color="auto"/>
            <w:left w:val="none" w:sz="0" w:space="0" w:color="auto"/>
            <w:bottom w:val="none" w:sz="0" w:space="0" w:color="auto"/>
            <w:right w:val="none" w:sz="0" w:space="0" w:color="auto"/>
          </w:divBdr>
        </w:div>
        <w:div w:id="774399509">
          <w:marLeft w:val="0"/>
          <w:marRight w:val="0"/>
          <w:marTop w:val="0"/>
          <w:marBottom w:val="0"/>
          <w:divBdr>
            <w:top w:val="none" w:sz="0" w:space="0" w:color="auto"/>
            <w:left w:val="none" w:sz="0" w:space="0" w:color="auto"/>
            <w:bottom w:val="none" w:sz="0" w:space="0" w:color="auto"/>
            <w:right w:val="none" w:sz="0" w:space="0" w:color="auto"/>
          </w:divBdr>
        </w:div>
        <w:div w:id="799766842">
          <w:marLeft w:val="0"/>
          <w:marRight w:val="0"/>
          <w:marTop w:val="0"/>
          <w:marBottom w:val="0"/>
          <w:divBdr>
            <w:top w:val="none" w:sz="0" w:space="0" w:color="auto"/>
            <w:left w:val="none" w:sz="0" w:space="0" w:color="auto"/>
            <w:bottom w:val="none" w:sz="0" w:space="0" w:color="auto"/>
            <w:right w:val="none" w:sz="0" w:space="0" w:color="auto"/>
          </w:divBdr>
        </w:div>
        <w:div w:id="803087648">
          <w:marLeft w:val="0"/>
          <w:marRight w:val="0"/>
          <w:marTop w:val="0"/>
          <w:marBottom w:val="0"/>
          <w:divBdr>
            <w:top w:val="none" w:sz="0" w:space="0" w:color="auto"/>
            <w:left w:val="none" w:sz="0" w:space="0" w:color="auto"/>
            <w:bottom w:val="none" w:sz="0" w:space="0" w:color="auto"/>
            <w:right w:val="none" w:sz="0" w:space="0" w:color="auto"/>
          </w:divBdr>
        </w:div>
        <w:div w:id="806554281">
          <w:marLeft w:val="0"/>
          <w:marRight w:val="0"/>
          <w:marTop w:val="0"/>
          <w:marBottom w:val="0"/>
          <w:divBdr>
            <w:top w:val="none" w:sz="0" w:space="0" w:color="auto"/>
            <w:left w:val="none" w:sz="0" w:space="0" w:color="auto"/>
            <w:bottom w:val="none" w:sz="0" w:space="0" w:color="auto"/>
            <w:right w:val="none" w:sz="0" w:space="0" w:color="auto"/>
          </w:divBdr>
        </w:div>
        <w:div w:id="820077191">
          <w:marLeft w:val="0"/>
          <w:marRight w:val="0"/>
          <w:marTop w:val="0"/>
          <w:marBottom w:val="0"/>
          <w:divBdr>
            <w:top w:val="none" w:sz="0" w:space="0" w:color="auto"/>
            <w:left w:val="none" w:sz="0" w:space="0" w:color="auto"/>
            <w:bottom w:val="none" w:sz="0" w:space="0" w:color="auto"/>
            <w:right w:val="none" w:sz="0" w:space="0" w:color="auto"/>
          </w:divBdr>
        </w:div>
        <w:div w:id="879904913">
          <w:marLeft w:val="0"/>
          <w:marRight w:val="0"/>
          <w:marTop w:val="0"/>
          <w:marBottom w:val="0"/>
          <w:divBdr>
            <w:top w:val="none" w:sz="0" w:space="0" w:color="auto"/>
            <w:left w:val="none" w:sz="0" w:space="0" w:color="auto"/>
            <w:bottom w:val="none" w:sz="0" w:space="0" w:color="auto"/>
            <w:right w:val="none" w:sz="0" w:space="0" w:color="auto"/>
          </w:divBdr>
        </w:div>
        <w:div w:id="881359366">
          <w:marLeft w:val="0"/>
          <w:marRight w:val="0"/>
          <w:marTop w:val="0"/>
          <w:marBottom w:val="0"/>
          <w:divBdr>
            <w:top w:val="none" w:sz="0" w:space="0" w:color="auto"/>
            <w:left w:val="none" w:sz="0" w:space="0" w:color="auto"/>
            <w:bottom w:val="none" w:sz="0" w:space="0" w:color="auto"/>
            <w:right w:val="none" w:sz="0" w:space="0" w:color="auto"/>
          </w:divBdr>
        </w:div>
        <w:div w:id="905646284">
          <w:marLeft w:val="0"/>
          <w:marRight w:val="0"/>
          <w:marTop w:val="0"/>
          <w:marBottom w:val="0"/>
          <w:divBdr>
            <w:top w:val="none" w:sz="0" w:space="0" w:color="auto"/>
            <w:left w:val="none" w:sz="0" w:space="0" w:color="auto"/>
            <w:bottom w:val="none" w:sz="0" w:space="0" w:color="auto"/>
            <w:right w:val="none" w:sz="0" w:space="0" w:color="auto"/>
          </w:divBdr>
        </w:div>
        <w:div w:id="933051364">
          <w:marLeft w:val="0"/>
          <w:marRight w:val="0"/>
          <w:marTop w:val="0"/>
          <w:marBottom w:val="0"/>
          <w:divBdr>
            <w:top w:val="none" w:sz="0" w:space="0" w:color="auto"/>
            <w:left w:val="none" w:sz="0" w:space="0" w:color="auto"/>
            <w:bottom w:val="none" w:sz="0" w:space="0" w:color="auto"/>
            <w:right w:val="none" w:sz="0" w:space="0" w:color="auto"/>
          </w:divBdr>
        </w:div>
        <w:div w:id="948121399">
          <w:marLeft w:val="0"/>
          <w:marRight w:val="0"/>
          <w:marTop w:val="0"/>
          <w:marBottom w:val="0"/>
          <w:divBdr>
            <w:top w:val="none" w:sz="0" w:space="0" w:color="auto"/>
            <w:left w:val="none" w:sz="0" w:space="0" w:color="auto"/>
            <w:bottom w:val="none" w:sz="0" w:space="0" w:color="auto"/>
            <w:right w:val="none" w:sz="0" w:space="0" w:color="auto"/>
          </w:divBdr>
        </w:div>
        <w:div w:id="961227113">
          <w:marLeft w:val="0"/>
          <w:marRight w:val="0"/>
          <w:marTop w:val="0"/>
          <w:marBottom w:val="0"/>
          <w:divBdr>
            <w:top w:val="none" w:sz="0" w:space="0" w:color="auto"/>
            <w:left w:val="none" w:sz="0" w:space="0" w:color="auto"/>
            <w:bottom w:val="none" w:sz="0" w:space="0" w:color="auto"/>
            <w:right w:val="none" w:sz="0" w:space="0" w:color="auto"/>
          </w:divBdr>
        </w:div>
        <w:div w:id="984504729">
          <w:marLeft w:val="0"/>
          <w:marRight w:val="0"/>
          <w:marTop w:val="0"/>
          <w:marBottom w:val="0"/>
          <w:divBdr>
            <w:top w:val="none" w:sz="0" w:space="0" w:color="auto"/>
            <w:left w:val="none" w:sz="0" w:space="0" w:color="auto"/>
            <w:bottom w:val="none" w:sz="0" w:space="0" w:color="auto"/>
            <w:right w:val="none" w:sz="0" w:space="0" w:color="auto"/>
          </w:divBdr>
        </w:div>
        <w:div w:id="1000889945">
          <w:marLeft w:val="0"/>
          <w:marRight w:val="0"/>
          <w:marTop w:val="0"/>
          <w:marBottom w:val="0"/>
          <w:divBdr>
            <w:top w:val="none" w:sz="0" w:space="0" w:color="auto"/>
            <w:left w:val="none" w:sz="0" w:space="0" w:color="auto"/>
            <w:bottom w:val="none" w:sz="0" w:space="0" w:color="auto"/>
            <w:right w:val="none" w:sz="0" w:space="0" w:color="auto"/>
          </w:divBdr>
          <w:divsChild>
            <w:div w:id="103382170">
              <w:marLeft w:val="-75"/>
              <w:marRight w:val="0"/>
              <w:marTop w:val="30"/>
              <w:marBottom w:val="30"/>
              <w:divBdr>
                <w:top w:val="none" w:sz="0" w:space="0" w:color="auto"/>
                <w:left w:val="none" w:sz="0" w:space="0" w:color="auto"/>
                <w:bottom w:val="none" w:sz="0" w:space="0" w:color="auto"/>
                <w:right w:val="none" w:sz="0" w:space="0" w:color="auto"/>
              </w:divBdr>
              <w:divsChild>
                <w:div w:id="57287911">
                  <w:marLeft w:val="0"/>
                  <w:marRight w:val="0"/>
                  <w:marTop w:val="0"/>
                  <w:marBottom w:val="0"/>
                  <w:divBdr>
                    <w:top w:val="none" w:sz="0" w:space="0" w:color="auto"/>
                    <w:left w:val="none" w:sz="0" w:space="0" w:color="auto"/>
                    <w:bottom w:val="none" w:sz="0" w:space="0" w:color="auto"/>
                    <w:right w:val="none" w:sz="0" w:space="0" w:color="auto"/>
                  </w:divBdr>
                  <w:divsChild>
                    <w:div w:id="276497562">
                      <w:marLeft w:val="0"/>
                      <w:marRight w:val="0"/>
                      <w:marTop w:val="0"/>
                      <w:marBottom w:val="0"/>
                      <w:divBdr>
                        <w:top w:val="none" w:sz="0" w:space="0" w:color="auto"/>
                        <w:left w:val="none" w:sz="0" w:space="0" w:color="auto"/>
                        <w:bottom w:val="none" w:sz="0" w:space="0" w:color="auto"/>
                        <w:right w:val="none" w:sz="0" w:space="0" w:color="auto"/>
                      </w:divBdr>
                    </w:div>
                  </w:divsChild>
                </w:div>
                <w:div w:id="401609158">
                  <w:marLeft w:val="0"/>
                  <w:marRight w:val="0"/>
                  <w:marTop w:val="0"/>
                  <w:marBottom w:val="0"/>
                  <w:divBdr>
                    <w:top w:val="none" w:sz="0" w:space="0" w:color="auto"/>
                    <w:left w:val="none" w:sz="0" w:space="0" w:color="auto"/>
                    <w:bottom w:val="none" w:sz="0" w:space="0" w:color="auto"/>
                    <w:right w:val="none" w:sz="0" w:space="0" w:color="auto"/>
                  </w:divBdr>
                  <w:divsChild>
                    <w:div w:id="1408334934">
                      <w:marLeft w:val="0"/>
                      <w:marRight w:val="0"/>
                      <w:marTop w:val="0"/>
                      <w:marBottom w:val="0"/>
                      <w:divBdr>
                        <w:top w:val="none" w:sz="0" w:space="0" w:color="auto"/>
                        <w:left w:val="none" w:sz="0" w:space="0" w:color="auto"/>
                        <w:bottom w:val="none" w:sz="0" w:space="0" w:color="auto"/>
                        <w:right w:val="none" w:sz="0" w:space="0" w:color="auto"/>
                      </w:divBdr>
                    </w:div>
                  </w:divsChild>
                </w:div>
                <w:div w:id="493035431">
                  <w:marLeft w:val="0"/>
                  <w:marRight w:val="0"/>
                  <w:marTop w:val="0"/>
                  <w:marBottom w:val="0"/>
                  <w:divBdr>
                    <w:top w:val="none" w:sz="0" w:space="0" w:color="auto"/>
                    <w:left w:val="none" w:sz="0" w:space="0" w:color="auto"/>
                    <w:bottom w:val="none" w:sz="0" w:space="0" w:color="auto"/>
                    <w:right w:val="none" w:sz="0" w:space="0" w:color="auto"/>
                  </w:divBdr>
                  <w:divsChild>
                    <w:div w:id="2129734403">
                      <w:marLeft w:val="0"/>
                      <w:marRight w:val="0"/>
                      <w:marTop w:val="0"/>
                      <w:marBottom w:val="0"/>
                      <w:divBdr>
                        <w:top w:val="none" w:sz="0" w:space="0" w:color="auto"/>
                        <w:left w:val="none" w:sz="0" w:space="0" w:color="auto"/>
                        <w:bottom w:val="none" w:sz="0" w:space="0" w:color="auto"/>
                        <w:right w:val="none" w:sz="0" w:space="0" w:color="auto"/>
                      </w:divBdr>
                    </w:div>
                  </w:divsChild>
                </w:div>
                <w:div w:id="532184580">
                  <w:marLeft w:val="0"/>
                  <w:marRight w:val="0"/>
                  <w:marTop w:val="0"/>
                  <w:marBottom w:val="0"/>
                  <w:divBdr>
                    <w:top w:val="none" w:sz="0" w:space="0" w:color="auto"/>
                    <w:left w:val="none" w:sz="0" w:space="0" w:color="auto"/>
                    <w:bottom w:val="none" w:sz="0" w:space="0" w:color="auto"/>
                    <w:right w:val="none" w:sz="0" w:space="0" w:color="auto"/>
                  </w:divBdr>
                  <w:divsChild>
                    <w:div w:id="1448816487">
                      <w:marLeft w:val="0"/>
                      <w:marRight w:val="0"/>
                      <w:marTop w:val="0"/>
                      <w:marBottom w:val="0"/>
                      <w:divBdr>
                        <w:top w:val="none" w:sz="0" w:space="0" w:color="auto"/>
                        <w:left w:val="none" w:sz="0" w:space="0" w:color="auto"/>
                        <w:bottom w:val="none" w:sz="0" w:space="0" w:color="auto"/>
                        <w:right w:val="none" w:sz="0" w:space="0" w:color="auto"/>
                      </w:divBdr>
                    </w:div>
                  </w:divsChild>
                </w:div>
                <w:div w:id="536503287">
                  <w:marLeft w:val="0"/>
                  <w:marRight w:val="0"/>
                  <w:marTop w:val="0"/>
                  <w:marBottom w:val="0"/>
                  <w:divBdr>
                    <w:top w:val="none" w:sz="0" w:space="0" w:color="auto"/>
                    <w:left w:val="none" w:sz="0" w:space="0" w:color="auto"/>
                    <w:bottom w:val="none" w:sz="0" w:space="0" w:color="auto"/>
                    <w:right w:val="none" w:sz="0" w:space="0" w:color="auto"/>
                  </w:divBdr>
                  <w:divsChild>
                    <w:div w:id="454258490">
                      <w:marLeft w:val="0"/>
                      <w:marRight w:val="0"/>
                      <w:marTop w:val="0"/>
                      <w:marBottom w:val="0"/>
                      <w:divBdr>
                        <w:top w:val="none" w:sz="0" w:space="0" w:color="auto"/>
                        <w:left w:val="none" w:sz="0" w:space="0" w:color="auto"/>
                        <w:bottom w:val="none" w:sz="0" w:space="0" w:color="auto"/>
                        <w:right w:val="none" w:sz="0" w:space="0" w:color="auto"/>
                      </w:divBdr>
                    </w:div>
                  </w:divsChild>
                </w:div>
                <w:div w:id="890307388">
                  <w:marLeft w:val="0"/>
                  <w:marRight w:val="0"/>
                  <w:marTop w:val="0"/>
                  <w:marBottom w:val="0"/>
                  <w:divBdr>
                    <w:top w:val="none" w:sz="0" w:space="0" w:color="auto"/>
                    <w:left w:val="none" w:sz="0" w:space="0" w:color="auto"/>
                    <w:bottom w:val="none" w:sz="0" w:space="0" w:color="auto"/>
                    <w:right w:val="none" w:sz="0" w:space="0" w:color="auto"/>
                  </w:divBdr>
                  <w:divsChild>
                    <w:div w:id="2043430608">
                      <w:marLeft w:val="0"/>
                      <w:marRight w:val="0"/>
                      <w:marTop w:val="0"/>
                      <w:marBottom w:val="0"/>
                      <w:divBdr>
                        <w:top w:val="none" w:sz="0" w:space="0" w:color="auto"/>
                        <w:left w:val="none" w:sz="0" w:space="0" w:color="auto"/>
                        <w:bottom w:val="none" w:sz="0" w:space="0" w:color="auto"/>
                        <w:right w:val="none" w:sz="0" w:space="0" w:color="auto"/>
                      </w:divBdr>
                    </w:div>
                  </w:divsChild>
                </w:div>
                <w:div w:id="1066611746">
                  <w:marLeft w:val="0"/>
                  <w:marRight w:val="0"/>
                  <w:marTop w:val="0"/>
                  <w:marBottom w:val="0"/>
                  <w:divBdr>
                    <w:top w:val="none" w:sz="0" w:space="0" w:color="auto"/>
                    <w:left w:val="none" w:sz="0" w:space="0" w:color="auto"/>
                    <w:bottom w:val="none" w:sz="0" w:space="0" w:color="auto"/>
                    <w:right w:val="none" w:sz="0" w:space="0" w:color="auto"/>
                  </w:divBdr>
                  <w:divsChild>
                    <w:div w:id="1667630656">
                      <w:marLeft w:val="0"/>
                      <w:marRight w:val="0"/>
                      <w:marTop w:val="0"/>
                      <w:marBottom w:val="0"/>
                      <w:divBdr>
                        <w:top w:val="none" w:sz="0" w:space="0" w:color="auto"/>
                        <w:left w:val="none" w:sz="0" w:space="0" w:color="auto"/>
                        <w:bottom w:val="none" w:sz="0" w:space="0" w:color="auto"/>
                        <w:right w:val="none" w:sz="0" w:space="0" w:color="auto"/>
                      </w:divBdr>
                    </w:div>
                  </w:divsChild>
                </w:div>
                <w:div w:id="1080519203">
                  <w:marLeft w:val="0"/>
                  <w:marRight w:val="0"/>
                  <w:marTop w:val="0"/>
                  <w:marBottom w:val="0"/>
                  <w:divBdr>
                    <w:top w:val="none" w:sz="0" w:space="0" w:color="auto"/>
                    <w:left w:val="none" w:sz="0" w:space="0" w:color="auto"/>
                    <w:bottom w:val="none" w:sz="0" w:space="0" w:color="auto"/>
                    <w:right w:val="none" w:sz="0" w:space="0" w:color="auto"/>
                  </w:divBdr>
                  <w:divsChild>
                    <w:div w:id="809247551">
                      <w:marLeft w:val="0"/>
                      <w:marRight w:val="0"/>
                      <w:marTop w:val="0"/>
                      <w:marBottom w:val="0"/>
                      <w:divBdr>
                        <w:top w:val="none" w:sz="0" w:space="0" w:color="auto"/>
                        <w:left w:val="none" w:sz="0" w:space="0" w:color="auto"/>
                        <w:bottom w:val="none" w:sz="0" w:space="0" w:color="auto"/>
                        <w:right w:val="none" w:sz="0" w:space="0" w:color="auto"/>
                      </w:divBdr>
                    </w:div>
                  </w:divsChild>
                </w:div>
                <w:div w:id="1314992012">
                  <w:marLeft w:val="0"/>
                  <w:marRight w:val="0"/>
                  <w:marTop w:val="0"/>
                  <w:marBottom w:val="0"/>
                  <w:divBdr>
                    <w:top w:val="none" w:sz="0" w:space="0" w:color="auto"/>
                    <w:left w:val="none" w:sz="0" w:space="0" w:color="auto"/>
                    <w:bottom w:val="none" w:sz="0" w:space="0" w:color="auto"/>
                    <w:right w:val="none" w:sz="0" w:space="0" w:color="auto"/>
                  </w:divBdr>
                  <w:divsChild>
                    <w:div w:id="1841193075">
                      <w:marLeft w:val="0"/>
                      <w:marRight w:val="0"/>
                      <w:marTop w:val="0"/>
                      <w:marBottom w:val="0"/>
                      <w:divBdr>
                        <w:top w:val="none" w:sz="0" w:space="0" w:color="auto"/>
                        <w:left w:val="none" w:sz="0" w:space="0" w:color="auto"/>
                        <w:bottom w:val="none" w:sz="0" w:space="0" w:color="auto"/>
                        <w:right w:val="none" w:sz="0" w:space="0" w:color="auto"/>
                      </w:divBdr>
                    </w:div>
                  </w:divsChild>
                </w:div>
                <w:div w:id="1517382470">
                  <w:marLeft w:val="0"/>
                  <w:marRight w:val="0"/>
                  <w:marTop w:val="0"/>
                  <w:marBottom w:val="0"/>
                  <w:divBdr>
                    <w:top w:val="none" w:sz="0" w:space="0" w:color="auto"/>
                    <w:left w:val="none" w:sz="0" w:space="0" w:color="auto"/>
                    <w:bottom w:val="none" w:sz="0" w:space="0" w:color="auto"/>
                    <w:right w:val="none" w:sz="0" w:space="0" w:color="auto"/>
                  </w:divBdr>
                  <w:divsChild>
                    <w:div w:id="570507638">
                      <w:marLeft w:val="0"/>
                      <w:marRight w:val="0"/>
                      <w:marTop w:val="0"/>
                      <w:marBottom w:val="0"/>
                      <w:divBdr>
                        <w:top w:val="none" w:sz="0" w:space="0" w:color="auto"/>
                        <w:left w:val="none" w:sz="0" w:space="0" w:color="auto"/>
                        <w:bottom w:val="none" w:sz="0" w:space="0" w:color="auto"/>
                        <w:right w:val="none" w:sz="0" w:space="0" w:color="auto"/>
                      </w:divBdr>
                    </w:div>
                  </w:divsChild>
                </w:div>
                <w:div w:id="1562866019">
                  <w:marLeft w:val="0"/>
                  <w:marRight w:val="0"/>
                  <w:marTop w:val="0"/>
                  <w:marBottom w:val="0"/>
                  <w:divBdr>
                    <w:top w:val="none" w:sz="0" w:space="0" w:color="auto"/>
                    <w:left w:val="none" w:sz="0" w:space="0" w:color="auto"/>
                    <w:bottom w:val="none" w:sz="0" w:space="0" w:color="auto"/>
                    <w:right w:val="none" w:sz="0" w:space="0" w:color="auto"/>
                  </w:divBdr>
                  <w:divsChild>
                    <w:div w:id="246888397">
                      <w:marLeft w:val="0"/>
                      <w:marRight w:val="0"/>
                      <w:marTop w:val="0"/>
                      <w:marBottom w:val="0"/>
                      <w:divBdr>
                        <w:top w:val="none" w:sz="0" w:space="0" w:color="auto"/>
                        <w:left w:val="none" w:sz="0" w:space="0" w:color="auto"/>
                        <w:bottom w:val="none" w:sz="0" w:space="0" w:color="auto"/>
                        <w:right w:val="none" w:sz="0" w:space="0" w:color="auto"/>
                      </w:divBdr>
                    </w:div>
                  </w:divsChild>
                </w:div>
                <w:div w:id="1717702937">
                  <w:marLeft w:val="0"/>
                  <w:marRight w:val="0"/>
                  <w:marTop w:val="0"/>
                  <w:marBottom w:val="0"/>
                  <w:divBdr>
                    <w:top w:val="none" w:sz="0" w:space="0" w:color="auto"/>
                    <w:left w:val="none" w:sz="0" w:space="0" w:color="auto"/>
                    <w:bottom w:val="none" w:sz="0" w:space="0" w:color="auto"/>
                    <w:right w:val="none" w:sz="0" w:space="0" w:color="auto"/>
                  </w:divBdr>
                  <w:divsChild>
                    <w:div w:id="635644777">
                      <w:marLeft w:val="0"/>
                      <w:marRight w:val="0"/>
                      <w:marTop w:val="0"/>
                      <w:marBottom w:val="0"/>
                      <w:divBdr>
                        <w:top w:val="none" w:sz="0" w:space="0" w:color="auto"/>
                        <w:left w:val="none" w:sz="0" w:space="0" w:color="auto"/>
                        <w:bottom w:val="none" w:sz="0" w:space="0" w:color="auto"/>
                        <w:right w:val="none" w:sz="0" w:space="0" w:color="auto"/>
                      </w:divBdr>
                    </w:div>
                  </w:divsChild>
                </w:div>
                <w:div w:id="1717704596">
                  <w:marLeft w:val="0"/>
                  <w:marRight w:val="0"/>
                  <w:marTop w:val="0"/>
                  <w:marBottom w:val="0"/>
                  <w:divBdr>
                    <w:top w:val="none" w:sz="0" w:space="0" w:color="auto"/>
                    <w:left w:val="none" w:sz="0" w:space="0" w:color="auto"/>
                    <w:bottom w:val="none" w:sz="0" w:space="0" w:color="auto"/>
                    <w:right w:val="none" w:sz="0" w:space="0" w:color="auto"/>
                  </w:divBdr>
                  <w:divsChild>
                    <w:div w:id="445076455">
                      <w:marLeft w:val="0"/>
                      <w:marRight w:val="0"/>
                      <w:marTop w:val="0"/>
                      <w:marBottom w:val="0"/>
                      <w:divBdr>
                        <w:top w:val="none" w:sz="0" w:space="0" w:color="auto"/>
                        <w:left w:val="none" w:sz="0" w:space="0" w:color="auto"/>
                        <w:bottom w:val="none" w:sz="0" w:space="0" w:color="auto"/>
                        <w:right w:val="none" w:sz="0" w:space="0" w:color="auto"/>
                      </w:divBdr>
                    </w:div>
                  </w:divsChild>
                </w:div>
                <w:div w:id="1976720299">
                  <w:marLeft w:val="0"/>
                  <w:marRight w:val="0"/>
                  <w:marTop w:val="0"/>
                  <w:marBottom w:val="0"/>
                  <w:divBdr>
                    <w:top w:val="none" w:sz="0" w:space="0" w:color="auto"/>
                    <w:left w:val="none" w:sz="0" w:space="0" w:color="auto"/>
                    <w:bottom w:val="none" w:sz="0" w:space="0" w:color="auto"/>
                    <w:right w:val="none" w:sz="0" w:space="0" w:color="auto"/>
                  </w:divBdr>
                  <w:divsChild>
                    <w:div w:id="164902715">
                      <w:marLeft w:val="0"/>
                      <w:marRight w:val="0"/>
                      <w:marTop w:val="0"/>
                      <w:marBottom w:val="0"/>
                      <w:divBdr>
                        <w:top w:val="none" w:sz="0" w:space="0" w:color="auto"/>
                        <w:left w:val="none" w:sz="0" w:space="0" w:color="auto"/>
                        <w:bottom w:val="none" w:sz="0" w:space="0" w:color="auto"/>
                        <w:right w:val="none" w:sz="0" w:space="0" w:color="auto"/>
                      </w:divBdr>
                    </w:div>
                  </w:divsChild>
                </w:div>
                <w:div w:id="2102141952">
                  <w:marLeft w:val="0"/>
                  <w:marRight w:val="0"/>
                  <w:marTop w:val="0"/>
                  <w:marBottom w:val="0"/>
                  <w:divBdr>
                    <w:top w:val="none" w:sz="0" w:space="0" w:color="auto"/>
                    <w:left w:val="none" w:sz="0" w:space="0" w:color="auto"/>
                    <w:bottom w:val="none" w:sz="0" w:space="0" w:color="auto"/>
                    <w:right w:val="none" w:sz="0" w:space="0" w:color="auto"/>
                  </w:divBdr>
                  <w:divsChild>
                    <w:div w:id="15987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53648">
          <w:marLeft w:val="0"/>
          <w:marRight w:val="0"/>
          <w:marTop w:val="0"/>
          <w:marBottom w:val="0"/>
          <w:divBdr>
            <w:top w:val="none" w:sz="0" w:space="0" w:color="auto"/>
            <w:left w:val="none" w:sz="0" w:space="0" w:color="auto"/>
            <w:bottom w:val="none" w:sz="0" w:space="0" w:color="auto"/>
            <w:right w:val="none" w:sz="0" w:space="0" w:color="auto"/>
          </w:divBdr>
        </w:div>
        <w:div w:id="1044479621">
          <w:marLeft w:val="0"/>
          <w:marRight w:val="0"/>
          <w:marTop w:val="0"/>
          <w:marBottom w:val="0"/>
          <w:divBdr>
            <w:top w:val="none" w:sz="0" w:space="0" w:color="auto"/>
            <w:left w:val="none" w:sz="0" w:space="0" w:color="auto"/>
            <w:bottom w:val="none" w:sz="0" w:space="0" w:color="auto"/>
            <w:right w:val="none" w:sz="0" w:space="0" w:color="auto"/>
          </w:divBdr>
        </w:div>
        <w:div w:id="1081411007">
          <w:marLeft w:val="0"/>
          <w:marRight w:val="0"/>
          <w:marTop w:val="0"/>
          <w:marBottom w:val="0"/>
          <w:divBdr>
            <w:top w:val="none" w:sz="0" w:space="0" w:color="auto"/>
            <w:left w:val="none" w:sz="0" w:space="0" w:color="auto"/>
            <w:bottom w:val="none" w:sz="0" w:space="0" w:color="auto"/>
            <w:right w:val="none" w:sz="0" w:space="0" w:color="auto"/>
          </w:divBdr>
        </w:div>
        <w:div w:id="1087339985">
          <w:marLeft w:val="0"/>
          <w:marRight w:val="0"/>
          <w:marTop w:val="0"/>
          <w:marBottom w:val="0"/>
          <w:divBdr>
            <w:top w:val="none" w:sz="0" w:space="0" w:color="auto"/>
            <w:left w:val="none" w:sz="0" w:space="0" w:color="auto"/>
            <w:bottom w:val="none" w:sz="0" w:space="0" w:color="auto"/>
            <w:right w:val="none" w:sz="0" w:space="0" w:color="auto"/>
          </w:divBdr>
        </w:div>
        <w:div w:id="1094012139">
          <w:marLeft w:val="0"/>
          <w:marRight w:val="0"/>
          <w:marTop w:val="0"/>
          <w:marBottom w:val="0"/>
          <w:divBdr>
            <w:top w:val="none" w:sz="0" w:space="0" w:color="auto"/>
            <w:left w:val="none" w:sz="0" w:space="0" w:color="auto"/>
            <w:bottom w:val="none" w:sz="0" w:space="0" w:color="auto"/>
            <w:right w:val="none" w:sz="0" w:space="0" w:color="auto"/>
          </w:divBdr>
        </w:div>
        <w:div w:id="1098133120">
          <w:marLeft w:val="0"/>
          <w:marRight w:val="0"/>
          <w:marTop w:val="0"/>
          <w:marBottom w:val="0"/>
          <w:divBdr>
            <w:top w:val="none" w:sz="0" w:space="0" w:color="auto"/>
            <w:left w:val="none" w:sz="0" w:space="0" w:color="auto"/>
            <w:bottom w:val="none" w:sz="0" w:space="0" w:color="auto"/>
            <w:right w:val="none" w:sz="0" w:space="0" w:color="auto"/>
          </w:divBdr>
        </w:div>
        <w:div w:id="1134374330">
          <w:marLeft w:val="0"/>
          <w:marRight w:val="0"/>
          <w:marTop w:val="0"/>
          <w:marBottom w:val="0"/>
          <w:divBdr>
            <w:top w:val="none" w:sz="0" w:space="0" w:color="auto"/>
            <w:left w:val="none" w:sz="0" w:space="0" w:color="auto"/>
            <w:bottom w:val="none" w:sz="0" w:space="0" w:color="auto"/>
            <w:right w:val="none" w:sz="0" w:space="0" w:color="auto"/>
          </w:divBdr>
        </w:div>
        <w:div w:id="1143546414">
          <w:marLeft w:val="0"/>
          <w:marRight w:val="0"/>
          <w:marTop w:val="0"/>
          <w:marBottom w:val="0"/>
          <w:divBdr>
            <w:top w:val="none" w:sz="0" w:space="0" w:color="auto"/>
            <w:left w:val="none" w:sz="0" w:space="0" w:color="auto"/>
            <w:bottom w:val="none" w:sz="0" w:space="0" w:color="auto"/>
            <w:right w:val="none" w:sz="0" w:space="0" w:color="auto"/>
          </w:divBdr>
        </w:div>
        <w:div w:id="1145665366">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75"/>
              <w:marRight w:val="0"/>
              <w:marTop w:val="30"/>
              <w:marBottom w:val="30"/>
              <w:divBdr>
                <w:top w:val="none" w:sz="0" w:space="0" w:color="auto"/>
                <w:left w:val="none" w:sz="0" w:space="0" w:color="auto"/>
                <w:bottom w:val="none" w:sz="0" w:space="0" w:color="auto"/>
                <w:right w:val="none" w:sz="0" w:space="0" w:color="auto"/>
              </w:divBdr>
              <w:divsChild>
                <w:div w:id="251279953">
                  <w:marLeft w:val="0"/>
                  <w:marRight w:val="0"/>
                  <w:marTop w:val="0"/>
                  <w:marBottom w:val="0"/>
                  <w:divBdr>
                    <w:top w:val="none" w:sz="0" w:space="0" w:color="auto"/>
                    <w:left w:val="none" w:sz="0" w:space="0" w:color="auto"/>
                    <w:bottom w:val="none" w:sz="0" w:space="0" w:color="auto"/>
                    <w:right w:val="none" w:sz="0" w:space="0" w:color="auto"/>
                  </w:divBdr>
                  <w:divsChild>
                    <w:div w:id="623803968">
                      <w:marLeft w:val="0"/>
                      <w:marRight w:val="0"/>
                      <w:marTop w:val="0"/>
                      <w:marBottom w:val="0"/>
                      <w:divBdr>
                        <w:top w:val="none" w:sz="0" w:space="0" w:color="auto"/>
                        <w:left w:val="none" w:sz="0" w:space="0" w:color="auto"/>
                        <w:bottom w:val="none" w:sz="0" w:space="0" w:color="auto"/>
                        <w:right w:val="none" w:sz="0" w:space="0" w:color="auto"/>
                      </w:divBdr>
                    </w:div>
                  </w:divsChild>
                </w:div>
                <w:div w:id="773063610">
                  <w:marLeft w:val="0"/>
                  <w:marRight w:val="0"/>
                  <w:marTop w:val="0"/>
                  <w:marBottom w:val="0"/>
                  <w:divBdr>
                    <w:top w:val="none" w:sz="0" w:space="0" w:color="auto"/>
                    <w:left w:val="none" w:sz="0" w:space="0" w:color="auto"/>
                    <w:bottom w:val="none" w:sz="0" w:space="0" w:color="auto"/>
                    <w:right w:val="none" w:sz="0" w:space="0" w:color="auto"/>
                  </w:divBdr>
                  <w:divsChild>
                    <w:div w:id="1192575188">
                      <w:marLeft w:val="0"/>
                      <w:marRight w:val="0"/>
                      <w:marTop w:val="0"/>
                      <w:marBottom w:val="0"/>
                      <w:divBdr>
                        <w:top w:val="none" w:sz="0" w:space="0" w:color="auto"/>
                        <w:left w:val="none" w:sz="0" w:space="0" w:color="auto"/>
                        <w:bottom w:val="none" w:sz="0" w:space="0" w:color="auto"/>
                        <w:right w:val="none" w:sz="0" w:space="0" w:color="auto"/>
                      </w:divBdr>
                    </w:div>
                  </w:divsChild>
                </w:div>
                <w:div w:id="1511334434">
                  <w:marLeft w:val="0"/>
                  <w:marRight w:val="0"/>
                  <w:marTop w:val="0"/>
                  <w:marBottom w:val="0"/>
                  <w:divBdr>
                    <w:top w:val="none" w:sz="0" w:space="0" w:color="auto"/>
                    <w:left w:val="none" w:sz="0" w:space="0" w:color="auto"/>
                    <w:bottom w:val="none" w:sz="0" w:space="0" w:color="auto"/>
                    <w:right w:val="none" w:sz="0" w:space="0" w:color="auto"/>
                  </w:divBdr>
                  <w:divsChild>
                    <w:div w:id="1211727509">
                      <w:marLeft w:val="0"/>
                      <w:marRight w:val="0"/>
                      <w:marTop w:val="0"/>
                      <w:marBottom w:val="0"/>
                      <w:divBdr>
                        <w:top w:val="none" w:sz="0" w:space="0" w:color="auto"/>
                        <w:left w:val="none" w:sz="0" w:space="0" w:color="auto"/>
                        <w:bottom w:val="none" w:sz="0" w:space="0" w:color="auto"/>
                        <w:right w:val="none" w:sz="0" w:space="0" w:color="auto"/>
                      </w:divBdr>
                    </w:div>
                  </w:divsChild>
                </w:div>
                <w:div w:id="1524979311">
                  <w:marLeft w:val="0"/>
                  <w:marRight w:val="0"/>
                  <w:marTop w:val="0"/>
                  <w:marBottom w:val="0"/>
                  <w:divBdr>
                    <w:top w:val="none" w:sz="0" w:space="0" w:color="auto"/>
                    <w:left w:val="none" w:sz="0" w:space="0" w:color="auto"/>
                    <w:bottom w:val="none" w:sz="0" w:space="0" w:color="auto"/>
                    <w:right w:val="none" w:sz="0" w:space="0" w:color="auto"/>
                  </w:divBdr>
                  <w:divsChild>
                    <w:div w:id="1607620907">
                      <w:marLeft w:val="0"/>
                      <w:marRight w:val="0"/>
                      <w:marTop w:val="0"/>
                      <w:marBottom w:val="0"/>
                      <w:divBdr>
                        <w:top w:val="none" w:sz="0" w:space="0" w:color="auto"/>
                        <w:left w:val="none" w:sz="0" w:space="0" w:color="auto"/>
                        <w:bottom w:val="none" w:sz="0" w:space="0" w:color="auto"/>
                        <w:right w:val="none" w:sz="0" w:space="0" w:color="auto"/>
                      </w:divBdr>
                    </w:div>
                    <w:div w:id="1818646587">
                      <w:marLeft w:val="0"/>
                      <w:marRight w:val="0"/>
                      <w:marTop w:val="0"/>
                      <w:marBottom w:val="0"/>
                      <w:divBdr>
                        <w:top w:val="none" w:sz="0" w:space="0" w:color="auto"/>
                        <w:left w:val="none" w:sz="0" w:space="0" w:color="auto"/>
                        <w:bottom w:val="none" w:sz="0" w:space="0" w:color="auto"/>
                        <w:right w:val="none" w:sz="0" w:space="0" w:color="auto"/>
                      </w:divBdr>
                    </w:div>
                  </w:divsChild>
                </w:div>
                <w:div w:id="1616667769">
                  <w:marLeft w:val="0"/>
                  <w:marRight w:val="0"/>
                  <w:marTop w:val="0"/>
                  <w:marBottom w:val="0"/>
                  <w:divBdr>
                    <w:top w:val="none" w:sz="0" w:space="0" w:color="auto"/>
                    <w:left w:val="none" w:sz="0" w:space="0" w:color="auto"/>
                    <w:bottom w:val="none" w:sz="0" w:space="0" w:color="auto"/>
                    <w:right w:val="none" w:sz="0" w:space="0" w:color="auto"/>
                  </w:divBdr>
                  <w:divsChild>
                    <w:div w:id="475490810">
                      <w:marLeft w:val="0"/>
                      <w:marRight w:val="0"/>
                      <w:marTop w:val="0"/>
                      <w:marBottom w:val="0"/>
                      <w:divBdr>
                        <w:top w:val="none" w:sz="0" w:space="0" w:color="auto"/>
                        <w:left w:val="none" w:sz="0" w:space="0" w:color="auto"/>
                        <w:bottom w:val="none" w:sz="0" w:space="0" w:color="auto"/>
                        <w:right w:val="none" w:sz="0" w:space="0" w:color="auto"/>
                      </w:divBdr>
                    </w:div>
                    <w:div w:id="1119910286">
                      <w:marLeft w:val="0"/>
                      <w:marRight w:val="0"/>
                      <w:marTop w:val="0"/>
                      <w:marBottom w:val="0"/>
                      <w:divBdr>
                        <w:top w:val="none" w:sz="0" w:space="0" w:color="auto"/>
                        <w:left w:val="none" w:sz="0" w:space="0" w:color="auto"/>
                        <w:bottom w:val="none" w:sz="0" w:space="0" w:color="auto"/>
                        <w:right w:val="none" w:sz="0" w:space="0" w:color="auto"/>
                      </w:divBdr>
                    </w:div>
                  </w:divsChild>
                </w:div>
                <w:div w:id="1875455769">
                  <w:marLeft w:val="0"/>
                  <w:marRight w:val="0"/>
                  <w:marTop w:val="0"/>
                  <w:marBottom w:val="0"/>
                  <w:divBdr>
                    <w:top w:val="none" w:sz="0" w:space="0" w:color="auto"/>
                    <w:left w:val="none" w:sz="0" w:space="0" w:color="auto"/>
                    <w:bottom w:val="none" w:sz="0" w:space="0" w:color="auto"/>
                    <w:right w:val="none" w:sz="0" w:space="0" w:color="auto"/>
                  </w:divBdr>
                  <w:divsChild>
                    <w:div w:id="467087700">
                      <w:marLeft w:val="0"/>
                      <w:marRight w:val="0"/>
                      <w:marTop w:val="0"/>
                      <w:marBottom w:val="0"/>
                      <w:divBdr>
                        <w:top w:val="none" w:sz="0" w:space="0" w:color="auto"/>
                        <w:left w:val="none" w:sz="0" w:space="0" w:color="auto"/>
                        <w:bottom w:val="none" w:sz="0" w:space="0" w:color="auto"/>
                        <w:right w:val="none" w:sz="0" w:space="0" w:color="auto"/>
                      </w:divBdr>
                    </w:div>
                    <w:div w:id="1545823280">
                      <w:marLeft w:val="0"/>
                      <w:marRight w:val="0"/>
                      <w:marTop w:val="0"/>
                      <w:marBottom w:val="0"/>
                      <w:divBdr>
                        <w:top w:val="none" w:sz="0" w:space="0" w:color="auto"/>
                        <w:left w:val="none" w:sz="0" w:space="0" w:color="auto"/>
                        <w:bottom w:val="none" w:sz="0" w:space="0" w:color="auto"/>
                        <w:right w:val="none" w:sz="0" w:space="0" w:color="auto"/>
                      </w:divBdr>
                    </w:div>
                  </w:divsChild>
                </w:div>
                <w:div w:id="1952979151">
                  <w:marLeft w:val="0"/>
                  <w:marRight w:val="0"/>
                  <w:marTop w:val="0"/>
                  <w:marBottom w:val="0"/>
                  <w:divBdr>
                    <w:top w:val="none" w:sz="0" w:space="0" w:color="auto"/>
                    <w:left w:val="none" w:sz="0" w:space="0" w:color="auto"/>
                    <w:bottom w:val="none" w:sz="0" w:space="0" w:color="auto"/>
                    <w:right w:val="none" w:sz="0" w:space="0" w:color="auto"/>
                  </w:divBdr>
                  <w:divsChild>
                    <w:div w:id="1868176896">
                      <w:marLeft w:val="0"/>
                      <w:marRight w:val="0"/>
                      <w:marTop w:val="0"/>
                      <w:marBottom w:val="0"/>
                      <w:divBdr>
                        <w:top w:val="none" w:sz="0" w:space="0" w:color="auto"/>
                        <w:left w:val="none" w:sz="0" w:space="0" w:color="auto"/>
                        <w:bottom w:val="none" w:sz="0" w:space="0" w:color="auto"/>
                        <w:right w:val="none" w:sz="0" w:space="0" w:color="auto"/>
                      </w:divBdr>
                    </w:div>
                  </w:divsChild>
                </w:div>
                <w:div w:id="2063795598">
                  <w:marLeft w:val="0"/>
                  <w:marRight w:val="0"/>
                  <w:marTop w:val="0"/>
                  <w:marBottom w:val="0"/>
                  <w:divBdr>
                    <w:top w:val="none" w:sz="0" w:space="0" w:color="auto"/>
                    <w:left w:val="none" w:sz="0" w:space="0" w:color="auto"/>
                    <w:bottom w:val="none" w:sz="0" w:space="0" w:color="auto"/>
                    <w:right w:val="none" w:sz="0" w:space="0" w:color="auto"/>
                  </w:divBdr>
                  <w:divsChild>
                    <w:div w:id="3057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2299">
          <w:marLeft w:val="0"/>
          <w:marRight w:val="0"/>
          <w:marTop w:val="0"/>
          <w:marBottom w:val="0"/>
          <w:divBdr>
            <w:top w:val="none" w:sz="0" w:space="0" w:color="auto"/>
            <w:left w:val="none" w:sz="0" w:space="0" w:color="auto"/>
            <w:bottom w:val="none" w:sz="0" w:space="0" w:color="auto"/>
            <w:right w:val="none" w:sz="0" w:space="0" w:color="auto"/>
          </w:divBdr>
        </w:div>
        <w:div w:id="1163812844">
          <w:marLeft w:val="0"/>
          <w:marRight w:val="0"/>
          <w:marTop w:val="0"/>
          <w:marBottom w:val="0"/>
          <w:divBdr>
            <w:top w:val="none" w:sz="0" w:space="0" w:color="auto"/>
            <w:left w:val="none" w:sz="0" w:space="0" w:color="auto"/>
            <w:bottom w:val="none" w:sz="0" w:space="0" w:color="auto"/>
            <w:right w:val="none" w:sz="0" w:space="0" w:color="auto"/>
          </w:divBdr>
        </w:div>
        <w:div w:id="1171486822">
          <w:marLeft w:val="0"/>
          <w:marRight w:val="0"/>
          <w:marTop w:val="0"/>
          <w:marBottom w:val="0"/>
          <w:divBdr>
            <w:top w:val="none" w:sz="0" w:space="0" w:color="auto"/>
            <w:left w:val="none" w:sz="0" w:space="0" w:color="auto"/>
            <w:bottom w:val="none" w:sz="0" w:space="0" w:color="auto"/>
            <w:right w:val="none" w:sz="0" w:space="0" w:color="auto"/>
          </w:divBdr>
        </w:div>
        <w:div w:id="1197742065">
          <w:marLeft w:val="0"/>
          <w:marRight w:val="0"/>
          <w:marTop w:val="0"/>
          <w:marBottom w:val="0"/>
          <w:divBdr>
            <w:top w:val="none" w:sz="0" w:space="0" w:color="auto"/>
            <w:left w:val="none" w:sz="0" w:space="0" w:color="auto"/>
            <w:bottom w:val="none" w:sz="0" w:space="0" w:color="auto"/>
            <w:right w:val="none" w:sz="0" w:space="0" w:color="auto"/>
          </w:divBdr>
        </w:div>
        <w:div w:id="1221745176">
          <w:marLeft w:val="0"/>
          <w:marRight w:val="0"/>
          <w:marTop w:val="0"/>
          <w:marBottom w:val="0"/>
          <w:divBdr>
            <w:top w:val="none" w:sz="0" w:space="0" w:color="auto"/>
            <w:left w:val="none" w:sz="0" w:space="0" w:color="auto"/>
            <w:bottom w:val="none" w:sz="0" w:space="0" w:color="auto"/>
            <w:right w:val="none" w:sz="0" w:space="0" w:color="auto"/>
          </w:divBdr>
        </w:div>
        <w:div w:id="1244609488">
          <w:marLeft w:val="0"/>
          <w:marRight w:val="0"/>
          <w:marTop w:val="0"/>
          <w:marBottom w:val="0"/>
          <w:divBdr>
            <w:top w:val="none" w:sz="0" w:space="0" w:color="auto"/>
            <w:left w:val="none" w:sz="0" w:space="0" w:color="auto"/>
            <w:bottom w:val="none" w:sz="0" w:space="0" w:color="auto"/>
            <w:right w:val="none" w:sz="0" w:space="0" w:color="auto"/>
          </w:divBdr>
        </w:div>
        <w:div w:id="1281300741">
          <w:marLeft w:val="0"/>
          <w:marRight w:val="0"/>
          <w:marTop w:val="0"/>
          <w:marBottom w:val="0"/>
          <w:divBdr>
            <w:top w:val="none" w:sz="0" w:space="0" w:color="auto"/>
            <w:left w:val="none" w:sz="0" w:space="0" w:color="auto"/>
            <w:bottom w:val="none" w:sz="0" w:space="0" w:color="auto"/>
            <w:right w:val="none" w:sz="0" w:space="0" w:color="auto"/>
          </w:divBdr>
        </w:div>
        <w:div w:id="1287082555">
          <w:marLeft w:val="0"/>
          <w:marRight w:val="0"/>
          <w:marTop w:val="0"/>
          <w:marBottom w:val="0"/>
          <w:divBdr>
            <w:top w:val="none" w:sz="0" w:space="0" w:color="auto"/>
            <w:left w:val="none" w:sz="0" w:space="0" w:color="auto"/>
            <w:bottom w:val="none" w:sz="0" w:space="0" w:color="auto"/>
            <w:right w:val="none" w:sz="0" w:space="0" w:color="auto"/>
          </w:divBdr>
        </w:div>
        <w:div w:id="1306736702">
          <w:marLeft w:val="0"/>
          <w:marRight w:val="0"/>
          <w:marTop w:val="0"/>
          <w:marBottom w:val="0"/>
          <w:divBdr>
            <w:top w:val="none" w:sz="0" w:space="0" w:color="auto"/>
            <w:left w:val="none" w:sz="0" w:space="0" w:color="auto"/>
            <w:bottom w:val="none" w:sz="0" w:space="0" w:color="auto"/>
            <w:right w:val="none" w:sz="0" w:space="0" w:color="auto"/>
          </w:divBdr>
          <w:divsChild>
            <w:div w:id="453258922">
              <w:marLeft w:val="-75"/>
              <w:marRight w:val="0"/>
              <w:marTop w:val="30"/>
              <w:marBottom w:val="30"/>
              <w:divBdr>
                <w:top w:val="none" w:sz="0" w:space="0" w:color="auto"/>
                <w:left w:val="none" w:sz="0" w:space="0" w:color="auto"/>
                <w:bottom w:val="none" w:sz="0" w:space="0" w:color="auto"/>
                <w:right w:val="none" w:sz="0" w:space="0" w:color="auto"/>
              </w:divBdr>
              <w:divsChild>
                <w:div w:id="118962601">
                  <w:marLeft w:val="0"/>
                  <w:marRight w:val="0"/>
                  <w:marTop w:val="0"/>
                  <w:marBottom w:val="0"/>
                  <w:divBdr>
                    <w:top w:val="none" w:sz="0" w:space="0" w:color="auto"/>
                    <w:left w:val="none" w:sz="0" w:space="0" w:color="auto"/>
                    <w:bottom w:val="none" w:sz="0" w:space="0" w:color="auto"/>
                    <w:right w:val="none" w:sz="0" w:space="0" w:color="auto"/>
                  </w:divBdr>
                  <w:divsChild>
                    <w:div w:id="78252894">
                      <w:marLeft w:val="0"/>
                      <w:marRight w:val="0"/>
                      <w:marTop w:val="0"/>
                      <w:marBottom w:val="0"/>
                      <w:divBdr>
                        <w:top w:val="none" w:sz="0" w:space="0" w:color="auto"/>
                        <w:left w:val="none" w:sz="0" w:space="0" w:color="auto"/>
                        <w:bottom w:val="none" w:sz="0" w:space="0" w:color="auto"/>
                        <w:right w:val="none" w:sz="0" w:space="0" w:color="auto"/>
                      </w:divBdr>
                    </w:div>
                    <w:div w:id="346449208">
                      <w:marLeft w:val="0"/>
                      <w:marRight w:val="0"/>
                      <w:marTop w:val="0"/>
                      <w:marBottom w:val="0"/>
                      <w:divBdr>
                        <w:top w:val="none" w:sz="0" w:space="0" w:color="auto"/>
                        <w:left w:val="none" w:sz="0" w:space="0" w:color="auto"/>
                        <w:bottom w:val="none" w:sz="0" w:space="0" w:color="auto"/>
                        <w:right w:val="none" w:sz="0" w:space="0" w:color="auto"/>
                      </w:divBdr>
                    </w:div>
                    <w:div w:id="750085756">
                      <w:marLeft w:val="0"/>
                      <w:marRight w:val="0"/>
                      <w:marTop w:val="0"/>
                      <w:marBottom w:val="0"/>
                      <w:divBdr>
                        <w:top w:val="none" w:sz="0" w:space="0" w:color="auto"/>
                        <w:left w:val="none" w:sz="0" w:space="0" w:color="auto"/>
                        <w:bottom w:val="none" w:sz="0" w:space="0" w:color="auto"/>
                        <w:right w:val="none" w:sz="0" w:space="0" w:color="auto"/>
                      </w:divBdr>
                    </w:div>
                    <w:div w:id="1024285699">
                      <w:marLeft w:val="0"/>
                      <w:marRight w:val="0"/>
                      <w:marTop w:val="0"/>
                      <w:marBottom w:val="0"/>
                      <w:divBdr>
                        <w:top w:val="none" w:sz="0" w:space="0" w:color="auto"/>
                        <w:left w:val="none" w:sz="0" w:space="0" w:color="auto"/>
                        <w:bottom w:val="none" w:sz="0" w:space="0" w:color="auto"/>
                        <w:right w:val="none" w:sz="0" w:space="0" w:color="auto"/>
                      </w:divBdr>
                    </w:div>
                    <w:div w:id="1127116578">
                      <w:marLeft w:val="0"/>
                      <w:marRight w:val="0"/>
                      <w:marTop w:val="0"/>
                      <w:marBottom w:val="0"/>
                      <w:divBdr>
                        <w:top w:val="none" w:sz="0" w:space="0" w:color="auto"/>
                        <w:left w:val="none" w:sz="0" w:space="0" w:color="auto"/>
                        <w:bottom w:val="none" w:sz="0" w:space="0" w:color="auto"/>
                        <w:right w:val="none" w:sz="0" w:space="0" w:color="auto"/>
                      </w:divBdr>
                    </w:div>
                  </w:divsChild>
                </w:div>
                <w:div w:id="131220563">
                  <w:marLeft w:val="0"/>
                  <w:marRight w:val="0"/>
                  <w:marTop w:val="0"/>
                  <w:marBottom w:val="0"/>
                  <w:divBdr>
                    <w:top w:val="none" w:sz="0" w:space="0" w:color="auto"/>
                    <w:left w:val="none" w:sz="0" w:space="0" w:color="auto"/>
                    <w:bottom w:val="none" w:sz="0" w:space="0" w:color="auto"/>
                    <w:right w:val="none" w:sz="0" w:space="0" w:color="auto"/>
                  </w:divBdr>
                  <w:divsChild>
                    <w:div w:id="1800301809">
                      <w:marLeft w:val="0"/>
                      <w:marRight w:val="0"/>
                      <w:marTop w:val="0"/>
                      <w:marBottom w:val="0"/>
                      <w:divBdr>
                        <w:top w:val="none" w:sz="0" w:space="0" w:color="auto"/>
                        <w:left w:val="none" w:sz="0" w:space="0" w:color="auto"/>
                        <w:bottom w:val="none" w:sz="0" w:space="0" w:color="auto"/>
                        <w:right w:val="none" w:sz="0" w:space="0" w:color="auto"/>
                      </w:divBdr>
                    </w:div>
                  </w:divsChild>
                </w:div>
                <w:div w:id="220363281">
                  <w:marLeft w:val="0"/>
                  <w:marRight w:val="0"/>
                  <w:marTop w:val="0"/>
                  <w:marBottom w:val="0"/>
                  <w:divBdr>
                    <w:top w:val="none" w:sz="0" w:space="0" w:color="auto"/>
                    <w:left w:val="none" w:sz="0" w:space="0" w:color="auto"/>
                    <w:bottom w:val="none" w:sz="0" w:space="0" w:color="auto"/>
                    <w:right w:val="none" w:sz="0" w:space="0" w:color="auto"/>
                  </w:divBdr>
                  <w:divsChild>
                    <w:div w:id="1780679620">
                      <w:marLeft w:val="0"/>
                      <w:marRight w:val="0"/>
                      <w:marTop w:val="0"/>
                      <w:marBottom w:val="0"/>
                      <w:divBdr>
                        <w:top w:val="none" w:sz="0" w:space="0" w:color="auto"/>
                        <w:left w:val="none" w:sz="0" w:space="0" w:color="auto"/>
                        <w:bottom w:val="none" w:sz="0" w:space="0" w:color="auto"/>
                        <w:right w:val="none" w:sz="0" w:space="0" w:color="auto"/>
                      </w:divBdr>
                    </w:div>
                  </w:divsChild>
                </w:div>
                <w:div w:id="249003826">
                  <w:marLeft w:val="0"/>
                  <w:marRight w:val="0"/>
                  <w:marTop w:val="0"/>
                  <w:marBottom w:val="0"/>
                  <w:divBdr>
                    <w:top w:val="none" w:sz="0" w:space="0" w:color="auto"/>
                    <w:left w:val="none" w:sz="0" w:space="0" w:color="auto"/>
                    <w:bottom w:val="none" w:sz="0" w:space="0" w:color="auto"/>
                    <w:right w:val="none" w:sz="0" w:space="0" w:color="auto"/>
                  </w:divBdr>
                  <w:divsChild>
                    <w:div w:id="1782341199">
                      <w:marLeft w:val="0"/>
                      <w:marRight w:val="0"/>
                      <w:marTop w:val="0"/>
                      <w:marBottom w:val="0"/>
                      <w:divBdr>
                        <w:top w:val="none" w:sz="0" w:space="0" w:color="auto"/>
                        <w:left w:val="none" w:sz="0" w:space="0" w:color="auto"/>
                        <w:bottom w:val="none" w:sz="0" w:space="0" w:color="auto"/>
                        <w:right w:val="none" w:sz="0" w:space="0" w:color="auto"/>
                      </w:divBdr>
                    </w:div>
                  </w:divsChild>
                </w:div>
                <w:div w:id="266735124">
                  <w:marLeft w:val="0"/>
                  <w:marRight w:val="0"/>
                  <w:marTop w:val="0"/>
                  <w:marBottom w:val="0"/>
                  <w:divBdr>
                    <w:top w:val="none" w:sz="0" w:space="0" w:color="auto"/>
                    <w:left w:val="none" w:sz="0" w:space="0" w:color="auto"/>
                    <w:bottom w:val="none" w:sz="0" w:space="0" w:color="auto"/>
                    <w:right w:val="none" w:sz="0" w:space="0" w:color="auto"/>
                  </w:divBdr>
                  <w:divsChild>
                    <w:div w:id="1105462089">
                      <w:marLeft w:val="0"/>
                      <w:marRight w:val="0"/>
                      <w:marTop w:val="0"/>
                      <w:marBottom w:val="0"/>
                      <w:divBdr>
                        <w:top w:val="none" w:sz="0" w:space="0" w:color="auto"/>
                        <w:left w:val="none" w:sz="0" w:space="0" w:color="auto"/>
                        <w:bottom w:val="none" w:sz="0" w:space="0" w:color="auto"/>
                        <w:right w:val="none" w:sz="0" w:space="0" w:color="auto"/>
                      </w:divBdr>
                    </w:div>
                  </w:divsChild>
                </w:div>
                <w:div w:id="273556251">
                  <w:marLeft w:val="0"/>
                  <w:marRight w:val="0"/>
                  <w:marTop w:val="0"/>
                  <w:marBottom w:val="0"/>
                  <w:divBdr>
                    <w:top w:val="none" w:sz="0" w:space="0" w:color="auto"/>
                    <w:left w:val="none" w:sz="0" w:space="0" w:color="auto"/>
                    <w:bottom w:val="none" w:sz="0" w:space="0" w:color="auto"/>
                    <w:right w:val="none" w:sz="0" w:space="0" w:color="auto"/>
                  </w:divBdr>
                  <w:divsChild>
                    <w:div w:id="358312177">
                      <w:marLeft w:val="0"/>
                      <w:marRight w:val="0"/>
                      <w:marTop w:val="0"/>
                      <w:marBottom w:val="0"/>
                      <w:divBdr>
                        <w:top w:val="none" w:sz="0" w:space="0" w:color="auto"/>
                        <w:left w:val="none" w:sz="0" w:space="0" w:color="auto"/>
                        <w:bottom w:val="none" w:sz="0" w:space="0" w:color="auto"/>
                        <w:right w:val="none" w:sz="0" w:space="0" w:color="auto"/>
                      </w:divBdr>
                    </w:div>
                  </w:divsChild>
                </w:div>
                <w:div w:id="317458916">
                  <w:marLeft w:val="0"/>
                  <w:marRight w:val="0"/>
                  <w:marTop w:val="0"/>
                  <w:marBottom w:val="0"/>
                  <w:divBdr>
                    <w:top w:val="none" w:sz="0" w:space="0" w:color="auto"/>
                    <w:left w:val="none" w:sz="0" w:space="0" w:color="auto"/>
                    <w:bottom w:val="none" w:sz="0" w:space="0" w:color="auto"/>
                    <w:right w:val="none" w:sz="0" w:space="0" w:color="auto"/>
                  </w:divBdr>
                  <w:divsChild>
                    <w:div w:id="1225875366">
                      <w:marLeft w:val="0"/>
                      <w:marRight w:val="0"/>
                      <w:marTop w:val="0"/>
                      <w:marBottom w:val="0"/>
                      <w:divBdr>
                        <w:top w:val="none" w:sz="0" w:space="0" w:color="auto"/>
                        <w:left w:val="none" w:sz="0" w:space="0" w:color="auto"/>
                        <w:bottom w:val="none" w:sz="0" w:space="0" w:color="auto"/>
                        <w:right w:val="none" w:sz="0" w:space="0" w:color="auto"/>
                      </w:divBdr>
                    </w:div>
                  </w:divsChild>
                </w:div>
                <w:div w:id="358287537">
                  <w:marLeft w:val="0"/>
                  <w:marRight w:val="0"/>
                  <w:marTop w:val="0"/>
                  <w:marBottom w:val="0"/>
                  <w:divBdr>
                    <w:top w:val="none" w:sz="0" w:space="0" w:color="auto"/>
                    <w:left w:val="none" w:sz="0" w:space="0" w:color="auto"/>
                    <w:bottom w:val="none" w:sz="0" w:space="0" w:color="auto"/>
                    <w:right w:val="none" w:sz="0" w:space="0" w:color="auto"/>
                  </w:divBdr>
                  <w:divsChild>
                    <w:div w:id="208499844">
                      <w:marLeft w:val="0"/>
                      <w:marRight w:val="0"/>
                      <w:marTop w:val="0"/>
                      <w:marBottom w:val="0"/>
                      <w:divBdr>
                        <w:top w:val="none" w:sz="0" w:space="0" w:color="auto"/>
                        <w:left w:val="none" w:sz="0" w:space="0" w:color="auto"/>
                        <w:bottom w:val="none" w:sz="0" w:space="0" w:color="auto"/>
                        <w:right w:val="none" w:sz="0" w:space="0" w:color="auto"/>
                      </w:divBdr>
                    </w:div>
                  </w:divsChild>
                </w:div>
                <w:div w:id="409432014">
                  <w:marLeft w:val="0"/>
                  <w:marRight w:val="0"/>
                  <w:marTop w:val="0"/>
                  <w:marBottom w:val="0"/>
                  <w:divBdr>
                    <w:top w:val="none" w:sz="0" w:space="0" w:color="auto"/>
                    <w:left w:val="none" w:sz="0" w:space="0" w:color="auto"/>
                    <w:bottom w:val="none" w:sz="0" w:space="0" w:color="auto"/>
                    <w:right w:val="none" w:sz="0" w:space="0" w:color="auto"/>
                  </w:divBdr>
                  <w:divsChild>
                    <w:div w:id="608660181">
                      <w:marLeft w:val="0"/>
                      <w:marRight w:val="0"/>
                      <w:marTop w:val="0"/>
                      <w:marBottom w:val="0"/>
                      <w:divBdr>
                        <w:top w:val="none" w:sz="0" w:space="0" w:color="auto"/>
                        <w:left w:val="none" w:sz="0" w:space="0" w:color="auto"/>
                        <w:bottom w:val="none" w:sz="0" w:space="0" w:color="auto"/>
                        <w:right w:val="none" w:sz="0" w:space="0" w:color="auto"/>
                      </w:divBdr>
                    </w:div>
                  </w:divsChild>
                </w:div>
                <w:div w:id="445346848">
                  <w:marLeft w:val="0"/>
                  <w:marRight w:val="0"/>
                  <w:marTop w:val="0"/>
                  <w:marBottom w:val="0"/>
                  <w:divBdr>
                    <w:top w:val="none" w:sz="0" w:space="0" w:color="auto"/>
                    <w:left w:val="none" w:sz="0" w:space="0" w:color="auto"/>
                    <w:bottom w:val="none" w:sz="0" w:space="0" w:color="auto"/>
                    <w:right w:val="none" w:sz="0" w:space="0" w:color="auto"/>
                  </w:divBdr>
                  <w:divsChild>
                    <w:div w:id="477040868">
                      <w:marLeft w:val="0"/>
                      <w:marRight w:val="0"/>
                      <w:marTop w:val="0"/>
                      <w:marBottom w:val="0"/>
                      <w:divBdr>
                        <w:top w:val="none" w:sz="0" w:space="0" w:color="auto"/>
                        <w:left w:val="none" w:sz="0" w:space="0" w:color="auto"/>
                        <w:bottom w:val="none" w:sz="0" w:space="0" w:color="auto"/>
                        <w:right w:val="none" w:sz="0" w:space="0" w:color="auto"/>
                      </w:divBdr>
                    </w:div>
                  </w:divsChild>
                </w:div>
                <w:div w:id="458113649">
                  <w:marLeft w:val="0"/>
                  <w:marRight w:val="0"/>
                  <w:marTop w:val="0"/>
                  <w:marBottom w:val="0"/>
                  <w:divBdr>
                    <w:top w:val="none" w:sz="0" w:space="0" w:color="auto"/>
                    <w:left w:val="none" w:sz="0" w:space="0" w:color="auto"/>
                    <w:bottom w:val="none" w:sz="0" w:space="0" w:color="auto"/>
                    <w:right w:val="none" w:sz="0" w:space="0" w:color="auto"/>
                  </w:divBdr>
                  <w:divsChild>
                    <w:div w:id="1508328704">
                      <w:marLeft w:val="0"/>
                      <w:marRight w:val="0"/>
                      <w:marTop w:val="0"/>
                      <w:marBottom w:val="0"/>
                      <w:divBdr>
                        <w:top w:val="none" w:sz="0" w:space="0" w:color="auto"/>
                        <w:left w:val="none" w:sz="0" w:space="0" w:color="auto"/>
                        <w:bottom w:val="none" w:sz="0" w:space="0" w:color="auto"/>
                        <w:right w:val="none" w:sz="0" w:space="0" w:color="auto"/>
                      </w:divBdr>
                    </w:div>
                  </w:divsChild>
                </w:div>
                <w:div w:id="482435492">
                  <w:marLeft w:val="0"/>
                  <w:marRight w:val="0"/>
                  <w:marTop w:val="0"/>
                  <w:marBottom w:val="0"/>
                  <w:divBdr>
                    <w:top w:val="none" w:sz="0" w:space="0" w:color="auto"/>
                    <w:left w:val="none" w:sz="0" w:space="0" w:color="auto"/>
                    <w:bottom w:val="none" w:sz="0" w:space="0" w:color="auto"/>
                    <w:right w:val="none" w:sz="0" w:space="0" w:color="auto"/>
                  </w:divBdr>
                  <w:divsChild>
                    <w:div w:id="702704778">
                      <w:marLeft w:val="0"/>
                      <w:marRight w:val="0"/>
                      <w:marTop w:val="0"/>
                      <w:marBottom w:val="0"/>
                      <w:divBdr>
                        <w:top w:val="none" w:sz="0" w:space="0" w:color="auto"/>
                        <w:left w:val="none" w:sz="0" w:space="0" w:color="auto"/>
                        <w:bottom w:val="none" w:sz="0" w:space="0" w:color="auto"/>
                        <w:right w:val="none" w:sz="0" w:space="0" w:color="auto"/>
                      </w:divBdr>
                    </w:div>
                  </w:divsChild>
                </w:div>
                <w:div w:id="584193207">
                  <w:marLeft w:val="0"/>
                  <w:marRight w:val="0"/>
                  <w:marTop w:val="0"/>
                  <w:marBottom w:val="0"/>
                  <w:divBdr>
                    <w:top w:val="none" w:sz="0" w:space="0" w:color="auto"/>
                    <w:left w:val="none" w:sz="0" w:space="0" w:color="auto"/>
                    <w:bottom w:val="none" w:sz="0" w:space="0" w:color="auto"/>
                    <w:right w:val="none" w:sz="0" w:space="0" w:color="auto"/>
                  </w:divBdr>
                  <w:divsChild>
                    <w:div w:id="1255550676">
                      <w:marLeft w:val="0"/>
                      <w:marRight w:val="0"/>
                      <w:marTop w:val="0"/>
                      <w:marBottom w:val="0"/>
                      <w:divBdr>
                        <w:top w:val="none" w:sz="0" w:space="0" w:color="auto"/>
                        <w:left w:val="none" w:sz="0" w:space="0" w:color="auto"/>
                        <w:bottom w:val="none" w:sz="0" w:space="0" w:color="auto"/>
                        <w:right w:val="none" w:sz="0" w:space="0" w:color="auto"/>
                      </w:divBdr>
                    </w:div>
                  </w:divsChild>
                </w:div>
                <w:div w:id="805973965">
                  <w:marLeft w:val="0"/>
                  <w:marRight w:val="0"/>
                  <w:marTop w:val="0"/>
                  <w:marBottom w:val="0"/>
                  <w:divBdr>
                    <w:top w:val="none" w:sz="0" w:space="0" w:color="auto"/>
                    <w:left w:val="none" w:sz="0" w:space="0" w:color="auto"/>
                    <w:bottom w:val="none" w:sz="0" w:space="0" w:color="auto"/>
                    <w:right w:val="none" w:sz="0" w:space="0" w:color="auto"/>
                  </w:divBdr>
                  <w:divsChild>
                    <w:div w:id="321084383">
                      <w:marLeft w:val="0"/>
                      <w:marRight w:val="0"/>
                      <w:marTop w:val="0"/>
                      <w:marBottom w:val="0"/>
                      <w:divBdr>
                        <w:top w:val="none" w:sz="0" w:space="0" w:color="auto"/>
                        <w:left w:val="none" w:sz="0" w:space="0" w:color="auto"/>
                        <w:bottom w:val="none" w:sz="0" w:space="0" w:color="auto"/>
                        <w:right w:val="none" w:sz="0" w:space="0" w:color="auto"/>
                      </w:divBdr>
                    </w:div>
                  </w:divsChild>
                </w:div>
                <w:div w:id="850337611">
                  <w:marLeft w:val="0"/>
                  <w:marRight w:val="0"/>
                  <w:marTop w:val="0"/>
                  <w:marBottom w:val="0"/>
                  <w:divBdr>
                    <w:top w:val="none" w:sz="0" w:space="0" w:color="auto"/>
                    <w:left w:val="none" w:sz="0" w:space="0" w:color="auto"/>
                    <w:bottom w:val="none" w:sz="0" w:space="0" w:color="auto"/>
                    <w:right w:val="none" w:sz="0" w:space="0" w:color="auto"/>
                  </w:divBdr>
                  <w:divsChild>
                    <w:div w:id="27221096">
                      <w:marLeft w:val="0"/>
                      <w:marRight w:val="0"/>
                      <w:marTop w:val="0"/>
                      <w:marBottom w:val="0"/>
                      <w:divBdr>
                        <w:top w:val="none" w:sz="0" w:space="0" w:color="auto"/>
                        <w:left w:val="none" w:sz="0" w:space="0" w:color="auto"/>
                        <w:bottom w:val="none" w:sz="0" w:space="0" w:color="auto"/>
                        <w:right w:val="none" w:sz="0" w:space="0" w:color="auto"/>
                      </w:divBdr>
                    </w:div>
                  </w:divsChild>
                </w:div>
                <w:div w:id="867914249">
                  <w:marLeft w:val="0"/>
                  <w:marRight w:val="0"/>
                  <w:marTop w:val="0"/>
                  <w:marBottom w:val="0"/>
                  <w:divBdr>
                    <w:top w:val="none" w:sz="0" w:space="0" w:color="auto"/>
                    <w:left w:val="none" w:sz="0" w:space="0" w:color="auto"/>
                    <w:bottom w:val="none" w:sz="0" w:space="0" w:color="auto"/>
                    <w:right w:val="none" w:sz="0" w:space="0" w:color="auto"/>
                  </w:divBdr>
                  <w:divsChild>
                    <w:div w:id="1152408004">
                      <w:marLeft w:val="0"/>
                      <w:marRight w:val="0"/>
                      <w:marTop w:val="0"/>
                      <w:marBottom w:val="0"/>
                      <w:divBdr>
                        <w:top w:val="none" w:sz="0" w:space="0" w:color="auto"/>
                        <w:left w:val="none" w:sz="0" w:space="0" w:color="auto"/>
                        <w:bottom w:val="none" w:sz="0" w:space="0" w:color="auto"/>
                        <w:right w:val="none" w:sz="0" w:space="0" w:color="auto"/>
                      </w:divBdr>
                    </w:div>
                    <w:div w:id="1345867025">
                      <w:marLeft w:val="0"/>
                      <w:marRight w:val="0"/>
                      <w:marTop w:val="0"/>
                      <w:marBottom w:val="0"/>
                      <w:divBdr>
                        <w:top w:val="none" w:sz="0" w:space="0" w:color="auto"/>
                        <w:left w:val="none" w:sz="0" w:space="0" w:color="auto"/>
                        <w:bottom w:val="none" w:sz="0" w:space="0" w:color="auto"/>
                        <w:right w:val="none" w:sz="0" w:space="0" w:color="auto"/>
                      </w:divBdr>
                    </w:div>
                    <w:div w:id="1470904901">
                      <w:marLeft w:val="0"/>
                      <w:marRight w:val="0"/>
                      <w:marTop w:val="0"/>
                      <w:marBottom w:val="0"/>
                      <w:divBdr>
                        <w:top w:val="none" w:sz="0" w:space="0" w:color="auto"/>
                        <w:left w:val="none" w:sz="0" w:space="0" w:color="auto"/>
                        <w:bottom w:val="none" w:sz="0" w:space="0" w:color="auto"/>
                        <w:right w:val="none" w:sz="0" w:space="0" w:color="auto"/>
                      </w:divBdr>
                    </w:div>
                    <w:div w:id="2017338519">
                      <w:marLeft w:val="0"/>
                      <w:marRight w:val="0"/>
                      <w:marTop w:val="0"/>
                      <w:marBottom w:val="0"/>
                      <w:divBdr>
                        <w:top w:val="none" w:sz="0" w:space="0" w:color="auto"/>
                        <w:left w:val="none" w:sz="0" w:space="0" w:color="auto"/>
                        <w:bottom w:val="none" w:sz="0" w:space="0" w:color="auto"/>
                        <w:right w:val="none" w:sz="0" w:space="0" w:color="auto"/>
                      </w:divBdr>
                    </w:div>
                  </w:divsChild>
                </w:div>
                <w:div w:id="1089353573">
                  <w:marLeft w:val="0"/>
                  <w:marRight w:val="0"/>
                  <w:marTop w:val="0"/>
                  <w:marBottom w:val="0"/>
                  <w:divBdr>
                    <w:top w:val="none" w:sz="0" w:space="0" w:color="auto"/>
                    <w:left w:val="none" w:sz="0" w:space="0" w:color="auto"/>
                    <w:bottom w:val="none" w:sz="0" w:space="0" w:color="auto"/>
                    <w:right w:val="none" w:sz="0" w:space="0" w:color="auto"/>
                  </w:divBdr>
                  <w:divsChild>
                    <w:div w:id="345206286">
                      <w:marLeft w:val="0"/>
                      <w:marRight w:val="0"/>
                      <w:marTop w:val="0"/>
                      <w:marBottom w:val="0"/>
                      <w:divBdr>
                        <w:top w:val="none" w:sz="0" w:space="0" w:color="auto"/>
                        <w:left w:val="none" w:sz="0" w:space="0" w:color="auto"/>
                        <w:bottom w:val="none" w:sz="0" w:space="0" w:color="auto"/>
                        <w:right w:val="none" w:sz="0" w:space="0" w:color="auto"/>
                      </w:divBdr>
                    </w:div>
                  </w:divsChild>
                </w:div>
                <w:div w:id="1164200152">
                  <w:marLeft w:val="0"/>
                  <w:marRight w:val="0"/>
                  <w:marTop w:val="0"/>
                  <w:marBottom w:val="0"/>
                  <w:divBdr>
                    <w:top w:val="none" w:sz="0" w:space="0" w:color="auto"/>
                    <w:left w:val="none" w:sz="0" w:space="0" w:color="auto"/>
                    <w:bottom w:val="none" w:sz="0" w:space="0" w:color="auto"/>
                    <w:right w:val="none" w:sz="0" w:space="0" w:color="auto"/>
                  </w:divBdr>
                  <w:divsChild>
                    <w:div w:id="216547961">
                      <w:marLeft w:val="0"/>
                      <w:marRight w:val="0"/>
                      <w:marTop w:val="0"/>
                      <w:marBottom w:val="0"/>
                      <w:divBdr>
                        <w:top w:val="none" w:sz="0" w:space="0" w:color="auto"/>
                        <w:left w:val="none" w:sz="0" w:space="0" w:color="auto"/>
                        <w:bottom w:val="none" w:sz="0" w:space="0" w:color="auto"/>
                        <w:right w:val="none" w:sz="0" w:space="0" w:color="auto"/>
                      </w:divBdr>
                    </w:div>
                  </w:divsChild>
                </w:div>
                <w:div w:id="1184516160">
                  <w:marLeft w:val="0"/>
                  <w:marRight w:val="0"/>
                  <w:marTop w:val="0"/>
                  <w:marBottom w:val="0"/>
                  <w:divBdr>
                    <w:top w:val="none" w:sz="0" w:space="0" w:color="auto"/>
                    <w:left w:val="none" w:sz="0" w:space="0" w:color="auto"/>
                    <w:bottom w:val="none" w:sz="0" w:space="0" w:color="auto"/>
                    <w:right w:val="none" w:sz="0" w:space="0" w:color="auto"/>
                  </w:divBdr>
                  <w:divsChild>
                    <w:div w:id="487212866">
                      <w:marLeft w:val="0"/>
                      <w:marRight w:val="0"/>
                      <w:marTop w:val="0"/>
                      <w:marBottom w:val="0"/>
                      <w:divBdr>
                        <w:top w:val="none" w:sz="0" w:space="0" w:color="auto"/>
                        <w:left w:val="none" w:sz="0" w:space="0" w:color="auto"/>
                        <w:bottom w:val="none" w:sz="0" w:space="0" w:color="auto"/>
                        <w:right w:val="none" w:sz="0" w:space="0" w:color="auto"/>
                      </w:divBdr>
                    </w:div>
                  </w:divsChild>
                </w:div>
                <w:div w:id="1213037763">
                  <w:marLeft w:val="0"/>
                  <w:marRight w:val="0"/>
                  <w:marTop w:val="0"/>
                  <w:marBottom w:val="0"/>
                  <w:divBdr>
                    <w:top w:val="none" w:sz="0" w:space="0" w:color="auto"/>
                    <w:left w:val="none" w:sz="0" w:space="0" w:color="auto"/>
                    <w:bottom w:val="none" w:sz="0" w:space="0" w:color="auto"/>
                    <w:right w:val="none" w:sz="0" w:space="0" w:color="auto"/>
                  </w:divBdr>
                  <w:divsChild>
                    <w:div w:id="923956164">
                      <w:marLeft w:val="0"/>
                      <w:marRight w:val="0"/>
                      <w:marTop w:val="0"/>
                      <w:marBottom w:val="0"/>
                      <w:divBdr>
                        <w:top w:val="none" w:sz="0" w:space="0" w:color="auto"/>
                        <w:left w:val="none" w:sz="0" w:space="0" w:color="auto"/>
                        <w:bottom w:val="none" w:sz="0" w:space="0" w:color="auto"/>
                        <w:right w:val="none" w:sz="0" w:space="0" w:color="auto"/>
                      </w:divBdr>
                    </w:div>
                  </w:divsChild>
                </w:div>
                <w:div w:id="1286814537">
                  <w:marLeft w:val="0"/>
                  <w:marRight w:val="0"/>
                  <w:marTop w:val="0"/>
                  <w:marBottom w:val="0"/>
                  <w:divBdr>
                    <w:top w:val="none" w:sz="0" w:space="0" w:color="auto"/>
                    <w:left w:val="none" w:sz="0" w:space="0" w:color="auto"/>
                    <w:bottom w:val="none" w:sz="0" w:space="0" w:color="auto"/>
                    <w:right w:val="none" w:sz="0" w:space="0" w:color="auto"/>
                  </w:divBdr>
                  <w:divsChild>
                    <w:div w:id="1487436363">
                      <w:marLeft w:val="0"/>
                      <w:marRight w:val="0"/>
                      <w:marTop w:val="0"/>
                      <w:marBottom w:val="0"/>
                      <w:divBdr>
                        <w:top w:val="none" w:sz="0" w:space="0" w:color="auto"/>
                        <w:left w:val="none" w:sz="0" w:space="0" w:color="auto"/>
                        <w:bottom w:val="none" w:sz="0" w:space="0" w:color="auto"/>
                        <w:right w:val="none" w:sz="0" w:space="0" w:color="auto"/>
                      </w:divBdr>
                    </w:div>
                  </w:divsChild>
                </w:div>
                <w:div w:id="1307975388">
                  <w:marLeft w:val="0"/>
                  <w:marRight w:val="0"/>
                  <w:marTop w:val="0"/>
                  <w:marBottom w:val="0"/>
                  <w:divBdr>
                    <w:top w:val="none" w:sz="0" w:space="0" w:color="auto"/>
                    <w:left w:val="none" w:sz="0" w:space="0" w:color="auto"/>
                    <w:bottom w:val="none" w:sz="0" w:space="0" w:color="auto"/>
                    <w:right w:val="none" w:sz="0" w:space="0" w:color="auto"/>
                  </w:divBdr>
                  <w:divsChild>
                    <w:div w:id="91359695">
                      <w:marLeft w:val="0"/>
                      <w:marRight w:val="0"/>
                      <w:marTop w:val="0"/>
                      <w:marBottom w:val="0"/>
                      <w:divBdr>
                        <w:top w:val="none" w:sz="0" w:space="0" w:color="auto"/>
                        <w:left w:val="none" w:sz="0" w:space="0" w:color="auto"/>
                        <w:bottom w:val="none" w:sz="0" w:space="0" w:color="auto"/>
                        <w:right w:val="none" w:sz="0" w:space="0" w:color="auto"/>
                      </w:divBdr>
                    </w:div>
                  </w:divsChild>
                </w:div>
                <w:div w:id="1330282106">
                  <w:marLeft w:val="0"/>
                  <w:marRight w:val="0"/>
                  <w:marTop w:val="0"/>
                  <w:marBottom w:val="0"/>
                  <w:divBdr>
                    <w:top w:val="none" w:sz="0" w:space="0" w:color="auto"/>
                    <w:left w:val="none" w:sz="0" w:space="0" w:color="auto"/>
                    <w:bottom w:val="none" w:sz="0" w:space="0" w:color="auto"/>
                    <w:right w:val="none" w:sz="0" w:space="0" w:color="auto"/>
                  </w:divBdr>
                  <w:divsChild>
                    <w:div w:id="1758751086">
                      <w:marLeft w:val="0"/>
                      <w:marRight w:val="0"/>
                      <w:marTop w:val="0"/>
                      <w:marBottom w:val="0"/>
                      <w:divBdr>
                        <w:top w:val="none" w:sz="0" w:space="0" w:color="auto"/>
                        <w:left w:val="none" w:sz="0" w:space="0" w:color="auto"/>
                        <w:bottom w:val="none" w:sz="0" w:space="0" w:color="auto"/>
                        <w:right w:val="none" w:sz="0" w:space="0" w:color="auto"/>
                      </w:divBdr>
                    </w:div>
                  </w:divsChild>
                </w:div>
                <w:div w:id="1480532151">
                  <w:marLeft w:val="0"/>
                  <w:marRight w:val="0"/>
                  <w:marTop w:val="0"/>
                  <w:marBottom w:val="0"/>
                  <w:divBdr>
                    <w:top w:val="none" w:sz="0" w:space="0" w:color="auto"/>
                    <w:left w:val="none" w:sz="0" w:space="0" w:color="auto"/>
                    <w:bottom w:val="none" w:sz="0" w:space="0" w:color="auto"/>
                    <w:right w:val="none" w:sz="0" w:space="0" w:color="auto"/>
                  </w:divBdr>
                  <w:divsChild>
                    <w:div w:id="888297574">
                      <w:marLeft w:val="0"/>
                      <w:marRight w:val="0"/>
                      <w:marTop w:val="0"/>
                      <w:marBottom w:val="0"/>
                      <w:divBdr>
                        <w:top w:val="none" w:sz="0" w:space="0" w:color="auto"/>
                        <w:left w:val="none" w:sz="0" w:space="0" w:color="auto"/>
                        <w:bottom w:val="none" w:sz="0" w:space="0" w:color="auto"/>
                        <w:right w:val="none" w:sz="0" w:space="0" w:color="auto"/>
                      </w:divBdr>
                    </w:div>
                  </w:divsChild>
                </w:div>
                <w:div w:id="1568758825">
                  <w:marLeft w:val="0"/>
                  <w:marRight w:val="0"/>
                  <w:marTop w:val="0"/>
                  <w:marBottom w:val="0"/>
                  <w:divBdr>
                    <w:top w:val="none" w:sz="0" w:space="0" w:color="auto"/>
                    <w:left w:val="none" w:sz="0" w:space="0" w:color="auto"/>
                    <w:bottom w:val="none" w:sz="0" w:space="0" w:color="auto"/>
                    <w:right w:val="none" w:sz="0" w:space="0" w:color="auto"/>
                  </w:divBdr>
                  <w:divsChild>
                    <w:div w:id="1918515129">
                      <w:marLeft w:val="0"/>
                      <w:marRight w:val="0"/>
                      <w:marTop w:val="0"/>
                      <w:marBottom w:val="0"/>
                      <w:divBdr>
                        <w:top w:val="none" w:sz="0" w:space="0" w:color="auto"/>
                        <w:left w:val="none" w:sz="0" w:space="0" w:color="auto"/>
                        <w:bottom w:val="none" w:sz="0" w:space="0" w:color="auto"/>
                        <w:right w:val="none" w:sz="0" w:space="0" w:color="auto"/>
                      </w:divBdr>
                    </w:div>
                  </w:divsChild>
                </w:div>
                <w:div w:id="1739746385">
                  <w:marLeft w:val="0"/>
                  <w:marRight w:val="0"/>
                  <w:marTop w:val="0"/>
                  <w:marBottom w:val="0"/>
                  <w:divBdr>
                    <w:top w:val="none" w:sz="0" w:space="0" w:color="auto"/>
                    <w:left w:val="none" w:sz="0" w:space="0" w:color="auto"/>
                    <w:bottom w:val="none" w:sz="0" w:space="0" w:color="auto"/>
                    <w:right w:val="none" w:sz="0" w:space="0" w:color="auto"/>
                  </w:divBdr>
                  <w:divsChild>
                    <w:div w:id="457574326">
                      <w:marLeft w:val="0"/>
                      <w:marRight w:val="0"/>
                      <w:marTop w:val="0"/>
                      <w:marBottom w:val="0"/>
                      <w:divBdr>
                        <w:top w:val="none" w:sz="0" w:space="0" w:color="auto"/>
                        <w:left w:val="none" w:sz="0" w:space="0" w:color="auto"/>
                        <w:bottom w:val="none" w:sz="0" w:space="0" w:color="auto"/>
                        <w:right w:val="none" w:sz="0" w:space="0" w:color="auto"/>
                      </w:divBdr>
                    </w:div>
                  </w:divsChild>
                </w:div>
                <w:div w:id="2133668781">
                  <w:marLeft w:val="0"/>
                  <w:marRight w:val="0"/>
                  <w:marTop w:val="0"/>
                  <w:marBottom w:val="0"/>
                  <w:divBdr>
                    <w:top w:val="none" w:sz="0" w:space="0" w:color="auto"/>
                    <w:left w:val="none" w:sz="0" w:space="0" w:color="auto"/>
                    <w:bottom w:val="none" w:sz="0" w:space="0" w:color="auto"/>
                    <w:right w:val="none" w:sz="0" w:space="0" w:color="auto"/>
                  </w:divBdr>
                  <w:divsChild>
                    <w:div w:id="1262182857">
                      <w:marLeft w:val="0"/>
                      <w:marRight w:val="0"/>
                      <w:marTop w:val="0"/>
                      <w:marBottom w:val="0"/>
                      <w:divBdr>
                        <w:top w:val="none" w:sz="0" w:space="0" w:color="auto"/>
                        <w:left w:val="none" w:sz="0" w:space="0" w:color="auto"/>
                        <w:bottom w:val="none" w:sz="0" w:space="0" w:color="auto"/>
                        <w:right w:val="none" w:sz="0" w:space="0" w:color="auto"/>
                      </w:divBdr>
                    </w:div>
                  </w:divsChild>
                </w:div>
                <w:div w:id="2141267728">
                  <w:marLeft w:val="0"/>
                  <w:marRight w:val="0"/>
                  <w:marTop w:val="0"/>
                  <w:marBottom w:val="0"/>
                  <w:divBdr>
                    <w:top w:val="none" w:sz="0" w:space="0" w:color="auto"/>
                    <w:left w:val="none" w:sz="0" w:space="0" w:color="auto"/>
                    <w:bottom w:val="none" w:sz="0" w:space="0" w:color="auto"/>
                    <w:right w:val="none" w:sz="0" w:space="0" w:color="auto"/>
                  </w:divBdr>
                  <w:divsChild>
                    <w:div w:id="17802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67503">
          <w:marLeft w:val="0"/>
          <w:marRight w:val="0"/>
          <w:marTop w:val="0"/>
          <w:marBottom w:val="0"/>
          <w:divBdr>
            <w:top w:val="none" w:sz="0" w:space="0" w:color="auto"/>
            <w:left w:val="none" w:sz="0" w:space="0" w:color="auto"/>
            <w:bottom w:val="none" w:sz="0" w:space="0" w:color="auto"/>
            <w:right w:val="none" w:sz="0" w:space="0" w:color="auto"/>
          </w:divBdr>
        </w:div>
        <w:div w:id="1338118068">
          <w:marLeft w:val="0"/>
          <w:marRight w:val="0"/>
          <w:marTop w:val="0"/>
          <w:marBottom w:val="0"/>
          <w:divBdr>
            <w:top w:val="none" w:sz="0" w:space="0" w:color="auto"/>
            <w:left w:val="none" w:sz="0" w:space="0" w:color="auto"/>
            <w:bottom w:val="none" w:sz="0" w:space="0" w:color="auto"/>
            <w:right w:val="none" w:sz="0" w:space="0" w:color="auto"/>
          </w:divBdr>
        </w:div>
        <w:div w:id="1409767243">
          <w:marLeft w:val="0"/>
          <w:marRight w:val="0"/>
          <w:marTop w:val="0"/>
          <w:marBottom w:val="0"/>
          <w:divBdr>
            <w:top w:val="none" w:sz="0" w:space="0" w:color="auto"/>
            <w:left w:val="none" w:sz="0" w:space="0" w:color="auto"/>
            <w:bottom w:val="none" w:sz="0" w:space="0" w:color="auto"/>
            <w:right w:val="none" w:sz="0" w:space="0" w:color="auto"/>
          </w:divBdr>
        </w:div>
        <w:div w:id="1412194696">
          <w:marLeft w:val="0"/>
          <w:marRight w:val="0"/>
          <w:marTop w:val="0"/>
          <w:marBottom w:val="0"/>
          <w:divBdr>
            <w:top w:val="none" w:sz="0" w:space="0" w:color="auto"/>
            <w:left w:val="none" w:sz="0" w:space="0" w:color="auto"/>
            <w:bottom w:val="none" w:sz="0" w:space="0" w:color="auto"/>
            <w:right w:val="none" w:sz="0" w:space="0" w:color="auto"/>
          </w:divBdr>
        </w:div>
        <w:div w:id="1423255121">
          <w:marLeft w:val="0"/>
          <w:marRight w:val="0"/>
          <w:marTop w:val="0"/>
          <w:marBottom w:val="0"/>
          <w:divBdr>
            <w:top w:val="none" w:sz="0" w:space="0" w:color="auto"/>
            <w:left w:val="none" w:sz="0" w:space="0" w:color="auto"/>
            <w:bottom w:val="none" w:sz="0" w:space="0" w:color="auto"/>
            <w:right w:val="none" w:sz="0" w:space="0" w:color="auto"/>
          </w:divBdr>
          <w:divsChild>
            <w:div w:id="1573736719">
              <w:marLeft w:val="-75"/>
              <w:marRight w:val="0"/>
              <w:marTop w:val="30"/>
              <w:marBottom w:val="30"/>
              <w:divBdr>
                <w:top w:val="none" w:sz="0" w:space="0" w:color="auto"/>
                <w:left w:val="none" w:sz="0" w:space="0" w:color="auto"/>
                <w:bottom w:val="none" w:sz="0" w:space="0" w:color="auto"/>
                <w:right w:val="none" w:sz="0" w:space="0" w:color="auto"/>
              </w:divBdr>
              <w:divsChild>
                <w:div w:id="101341218">
                  <w:marLeft w:val="0"/>
                  <w:marRight w:val="0"/>
                  <w:marTop w:val="0"/>
                  <w:marBottom w:val="0"/>
                  <w:divBdr>
                    <w:top w:val="none" w:sz="0" w:space="0" w:color="auto"/>
                    <w:left w:val="none" w:sz="0" w:space="0" w:color="auto"/>
                    <w:bottom w:val="none" w:sz="0" w:space="0" w:color="auto"/>
                    <w:right w:val="none" w:sz="0" w:space="0" w:color="auto"/>
                  </w:divBdr>
                  <w:divsChild>
                    <w:div w:id="1901481262">
                      <w:marLeft w:val="0"/>
                      <w:marRight w:val="0"/>
                      <w:marTop w:val="0"/>
                      <w:marBottom w:val="0"/>
                      <w:divBdr>
                        <w:top w:val="none" w:sz="0" w:space="0" w:color="auto"/>
                        <w:left w:val="none" w:sz="0" w:space="0" w:color="auto"/>
                        <w:bottom w:val="none" w:sz="0" w:space="0" w:color="auto"/>
                        <w:right w:val="none" w:sz="0" w:space="0" w:color="auto"/>
                      </w:divBdr>
                    </w:div>
                  </w:divsChild>
                </w:div>
                <w:div w:id="115611718">
                  <w:marLeft w:val="0"/>
                  <w:marRight w:val="0"/>
                  <w:marTop w:val="0"/>
                  <w:marBottom w:val="0"/>
                  <w:divBdr>
                    <w:top w:val="none" w:sz="0" w:space="0" w:color="auto"/>
                    <w:left w:val="none" w:sz="0" w:space="0" w:color="auto"/>
                    <w:bottom w:val="none" w:sz="0" w:space="0" w:color="auto"/>
                    <w:right w:val="none" w:sz="0" w:space="0" w:color="auto"/>
                  </w:divBdr>
                  <w:divsChild>
                    <w:div w:id="657416302">
                      <w:marLeft w:val="0"/>
                      <w:marRight w:val="0"/>
                      <w:marTop w:val="0"/>
                      <w:marBottom w:val="0"/>
                      <w:divBdr>
                        <w:top w:val="none" w:sz="0" w:space="0" w:color="auto"/>
                        <w:left w:val="none" w:sz="0" w:space="0" w:color="auto"/>
                        <w:bottom w:val="none" w:sz="0" w:space="0" w:color="auto"/>
                        <w:right w:val="none" w:sz="0" w:space="0" w:color="auto"/>
                      </w:divBdr>
                    </w:div>
                  </w:divsChild>
                </w:div>
                <w:div w:id="126898002">
                  <w:marLeft w:val="0"/>
                  <w:marRight w:val="0"/>
                  <w:marTop w:val="0"/>
                  <w:marBottom w:val="0"/>
                  <w:divBdr>
                    <w:top w:val="none" w:sz="0" w:space="0" w:color="auto"/>
                    <w:left w:val="none" w:sz="0" w:space="0" w:color="auto"/>
                    <w:bottom w:val="none" w:sz="0" w:space="0" w:color="auto"/>
                    <w:right w:val="none" w:sz="0" w:space="0" w:color="auto"/>
                  </w:divBdr>
                  <w:divsChild>
                    <w:div w:id="1226187618">
                      <w:marLeft w:val="0"/>
                      <w:marRight w:val="0"/>
                      <w:marTop w:val="0"/>
                      <w:marBottom w:val="0"/>
                      <w:divBdr>
                        <w:top w:val="none" w:sz="0" w:space="0" w:color="auto"/>
                        <w:left w:val="none" w:sz="0" w:space="0" w:color="auto"/>
                        <w:bottom w:val="none" w:sz="0" w:space="0" w:color="auto"/>
                        <w:right w:val="none" w:sz="0" w:space="0" w:color="auto"/>
                      </w:divBdr>
                    </w:div>
                  </w:divsChild>
                </w:div>
                <w:div w:id="145049550">
                  <w:marLeft w:val="0"/>
                  <w:marRight w:val="0"/>
                  <w:marTop w:val="0"/>
                  <w:marBottom w:val="0"/>
                  <w:divBdr>
                    <w:top w:val="none" w:sz="0" w:space="0" w:color="auto"/>
                    <w:left w:val="none" w:sz="0" w:space="0" w:color="auto"/>
                    <w:bottom w:val="none" w:sz="0" w:space="0" w:color="auto"/>
                    <w:right w:val="none" w:sz="0" w:space="0" w:color="auto"/>
                  </w:divBdr>
                  <w:divsChild>
                    <w:div w:id="232081406">
                      <w:marLeft w:val="0"/>
                      <w:marRight w:val="0"/>
                      <w:marTop w:val="0"/>
                      <w:marBottom w:val="0"/>
                      <w:divBdr>
                        <w:top w:val="none" w:sz="0" w:space="0" w:color="auto"/>
                        <w:left w:val="none" w:sz="0" w:space="0" w:color="auto"/>
                        <w:bottom w:val="none" w:sz="0" w:space="0" w:color="auto"/>
                        <w:right w:val="none" w:sz="0" w:space="0" w:color="auto"/>
                      </w:divBdr>
                    </w:div>
                  </w:divsChild>
                </w:div>
                <w:div w:id="193663804">
                  <w:marLeft w:val="0"/>
                  <w:marRight w:val="0"/>
                  <w:marTop w:val="0"/>
                  <w:marBottom w:val="0"/>
                  <w:divBdr>
                    <w:top w:val="none" w:sz="0" w:space="0" w:color="auto"/>
                    <w:left w:val="none" w:sz="0" w:space="0" w:color="auto"/>
                    <w:bottom w:val="none" w:sz="0" w:space="0" w:color="auto"/>
                    <w:right w:val="none" w:sz="0" w:space="0" w:color="auto"/>
                  </w:divBdr>
                  <w:divsChild>
                    <w:div w:id="1289780016">
                      <w:marLeft w:val="0"/>
                      <w:marRight w:val="0"/>
                      <w:marTop w:val="0"/>
                      <w:marBottom w:val="0"/>
                      <w:divBdr>
                        <w:top w:val="none" w:sz="0" w:space="0" w:color="auto"/>
                        <w:left w:val="none" w:sz="0" w:space="0" w:color="auto"/>
                        <w:bottom w:val="none" w:sz="0" w:space="0" w:color="auto"/>
                        <w:right w:val="none" w:sz="0" w:space="0" w:color="auto"/>
                      </w:divBdr>
                    </w:div>
                  </w:divsChild>
                </w:div>
                <w:div w:id="209734480">
                  <w:marLeft w:val="0"/>
                  <w:marRight w:val="0"/>
                  <w:marTop w:val="0"/>
                  <w:marBottom w:val="0"/>
                  <w:divBdr>
                    <w:top w:val="none" w:sz="0" w:space="0" w:color="auto"/>
                    <w:left w:val="none" w:sz="0" w:space="0" w:color="auto"/>
                    <w:bottom w:val="none" w:sz="0" w:space="0" w:color="auto"/>
                    <w:right w:val="none" w:sz="0" w:space="0" w:color="auto"/>
                  </w:divBdr>
                  <w:divsChild>
                    <w:div w:id="394820517">
                      <w:marLeft w:val="0"/>
                      <w:marRight w:val="0"/>
                      <w:marTop w:val="0"/>
                      <w:marBottom w:val="0"/>
                      <w:divBdr>
                        <w:top w:val="none" w:sz="0" w:space="0" w:color="auto"/>
                        <w:left w:val="none" w:sz="0" w:space="0" w:color="auto"/>
                        <w:bottom w:val="none" w:sz="0" w:space="0" w:color="auto"/>
                        <w:right w:val="none" w:sz="0" w:space="0" w:color="auto"/>
                      </w:divBdr>
                    </w:div>
                  </w:divsChild>
                </w:div>
                <w:div w:id="274480307">
                  <w:marLeft w:val="0"/>
                  <w:marRight w:val="0"/>
                  <w:marTop w:val="0"/>
                  <w:marBottom w:val="0"/>
                  <w:divBdr>
                    <w:top w:val="none" w:sz="0" w:space="0" w:color="auto"/>
                    <w:left w:val="none" w:sz="0" w:space="0" w:color="auto"/>
                    <w:bottom w:val="none" w:sz="0" w:space="0" w:color="auto"/>
                    <w:right w:val="none" w:sz="0" w:space="0" w:color="auto"/>
                  </w:divBdr>
                  <w:divsChild>
                    <w:div w:id="819007449">
                      <w:marLeft w:val="0"/>
                      <w:marRight w:val="0"/>
                      <w:marTop w:val="0"/>
                      <w:marBottom w:val="0"/>
                      <w:divBdr>
                        <w:top w:val="none" w:sz="0" w:space="0" w:color="auto"/>
                        <w:left w:val="none" w:sz="0" w:space="0" w:color="auto"/>
                        <w:bottom w:val="none" w:sz="0" w:space="0" w:color="auto"/>
                        <w:right w:val="none" w:sz="0" w:space="0" w:color="auto"/>
                      </w:divBdr>
                    </w:div>
                  </w:divsChild>
                </w:div>
                <w:div w:id="315888913">
                  <w:marLeft w:val="0"/>
                  <w:marRight w:val="0"/>
                  <w:marTop w:val="0"/>
                  <w:marBottom w:val="0"/>
                  <w:divBdr>
                    <w:top w:val="none" w:sz="0" w:space="0" w:color="auto"/>
                    <w:left w:val="none" w:sz="0" w:space="0" w:color="auto"/>
                    <w:bottom w:val="none" w:sz="0" w:space="0" w:color="auto"/>
                    <w:right w:val="none" w:sz="0" w:space="0" w:color="auto"/>
                  </w:divBdr>
                  <w:divsChild>
                    <w:div w:id="109589078">
                      <w:marLeft w:val="0"/>
                      <w:marRight w:val="0"/>
                      <w:marTop w:val="0"/>
                      <w:marBottom w:val="0"/>
                      <w:divBdr>
                        <w:top w:val="none" w:sz="0" w:space="0" w:color="auto"/>
                        <w:left w:val="none" w:sz="0" w:space="0" w:color="auto"/>
                        <w:bottom w:val="none" w:sz="0" w:space="0" w:color="auto"/>
                        <w:right w:val="none" w:sz="0" w:space="0" w:color="auto"/>
                      </w:divBdr>
                    </w:div>
                  </w:divsChild>
                </w:div>
                <w:div w:id="375129456">
                  <w:marLeft w:val="0"/>
                  <w:marRight w:val="0"/>
                  <w:marTop w:val="0"/>
                  <w:marBottom w:val="0"/>
                  <w:divBdr>
                    <w:top w:val="none" w:sz="0" w:space="0" w:color="auto"/>
                    <w:left w:val="none" w:sz="0" w:space="0" w:color="auto"/>
                    <w:bottom w:val="none" w:sz="0" w:space="0" w:color="auto"/>
                    <w:right w:val="none" w:sz="0" w:space="0" w:color="auto"/>
                  </w:divBdr>
                  <w:divsChild>
                    <w:div w:id="643462710">
                      <w:marLeft w:val="0"/>
                      <w:marRight w:val="0"/>
                      <w:marTop w:val="0"/>
                      <w:marBottom w:val="0"/>
                      <w:divBdr>
                        <w:top w:val="none" w:sz="0" w:space="0" w:color="auto"/>
                        <w:left w:val="none" w:sz="0" w:space="0" w:color="auto"/>
                        <w:bottom w:val="none" w:sz="0" w:space="0" w:color="auto"/>
                        <w:right w:val="none" w:sz="0" w:space="0" w:color="auto"/>
                      </w:divBdr>
                    </w:div>
                  </w:divsChild>
                </w:div>
                <w:div w:id="803738203">
                  <w:marLeft w:val="0"/>
                  <w:marRight w:val="0"/>
                  <w:marTop w:val="0"/>
                  <w:marBottom w:val="0"/>
                  <w:divBdr>
                    <w:top w:val="none" w:sz="0" w:space="0" w:color="auto"/>
                    <w:left w:val="none" w:sz="0" w:space="0" w:color="auto"/>
                    <w:bottom w:val="none" w:sz="0" w:space="0" w:color="auto"/>
                    <w:right w:val="none" w:sz="0" w:space="0" w:color="auto"/>
                  </w:divBdr>
                  <w:divsChild>
                    <w:div w:id="1056128276">
                      <w:marLeft w:val="0"/>
                      <w:marRight w:val="0"/>
                      <w:marTop w:val="0"/>
                      <w:marBottom w:val="0"/>
                      <w:divBdr>
                        <w:top w:val="none" w:sz="0" w:space="0" w:color="auto"/>
                        <w:left w:val="none" w:sz="0" w:space="0" w:color="auto"/>
                        <w:bottom w:val="none" w:sz="0" w:space="0" w:color="auto"/>
                        <w:right w:val="none" w:sz="0" w:space="0" w:color="auto"/>
                      </w:divBdr>
                    </w:div>
                  </w:divsChild>
                </w:div>
                <w:div w:id="917715158">
                  <w:marLeft w:val="0"/>
                  <w:marRight w:val="0"/>
                  <w:marTop w:val="0"/>
                  <w:marBottom w:val="0"/>
                  <w:divBdr>
                    <w:top w:val="none" w:sz="0" w:space="0" w:color="auto"/>
                    <w:left w:val="none" w:sz="0" w:space="0" w:color="auto"/>
                    <w:bottom w:val="none" w:sz="0" w:space="0" w:color="auto"/>
                    <w:right w:val="none" w:sz="0" w:space="0" w:color="auto"/>
                  </w:divBdr>
                  <w:divsChild>
                    <w:div w:id="1282222655">
                      <w:marLeft w:val="0"/>
                      <w:marRight w:val="0"/>
                      <w:marTop w:val="0"/>
                      <w:marBottom w:val="0"/>
                      <w:divBdr>
                        <w:top w:val="none" w:sz="0" w:space="0" w:color="auto"/>
                        <w:left w:val="none" w:sz="0" w:space="0" w:color="auto"/>
                        <w:bottom w:val="none" w:sz="0" w:space="0" w:color="auto"/>
                        <w:right w:val="none" w:sz="0" w:space="0" w:color="auto"/>
                      </w:divBdr>
                    </w:div>
                  </w:divsChild>
                </w:div>
                <w:div w:id="946279856">
                  <w:marLeft w:val="0"/>
                  <w:marRight w:val="0"/>
                  <w:marTop w:val="0"/>
                  <w:marBottom w:val="0"/>
                  <w:divBdr>
                    <w:top w:val="none" w:sz="0" w:space="0" w:color="auto"/>
                    <w:left w:val="none" w:sz="0" w:space="0" w:color="auto"/>
                    <w:bottom w:val="none" w:sz="0" w:space="0" w:color="auto"/>
                    <w:right w:val="none" w:sz="0" w:space="0" w:color="auto"/>
                  </w:divBdr>
                  <w:divsChild>
                    <w:div w:id="2033610037">
                      <w:marLeft w:val="0"/>
                      <w:marRight w:val="0"/>
                      <w:marTop w:val="0"/>
                      <w:marBottom w:val="0"/>
                      <w:divBdr>
                        <w:top w:val="none" w:sz="0" w:space="0" w:color="auto"/>
                        <w:left w:val="none" w:sz="0" w:space="0" w:color="auto"/>
                        <w:bottom w:val="none" w:sz="0" w:space="0" w:color="auto"/>
                        <w:right w:val="none" w:sz="0" w:space="0" w:color="auto"/>
                      </w:divBdr>
                    </w:div>
                  </w:divsChild>
                </w:div>
                <w:div w:id="1164735502">
                  <w:marLeft w:val="0"/>
                  <w:marRight w:val="0"/>
                  <w:marTop w:val="0"/>
                  <w:marBottom w:val="0"/>
                  <w:divBdr>
                    <w:top w:val="none" w:sz="0" w:space="0" w:color="auto"/>
                    <w:left w:val="none" w:sz="0" w:space="0" w:color="auto"/>
                    <w:bottom w:val="none" w:sz="0" w:space="0" w:color="auto"/>
                    <w:right w:val="none" w:sz="0" w:space="0" w:color="auto"/>
                  </w:divBdr>
                  <w:divsChild>
                    <w:div w:id="1587881041">
                      <w:marLeft w:val="0"/>
                      <w:marRight w:val="0"/>
                      <w:marTop w:val="0"/>
                      <w:marBottom w:val="0"/>
                      <w:divBdr>
                        <w:top w:val="none" w:sz="0" w:space="0" w:color="auto"/>
                        <w:left w:val="none" w:sz="0" w:space="0" w:color="auto"/>
                        <w:bottom w:val="none" w:sz="0" w:space="0" w:color="auto"/>
                        <w:right w:val="none" w:sz="0" w:space="0" w:color="auto"/>
                      </w:divBdr>
                    </w:div>
                  </w:divsChild>
                </w:div>
                <w:div w:id="1370258081">
                  <w:marLeft w:val="0"/>
                  <w:marRight w:val="0"/>
                  <w:marTop w:val="0"/>
                  <w:marBottom w:val="0"/>
                  <w:divBdr>
                    <w:top w:val="none" w:sz="0" w:space="0" w:color="auto"/>
                    <w:left w:val="none" w:sz="0" w:space="0" w:color="auto"/>
                    <w:bottom w:val="none" w:sz="0" w:space="0" w:color="auto"/>
                    <w:right w:val="none" w:sz="0" w:space="0" w:color="auto"/>
                  </w:divBdr>
                  <w:divsChild>
                    <w:div w:id="1304846842">
                      <w:marLeft w:val="0"/>
                      <w:marRight w:val="0"/>
                      <w:marTop w:val="0"/>
                      <w:marBottom w:val="0"/>
                      <w:divBdr>
                        <w:top w:val="none" w:sz="0" w:space="0" w:color="auto"/>
                        <w:left w:val="none" w:sz="0" w:space="0" w:color="auto"/>
                        <w:bottom w:val="none" w:sz="0" w:space="0" w:color="auto"/>
                        <w:right w:val="none" w:sz="0" w:space="0" w:color="auto"/>
                      </w:divBdr>
                    </w:div>
                  </w:divsChild>
                </w:div>
                <w:div w:id="1548450632">
                  <w:marLeft w:val="0"/>
                  <w:marRight w:val="0"/>
                  <w:marTop w:val="0"/>
                  <w:marBottom w:val="0"/>
                  <w:divBdr>
                    <w:top w:val="none" w:sz="0" w:space="0" w:color="auto"/>
                    <w:left w:val="none" w:sz="0" w:space="0" w:color="auto"/>
                    <w:bottom w:val="none" w:sz="0" w:space="0" w:color="auto"/>
                    <w:right w:val="none" w:sz="0" w:space="0" w:color="auto"/>
                  </w:divBdr>
                  <w:divsChild>
                    <w:div w:id="894387234">
                      <w:marLeft w:val="0"/>
                      <w:marRight w:val="0"/>
                      <w:marTop w:val="0"/>
                      <w:marBottom w:val="0"/>
                      <w:divBdr>
                        <w:top w:val="none" w:sz="0" w:space="0" w:color="auto"/>
                        <w:left w:val="none" w:sz="0" w:space="0" w:color="auto"/>
                        <w:bottom w:val="none" w:sz="0" w:space="0" w:color="auto"/>
                        <w:right w:val="none" w:sz="0" w:space="0" w:color="auto"/>
                      </w:divBdr>
                    </w:div>
                  </w:divsChild>
                </w:div>
                <w:div w:id="1813983039">
                  <w:marLeft w:val="0"/>
                  <w:marRight w:val="0"/>
                  <w:marTop w:val="0"/>
                  <w:marBottom w:val="0"/>
                  <w:divBdr>
                    <w:top w:val="none" w:sz="0" w:space="0" w:color="auto"/>
                    <w:left w:val="none" w:sz="0" w:space="0" w:color="auto"/>
                    <w:bottom w:val="none" w:sz="0" w:space="0" w:color="auto"/>
                    <w:right w:val="none" w:sz="0" w:space="0" w:color="auto"/>
                  </w:divBdr>
                  <w:divsChild>
                    <w:div w:id="687489999">
                      <w:marLeft w:val="0"/>
                      <w:marRight w:val="0"/>
                      <w:marTop w:val="0"/>
                      <w:marBottom w:val="0"/>
                      <w:divBdr>
                        <w:top w:val="none" w:sz="0" w:space="0" w:color="auto"/>
                        <w:left w:val="none" w:sz="0" w:space="0" w:color="auto"/>
                        <w:bottom w:val="none" w:sz="0" w:space="0" w:color="auto"/>
                        <w:right w:val="none" w:sz="0" w:space="0" w:color="auto"/>
                      </w:divBdr>
                    </w:div>
                  </w:divsChild>
                </w:div>
                <w:div w:id="1974362843">
                  <w:marLeft w:val="0"/>
                  <w:marRight w:val="0"/>
                  <w:marTop w:val="0"/>
                  <w:marBottom w:val="0"/>
                  <w:divBdr>
                    <w:top w:val="none" w:sz="0" w:space="0" w:color="auto"/>
                    <w:left w:val="none" w:sz="0" w:space="0" w:color="auto"/>
                    <w:bottom w:val="none" w:sz="0" w:space="0" w:color="auto"/>
                    <w:right w:val="none" w:sz="0" w:space="0" w:color="auto"/>
                  </w:divBdr>
                  <w:divsChild>
                    <w:div w:id="577445246">
                      <w:marLeft w:val="0"/>
                      <w:marRight w:val="0"/>
                      <w:marTop w:val="0"/>
                      <w:marBottom w:val="0"/>
                      <w:divBdr>
                        <w:top w:val="none" w:sz="0" w:space="0" w:color="auto"/>
                        <w:left w:val="none" w:sz="0" w:space="0" w:color="auto"/>
                        <w:bottom w:val="none" w:sz="0" w:space="0" w:color="auto"/>
                        <w:right w:val="none" w:sz="0" w:space="0" w:color="auto"/>
                      </w:divBdr>
                    </w:div>
                  </w:divsChild>
                </w:div>
                <w:div w:id="2002351402">
                  <w:marLeft w:val="0"/>
                  <w:marRight w:val="0"/>
                  <w:marTop w:val="0"/>
                  <w:marBottom w:val="0"/>
                  <w:divBdr>
                    <w:top w:val="none" w:sz="0" w:space="0" w:color="auto"/>
                    <w:left w:val="none" w:sz="0" w:space="0" w:color="auto"/>
                    <w:bottom w:val="none" w:sz="0" w:space="0" w:color="auto"/>
                    <w:right w:val="none" w:sz="0" w:space="0" w:color="auto"/>
                  </w:divBdr>
                  <w:divsChild>
                    <w:div w:id="15750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3640">
          <w:marLeft w:val="0"/>
          <w:marRight w:val="0"/>
          <w:marTop w:val="0"/>
          <w:marBottom w:val="0"/>
          <w:divBdr>
            <w:top w:val="none" w:sz="0" w:space="0" w:color="auto"/>
            <w:left w:val="none" w:sz="0" w:space="0" w:color="auto"/>
            <w:bottom w:val="none" w:sz="0" w:space="0" w:color="auto"/>
            <w:right w:val="none" w:sz="0" w:space="0" w:color="auto"/>
          </w:divBdr>
        </w:div>
        <w:div w:id="1465925242">
          <w:marLeft w:val="0"/>
          <w:marRight w:val="0"/>
          <w:marTop w:val="0"/>
          <w:marBottom w:val="0"/>
          <w:divBdr>
            <w:top w:val="none" w:sz="0" w:space="0" w:color="auto"/>
            <w:left w:val="none" w:sz="0" w:space="0" w:color="auto"/>
            <w:bottom w:val="none" w:sz="0" w:space="0" w:color="auto"/>
            <w:right w:val="none" w:sz="0" w:space="0" w:color="auto"/>
          </w:divBdr>
        </w:div>
        <w:div w:id="1471173077">
          <w:marLeft w:val="0"/>
          <w:marRight w:val="0"/>
          <w:marTop w:val="0"/>
          <w:marBottom w:val="0"/>
          <w:divBdr>
            <w:top w:val="none" w:sz="0" w:space="0" w:color="auto"/>
            <w:left w:val="none" w:sz="0" w:space="0" w:color="auto"/>
            <w:bottom w:val="none" w:sz="0" w:space="0" w:color="auto"/>
            <w:right w:val="none" w:sz="0" w:space="0" w:color="auto"/>
          </w:divBdr>
        </w:div>
        <w:div w:id="1484858360">
          <w:marLeft w:val="0"/>
          <w:marRight w:val="0"/>
          <w:marTop w:val="0"/>
          <w:marBottom w:val="0"/>
          <w:divBdr>
            <w:top w:val="none" w:sz="0" w:space="0" w:color="auto"/>
            <w:left w:val="none" w:sz="0" w:space="0" w:color="auto"/>
            <w:bottom w:val="none" w:sz="0" w:space="0" w:color="auto"/>
            <w:right w:val="none" w:sz="0" w:space="0" w:color="auto"/>
          </w:divBdr>
        </w:div>
        <w:div w:id="1491750897">
          <w:marLeft w:val="0"/>
          <w:marRight w:val="0"/>
          <w:marTop w:val="0"/>
          <w:marBottom w:val="0"/>
          <w:divBdr>
            <w:top w:val="none" w:sz="0" w:space="0" w:color="auto"/>
            <w:left w:val="none" w:sz="0" w:space="0" w:color="auto"/>
            <w:bottom w:val="none" w:sz="0" w:space="0" w:color="auto"/>
            <w:right w:val="none" w:sz="0" w:space="0" w:color="auto"/>
          </w:divBdr>
        </w:div>
        <w:div w:id="1495802866">
          <w:marLeft w:val="0"/>
          <w:marRight w:val="0"/>
          <w:marTop w:val="0"/>
          <w:marBottom w:val="0"/>
          <w:divBdr>
            <w:top w:val="none" w:sz="0" w:space="0" w:color="auto"/>
            <w:left w:val="none" w:sz="0" w:space="0" w:color="auto"/>
            <w:bottom w:val="none" w:sz="0" w:space="0" w:color="auto"/>
            <w:right w:val="none" w:sz="0" w:space="0" w:color="auto"/>
          </w:divBdr>
          <w:divsChild>
            <w:div w:id="117995625">
              <w:marLeft w:val="0"/>
              <w:marRight w:val="0"/>
              <w:marTop w:val="0"/>
              <w:marBottom w:val="0"/>
              <w:divBdr>
                <w:top w:val="none" w:sz="0" w:space="0" w:color="auto"/>
                <w:left w:val="none" w:sz="0" w:space="0" w:color="auto"/>
                <w:bottom w:val="none" w:sz="0" w:space="0" w:color="auto"/>
                <w:right w:val="none" w:sz="0" w:space="0" w:color="auto"/>
              </w:divBdr>
            </w:div>
            <w:div w:id="195780386">
              <w:marLeft w:val="0"/>
              <w:marRight w:val="0"/>
              <w:marTop w:val="0"/>
              <w:marBottom w:val="0"/>
              <w:divBdr>
                <w:top w:val="none" w:sz="0" w:space="0" w:color="auto"/>
                <w:left w:val="none" w:sz="0" w:space="0" w:color="auto"/>
                <w:bottom w:val="none" w:sz="0" w:space="0" w:color="auto"/>
                <w:right w:val="none" w:sz="0" w:space="0" w:color="auto"/>
              </w:divBdr>
            </w:div>
            <w:div w:id="229388431">
              <w:marLeft w:val="0"/>
              <w:marRight w:val="0"/>
              <w:marTop w:val="0"/>
              <w:marBottom w:val="0"/>
              <w:divBdr>
                <w:top w:val="none" w:sz="0" w:space="0" w:color="auto"/>
                <w:left w:val="none" w:sz="0" w:space="0" w:color="auto"/>
                <w:bottom w:val="none" w:sz="0" w:space="0" w:color="auto"/>
                <w:right w:val="none" w:sz="0" w:space="0" w:color="auto"/>
              </w:divBdr>
            </w:div>
            <w:div w:id="356975227">
              <w:marLeft w:val="0"/>
              <w:marRight w:val="0"/>
              <w:marTop w:val="0"/>
              <w:marBottom w:val="0"/>
              <w:divBdr>
                <w:top w:val="none" w:sz="0" w:space="0" w:color="auto"/>
                <w:left w:val="none" w:sz="0" w:space="0" w:color="auto"/>
                <w:bottom w:val="none" w:sz="0" w:space="0" w:color="auto"/>
                <w:right w:val="none" w:sz="0" w:space="0" w:color="auto"/>
              </w:divBdr>
            </w:div>
            <w:div w:id="392889962">
              <w:marLeft w:val="0"/>
              <w:marRight w:val="0"/>
              <w:marTop w:val="0"/>
              <w:marBottom w:val="0"/>
              <w:divBdr>
                <w:top w:val="none" w:sz="0" w:space="0" w:color="auto"/>
                <w:left w:val="none" w:sz="0" w:space="0" w:color="auto"/>
                <w:bottom w:val="none" w:sz="0" w:space="0" w:color="auto"/>
                <w:right w:val="none" w:sz="0" w:space="0" w:color="auto"/>
              </w:divBdr>
            </w:div>
            <w:div w:id="845749671">
              <w:marLeft w:val="0"/>
              <w:marRight w:val="0"/>
              <w:marTop w:val="0"/>
              <w:marBottom w:val="0"/>
              <w:divBdr>
                <w:top w:val="none" w:sz="0" w:space="0" w:color="auto"/>
                <w:left w:val="none" w:sz="0" w:space="0" w:color="auto"/>
                <w:bottom w:val="none" w:sz="0" w:space="0" w:color="auto"/>
                <w:right w:val="none" w:sz="0" w:space="0" w:color="auto"/>
              </w:divBdr>
            </w:div>
            <w:div w:id="964192141">
              <w:marLeft w:val="0"/>
              <w:marRight w:val="0"/>
              <w:marTop w:val="0"/>
              <w:marBottom w:val="0"/>
              <w:divBdr>
                <w:top w:val="none" w:sz="0" w:space="0" w:color="auto"/>
                <w:left w:val="none" w:sz="0" w:space="0" w:color="auto"/>
                <w:bottom w:val="none" w:sz="0" w:space="0" w:color="auto"/>
                <w:right w:val="none" w:sz="0" w:space="0" w:color="auto"/>
              </w:divBdr>
            </w:div>
            <w:div w:id="1084182185">
              <w:marLeft w:val="0"/>
              <w:marRight w:val="0"/>
              <w:marTop w:val="0"/>
              <w:marBottom w:val="0"/>
              <w:divBdr>
                <w:top w:val="none" w:sz="0" w:space="0" w:color="auto"/>
                <w:left w:val="none" w:sz="0" w:space="0" w:color="auto"/>
                <w:bottom w:val="none" w:sz="0" w:space="0" w:color="auto"/>
                <w:right w:val="none" w:sz="0" w:space="0" w:color="auto"/>
              </w:divBdr>
            </w:div>
            <w:div w:id="1177423325">
              <w:marLeft w:val="0"/>
              <w:marRight w:val="0"/>
              <w:marTop w:val="0"/>
              <w:marBottom w:val="0"/>
              <w:divBdr>
                <w:top w:val="none" w:sz="0" w:space="0" w:color="auto"/>
                <w:left w:val="none" w:sz="0" w:space="0" w:color="auto"/>
                <w:bottom w:val="none" w:sz="0" w:space="0" w:color="auto"/>
                <w:right w:val="none" w:sz="0" w:space="0" w:color="auto"/>
              </w:divBdr>
            </w:div>
            <w:div w:id="1212884893">
              <w:marLeft w:val="0"/>
              <w:marRight w:val="0"/>
              <w:marTop w:val="0"/>
              <w:marBottom w:val="0"/>
              <w:divBdr>
                <w:top w:val="none" w:sz="0" w:space="0" w:color="auto"/>
                <w:left w:val="none" w:sz="0" w:space="0" w:color="auto"/>
                <w:bottom w:val="none" w:sz="0" w:space="0" w:color="auto"/>
                <w:right w:val="none" w:sz="0" w:space="0" w:color="auto"/>
              </w:divBdr>
            </w:div>
            <w:div w:id="1218787437">
              <w:marLeft w:val="0"/>
              <w:marRight w:val="0"/>
              <w:marTop w:val="0"/>
              <w:marBottom w:val="0"/>
              <w:divBdr>
                <w:top w:val="none" w:sz="0" w:space="0" w:color="auto"/>
                <w:left w:val="none" w:sz="0" w:space="0" w:color="auto"/>
                <w:bottom w:val="none" w:sz="0" w:space="0" w:color="auto"/>
                <w:right w:val="none" w:sz="0" w:space="0" w:color="auto"/>
              </w:divBdr>
            </w:div>
            <w:div w:id="1523546801">
              <w:marLeft w:val="0"/>
              <w:marRight w:val="0"/>
              <w:marTop w:val="0"/>
              <w:marBottom w:val="0"/>
              <w:divBdr>
                <w:top w:val="none" w:sz="0" w:space="0" w:color="auto"/>
                <w:left w:val="none" w:sz="0" w:space="0" w:color="auto"/>
                <w:bottom w:val="none" w:sz="0" w:space="0" w:color="auto"/>
                <w:right w:val="none" w:sz="0" w:space="0" w:color="auto"/>
              </w:divBdr>
            </w:div>
            <w:div w:id="1606764902">
              <w:marLeft w:val="0"/>
              <w:marRight w:val="0"/>
              <w:marTop w:val="0"/>
              <w:marBottom w:val="0"/>
              <w:divBdr>
                <w:top w:val="none" w:sz="0" w:space="0" w:color="auto"/>
                <w:left w:val="none" w:sz="0" w:space="0" w:color="auto"/>
                <w:bottom w:val="none" w:sz="0" w:space="0" w:color="auto"/>
                <w:right w:val="none" w:sz="0" w:space="0" w:color="auto"/>
              </w:divBdr>
            </w:div>
            <w:div w:id="1887331466">
              <w:marLeft w:val="0"/>
              <w:marRight w:val="0"/>
              <w:marTop w:val="0"/>
              <w:marBottom w:val="0"/>
              <w:divBdr>
                <w:top w:val="none" w:sz="0" w:space="0" w:color="auto"/>
                <w:left w:val="none" w:sz="0" w:space="0" w:color="auto"/>
                <w:bottom w:val="none" w:sz="0" w:space="0" w:color="auto"/>
                <w:right w:val="none" w:sz="0" w:space="0" w:color="auto"/>
              </w:divBdr>
            </w:div>
            <w:div w:id="1896119704">
              <w:marLeft w:val="0"/>
              <w:marRight w:val="0"/>
              <w:marTop w:val="0"/>
              <w:marBottom w:val="0"/>
              <w:divBdr>
                <w:top w:val="none" w:sz="0" w:space="0" w:color="auto"/>
                <w:left w:val="none" w:sz="0" w:space="0" w:color="auto"/>
                <w:bottom w:val="none" w:sz="0" w:space="0" w:color="auto"/>
                <w:right w:val="none" w:sz="0" w:space="0" w:color="auto"/>
              </w:divBdr>
            </w:div>
          </w:divsChild>
        </w:div>
        <w:div w:id="1547373846">
          <w:marLeft w:val="0"/>
          <w:marRight w:val="0"/>
          <w:marTop w:val="0"/>
          <w:marBottom w:val="0"/>
          <w:divBdr>
            <w:top w:val="none" w:sz="0" w:space="0" w:color="auto"/>
            <w:left w:val="none" w:sz="0" w:space="0" w:color="auto"/>
            <w:bottom w:val="none" w:sz="0" w:space="0" w:color="auto"/>
            <w:right w:val="none" w:sz="0" w:space="0" w:color="auto"/>
          </w:divBdr>
        </w:div>
        <w:div w:id="1553542165">
          <w:marLeft w:val="0"/>
          <w:marRight w:val="0"/>
          <w:marTop w:val="0"/>
          <w:marBottom w:val="0"/>
          <w:divBdr>
            <w:top w:val="none" w:sz="0" w:space="0" w:color="auto"/>
            <w:left w:val="none" w:sz="0" w:space="0" w:color="auto"/>
            <w:bottom w:val="none" w:sz="0" w:space="0" w:color="auto"/>
            <w:right w:val="none" w:sz="0" w:space="0" w:color="auto"/>
          </w:divBdr>
        </w:div>
        <w:div w:id="1554386647">
          <w:marLeft w:val="0"/>
          <w:marRight w:val="0"/>
          <w:marTop w:val="0"/>
          <w:marBottom w:val="0"/>
          <w:divBdr>
            <w:top w:val="none" w:sz="0" w:space="0" w:color="auto"/>
            <w:left w:val="none" w:sz="0" w:space="0" w:color="auto"/>
            <w:bottom w:val="none" w:sz="0" w:space="0" w:color="auto"/>
            <w:right w:val="none" w:sz="0" w:space="0" w:color="auto"/>
          </w:divBdr>
        </w:div>
        <w:div w:id="1562325767">
          <w:marLeft w:val="0"/>
          <w:marRight w:val="0"/>
          <w:marTop w:val="0"/>
          <w:marBottom w:val="0"/>
          <w:divBdr>
            <w:top w:val="none" w:sz="0" w:space="0" w:color="auto"/>
            <w:left w:val="none" w:sz="0" w:space="0" w:color="auto"/>
            <w:bottom w:val="none" w:sz="0" w:space="0" w:color="auto"/>
            <w:right w:val="none" w:sz="0" w:space="0" w:color="auto"/>
          </w:divBdr>
        </w:div>
        <w:div w:id="1627350810">
          <w:marLeft w:val="0"/>
          <w:marRight w:val="0"/>
          <w:marTop w:val="0"/>
          <w:marBottom w:val="0"/>
          <w:divBdr>
            <w:top w:val="none" w:sz="0" w:space="0" w:color="auto"/>
            <w:left w:val="none" w:sz="0" w:space="0" w:color="auto"/>
            <w:bottom w:val="none" w:sz="0" w:space="0" w:color="auto"/>
            <w:right w:val="none" w:sz="0" w:space="0" w:color="auto"/>
          </w:divBdr>
        </w:div>
        <w:div w:id="1632514900">
          <w:marLeft w:val="0"/>
          <w:marRight w:val="0"/>
          <w:marTop w:val="0"/>
          <w:marBottom w:val="0"/>
          <w:divBdr>
            <w:top w:val="none" w:sz="0" w:space="0" w:color="auto"/>
            <w:left w:val="none" w:sz="0" w:space="0" w:color="auto"/>
            <w:bottom w:val="none" w:sz="0" w:space="0" w:color="auto"/>
            <w:right w:val="none" w:sz="0" w:space="0" w:color="auto"/>
          </w:divBdr>
        </w:div>
        <w:div w:id="1638680198">
          <w:marLeft w:val="0"/>
          <w:marRight w:val="0"/>
          <w:marTop w:val="0"/>
          <w:marBottom w:val="0"/>
          <w:divBdr>
            <w:top w:val="none" w:sz="0" w:space="0" w:color="auto"/>
            <w:left w:val="none" w:sz="0" w:space="0" w:color="auto"/>
            <w:bottom w:val="none" w:sz="0" w:space="0" w:color="auto"/>
            <w:right w:val="none" w:sz="0" w:space="0" w:color="auto"/>
          </w:divBdr>
        </w:div>
        <w:div w:id="1647932689">
          <w:marLeft w:val="0"/>
          <w:marRight w:val="0"/>
          <w:marTop w:val="0"/>
          <w:marBottom w:val="0"/>
          <w:divBdr>
            <w:top w:val="none" w:sz="0" w:space="0" w:color="auto"/>
            <w:left w:val="none" w:sz="0" w:space="0" w:color="auto"/>
            <w:bottom w:val="none" w:sz="0" w:space="0" w:color="auto"/>
            <w:right w:val="none" w:sz="0" w:space="0" w:color="auto"/>
          </w:divBdr>
        </w:div>
        <w:div w:id="1673677763">
          <w:marLeft w:val="0"/>
          <w:marRight w:val="0"/>
          <w:marTop w:val="0"/>
          <w:marBottom w:val="0"/>
          <w:divBdr>
            <w:top w:val="none" w:sz="0" w:space="0" w:color="auto"/>
            <w:left w:val="none" w:sz="0" w:space="0" w:color="auto"/>
            <w:bottom w:val="none" w:sz="0" w:space="0" w:color="auto"/>
            <w:right w:val="none" w:sz="0" w:space="0" w:color="auto"/>
          </w:divBdr>
        </w:div>
        <w:div w:id="1679388389">
          <w:marLeft w:val="0"/>
          <w:marRight w:val="0"/>
          <w:marTop w:val="0"/>
          <w:marBottom w:val="0"/>
          <w:divBdr>
            <w:top w:val="none" w:sz="0" w:space="0" w:color="auto"/>
            <w:left w:val="none" w:sz="0" w:space="0" w:color="auto"/>
            <w:bottom w:val="none" w:sz="0" w:space="0" w:color="auto"/>
            <w:right w:val="none" w:sz="0" w:space="0" w:color="auto"/>
          </w:divBdr>
        </w:div>
        <w:div w:id="1689288132">
          <w:marLeft w:val="0"/>
          <w:marRight w:val="0"/>
          <w:marTop w:val="0"/>
          <w:marBottom w:val="0"/>
          <w:divBdr>
            <w:top w:val="none" w:sz="0" w:space="0" w:color="auto"/>
            <w:left w:val="none" w:sz="0" w:space="0" w:color="auto"/>
            <w:bottom w:val="none" w:sz="0" w:space="0" w:color="auto"/>
            <w:right w:val="none" w:sz="0" w:space="0" w:color="auto"/>
          </w:divBdr>
        </w:div>
        <w:div w:id="1721203775">
          <w:marLeft w:val="0"/>
          <w:marRight w:val="0"/>
          <w:marTop w:val="0"/>
          <w:marBottom w:val="0"/>
          <w:divBdr>
            <w:top w:val="none" w:sz="0" w:space="0" w:color="auto"/>
            <w:left w:val="none" w:sz="0" w:space="0" w:color="auto"/>
            <w:bottom w:val="none" w:sz="0" w:space="0" w:color="auto"/>
            <w:right w:val="none" w:sz="0" w:space="0" w:color="auto"/>
          </w:divBdr>
        </w:div>
        <w:div w:id="1723863118">
          <w:marLeft w:val="0"/>
          <w:marRight w:val="0"/>
          <w:marTop w:val="0"/>
          <w:marBottom w:val="0"/>
          <w:divBdr>
            <w:top w:val="none" w:sz="0" w:space="0" w:color="auto"/>
            <w:left w:val="none" w:sz="0" w:space="0" w:color="auto"/>
            <w:bottom w:val="none" w:sz="0" w:space="0" w:color="auto"/>
            <w:right w:val="none" w:sz="0" w:space="0" w:color="auto"/>
          </w:divBdr>
        </w:div>
        <w:div w:id="1792698836">
          <w:marLeft w:val="0"/>
          <w:marRight w:val="0"/>
          <w:marTop w:val="0"/>
          <w:marBottom w:val="0"/>
          <w:divBdr>
            <w:top w:val="none" w:sz="0" w:space="0" w:color="auto"/>
            <w:left w:val="none" w:sz="0" w:space="0" w:color="auto"/>
            <w:bottom w:val="none" w:sz="0" w:space="0" w:color="auto"/>
            <w:right w:val="none" w:sz="0" w:space="0" w:color="auto"/>
          </w:divBdr>
        </w:div>
        <w:div w:id="1815365227">
          <w:marLeft w:val="0"/>
          <w:marRight w:val="0"/>
          <w:marTop w:val="0"/>
          <w:marBottom w:val="0"/>
          <w:divBdr>
            <w:top w:val="none" w:sz="0" w:space="0" w:color="auto"/>
            <w:left w:val="none" w:sz="0" w:space="0" w:color="auto"/>
            <w:bottom w:val="none" w:sz="0" w:space="0" w:color="auto"/>
            <w:right w:val="none" w:sz="0" w:space="0" w:color="auto"/>
          </w:divBdr>
        </w:div>
        <w:div w:id="1830049428">
          <w:marLeft w:val="0"/>
          <w:marRight w:val="0"/>
          <w:marTop w:val="0"/>
          <w:marBottom w:val="0"/>
          <w:divBdr>
            <w:top w:val="none" w:sz="0" w:space="0" w:color="auto"/>
            <w:left w:val="none" w:sz="0" w:space="0" w:color="auto"/>
            <w:bottom w:val="none" w:sz="0" w:space="0" w:color="auto"/>
            <w:right w:val="none" w:sz="0" w:space="0" w:color="auto"/>
          </w:divBdr>
        </w:div>
        <w:div w:id="1835560306">
          <w:marLeft w:val="0"/>
          <w:marRight w:val="0"/>
          <w:marTop w:val="0"/>
          <w:marBottom w:val="0"/>
          <w:divBdr>
            <w:top w:val="none" w:sz="0" w:space="0" w:color="auto"/>
            <w:left w:val="none" w:sz="0" w:space="0" w:color="auto"/>
            <w:bottom w:val="none" w:sz="0" w:space="0" w:color="auto"/>
            <w:right w:val="none" w:sz="0" w:space="0" w:color="auto"/>
          </w:divBdr>
          <w:divsChild>
            <w:div w:id="1972901525">
              <w:marLeft w:val="-75"/>
              <w:marRight w:val="0"/>
              <w:marTop w:val="30"/>
              <w:marBottom w:val="30"/>
              <w:divBdr>
                <w:top w:val="none" w:sz="0" w:space="0" w:color="auto"/>
                <w:left w:val="none" w:sz="0" w:space="0" w:color="auto"/>
                <w:bottom w:val="none" w:sz="0" w:space="0" w:color="auto"/>
                <w:right w:val="none" w:sz="0" w:space="0" w:color="auto"/>
              </w:divBdr>
              <w:divsChild>
                <w:div w:id="37363489">
                  <w:marLeft w:val="0"/>
                  <w:marRight w:val="0"/>
                  <w:marTop w:val="0"/>
                  <w:marBottom w:val="0"/>
                  <w:divBdr>
                    <w:top w:val="none" w:sz="0" w:space="0" w:color="auto"/>
                    <w:left w:val="none" w:sz="0" w:space="0" w:color="auto"/>
                    <w:bottom w:val="none" w:sz="0" w:space="0" w:color="auto"/>
                    <w:right w:val="none" w:sz="0" w:space="0" w:color="auto"/>
                  </w:divBdr>
                  <w:divsChild>
                    <w:div w:id="566764510">
                      <w:marLeft w:val="0"/>
                      <w:marRight w:val="0"/>
                      <w:marTop w:val="0"/>
                      <w:marBottom w:val="0"/>
                      <w:divBdr>
                        <w:top w:val="none" w:sz="0" w:space="0" w:color="auto"/>
                        <w:left w:val="none" w:sz="0" w:space="0" w:color="auto"/>
                        <w:bottom w:val="none" w:sz="0" w:space="0" w:color="auto"/>
                        <w:right w:val="none" w:sz="0" w:space="0" w:color="auto"/>
                      </w:divBdr>
                    </w:div>
                  </w:divsChild>
                </w:div>
                <w:div w:id="223299332">
                  <w:marLeft w:val="0"/>
                  <w:marRight w:val="0"/>
                  <w:marTop w:val="0"/>
                  <w:marBottom w:val="0"/>
                  <w:divBdr>
                    <w:top w:val="none" w:sz="0" w:space="0" w:color="auto"/>
                    <w:left w:val="none" w:sz="0" w:space="0" w:color="auto"/>
                    <w:bottom w:val="none" w:sz="0" w:space="0" w:color="auto"/>
                    <w:right w:val="none" w:sz="0" w:space="0" w:color="auto"/>
                  </w:divBdr>
                  <w:divsChild>
                    <w:div w:id="1231768174">
                      <w:marLeft w:val="0"/>
                      <w:marRight w:val="0"/>
                      <w:marTop w:val="0"/>
                      <w:marBottom w:val="0"/>
                      <w:divBdr>
                        <w:top w:val="none" w:sz="0" w:space="0" w:color="auto"/>
                        <w:left w:val="none" w:sz="0" w:space="0" w:color="auto"/>
                        <w:bottom w:val="none" w:sz="0" w:space="0" w:color="auto"/>
                        <w:right w:val="none" w:sz="0" w:space="0" w:color="auto"/>
                      </w:divBdr>
                    </w:div>
                  </w:divsChild>
                </w:div>
                <w:div w:id="336157296">
                  <w:marLeft w:val="0"/>
                  <w:marRight w:val="0"/>
                  <w:marTop w:val="0"/>
                  <w:marBottom w:val="0"/>
                  <w:divBdr>
                    <w:top w:val="none" w:sz="0" w:space="0" w:color="auto"/>
                    <w:left w:val="none" w:sz="0" w:space="0" w:color="auto"/>
                    <w:bottom w:val="none" w:sz="0" w:space="0" w:color="auto"/>
                    <w:right w:val="none" w:sz="0" w:space="0" w:color="auto"/>
                  </w:divBdr>
                  <w:divsChild>
                    <w:div w:id="769740622">
                      <w:marLeft w:val="0"/>
                      <w:marRight w:val="0"/>
                      <w:marTop w:val="0"/>
                      <w:marBottom w:val="0"/>
                      <w:divBdr>
                        <w:top w:val="none" w:sz="0" w:space="0" w:color="auto"/>
                        <w:left w:val="none" w:sz="0" w:space="0" w:color="auto"/>
                        <w:bottom w:val="none" w:sz="0" w:space="0" w:color="auto"/>
                        <w:right w:val="none" w:sz="0" w:space="0" w:color="auto"/>
                      </w:divBdr>
                    </w:div>
                  </w:divsChild>
                </w:div>
                <w:div w:id="388303457">
                  <w:marLeft w:val="0"/>
                  <w:marRight w:val="0"/>
                  <w:marTop w:val="0"/>
                  <w:marBottom w:val="0"/>
                  <w:divBdr>
                    <w:top w:val="none" w:sz="0" w:space="0" w:color="auto"/>
                    <w:left w:val="none" w:sz="0" w:space="0" w:color="auto"/>
                    <w:bottom w:val="none" w:sz="0" w:space="0" w:color="auto"/>
                    <w:right w:val="none" w:sz="0" w:space="0" w:color="auto"/>
                  </w:divBdr>
                  <w:divsChild>
                    <w:div w:id="1661077949">
                      <w:marLeft w:val="0"/>
                      <w:marRight w:val="0"/>
                      <w:marTop w:val="0"/>
                      <w:marBottom w:val="0"/>
                      <w:divBdr>
                        <w:top w:val="none" w:sz="0" w:space="0" w:color="auto"/>
                        <w:left w:val="none" w:sz="0" w:space="0" w:color="auto"/>
                        <w:bottom w:val="none" w:sz="0" w:space="0" w:color="auto"/>
                        <w:right w:val="none" w:sz="0" w:space="0" w:color="auto"/>
                      </w:divBdr>
                    </w:div>
                  </w:divsChild>
                </w:div>
                <w:div w:id="574898437">
                  <w:marLeft w:val="0"/>
                  <w:marRight w:val="0"/>
                  <w:marTop w:val="0"/>
                  <w:marBottom w:val="0"/>
                  <w:divBdr>
                    <w:top w:val="none" w:sz="0" w:space="0" w:color="auto"/>
                    <w:left w:val="none" w:sz="0" w:space="0" w:color="auto"/>
                    <w:bottom w:val="none" w:sz="0" w:space="0" w:color="auto"/>
                    <w:right w:val="none" w:sz="0" w:space="0" w:color="auto"/>
                  </w:divBdr>
                  <w:divsChild>
                    <w:div w:id="642395777">
                      <w:marLeft w:val="0"/>
                      <w:marRight w:val="0"/>
                      <w:marTop w:val="0"/>
                      <w:marBottom w:val="0"/>
                      <w:divBdr>
                        <w:top w:val="none" w:sz="0" w:space="0" w:color="auto"/>
                        <w:left w:val="none" w:sz="0" w:space="0" w:color="auto"/>
                        <w:bottom w:val="none" w:sz="0" w:space="0" w:color="auto"/>
                        <w:right w:val="none" w:sz="0" w:space="0" w:color="auto"/>
                      </w:divBdr>
                    </w:div>
                  </w:divsChild>
                </w:div>
                <w:div w:id="625039879">
                  <w:marLeft w:val="0"/>
                  <w:marRight w:val="0"/>
                  <w:marTop w:val="0"/>
                  <w:marBottom w:val="0"/>
                  <w:divBdr>
                    <w:top w:val="none" w:sz="0" w:space="0" w:color="auto"/>
                    <w:left w:val="none" w:sz="0" w:space="0" w:color="auto"/>
                    <w:bottom w:val="none" w:sz="0" w:space="0" w:color="auto"/>
                    <w:right w:val="none" w:sz="0" w:space="0" w:color="auto"/>
                  </w:divBdr>
                  <w:divsChild>
                    <w:div w:id="803691414">
                      <w:marLeft w:val="0"/>
                      <w:marRight w:val="0"/>
                      <w:marTop w:val="0"/>
                      <w:marBottom w:val="0"/>
                      <w:divBdr>
                        <w:top w:val="none" w:sz="0" w:space="0" w:color="auto"/>
                        <w:left w:val="none" w:sz="0" w:space="0" w:color="auto"/>
                        <w:bottom w:val="none" w:sz="0" w:space="0" w:color="auto"/>
                        <w:right w:val="none" w:sz="0" w:space="0" w:color="auto"/>
                      </w:divBdr>
                    </w:div>
                  </w:divsChild>
                </w:div>
                <w:div w:id="788476195">
                  <w:marLeft w:val="0"/>
                  <w:marRight w:val="0"/>
                  <w:marTop w:val="0"/>
                  <w:marBottom w:val="0"/>
                  <w:divBdr>
                    <w:top w:val="none" w:sz="0" w:space="0" w:color="auto"/>
                    <w:left w:val="none" w:sz="0" w:space="0" w:color="auto"/>
                    <w:bottom w:val="none" w:sz="0" w:space="0" w:color="auto"/>
                    <w:right w:val="none" w:sz="0" w:space="0" w:color="auto"/>
                  </w:divBdr>
                  <w:divsChild>
                    <w:div w:id="897328398">
                      <w:marLeft w:val="0"/>
                      <w:marRight w:val="0"/>
                      <w:marTop w:val="0"/>
                      <w:marBottom w:val="0"/>
                      <w:divBdr>
                        <w:top w:val="none" w:sz="0" w:space="0" w:color="auto"/>
                        <w:left w:val="none" w:sz="0" w:space="0" w:color="auto"/>
                        <w:bottom w:val="none" w:sz="0" w:space="0" w:color="auto"/>
                        <w:right w:val="none" w:sz="0" w:space="0" w:color="auto"/>
                      </w:divBdr>
                    </w:div>
                  </w:divsChild>
                </w:div>
                <w:div w:id="879972349">
                  <w:marLeft w:val="0"/>
                  <w:marRight w:val="0"/>
                  <w:marTop w:val="0"/>
                  <w:marBottom w:val="0"/>
                  <w:divBdr>
                    <w:top w:val="none" w:sz="0" w:space="0" w:color="auto"/>
                    <w:left w:val="none" w:sz="0" w:space="0" w:color="auto"/>
                    <w:bottom w:val="none" w:sz="0" w:space="0" w:color="auto"/>
                    <w:right w:val="none" w:sz="0" w:space="0" w:color="auto"/>
                  </w:divBdr>
                  <w:divsChild>
                    <w:div w:id="517088246">
                      <w:marLeft w:val="0"/>
                      <w:marRight w:val="0"/>
                      <w:marTop w:val="0"/>
                      <w:marBottom w:val="0"/>
                      <w:divBdr>
                        <w:top w:val="none" w:sz="0" w:space="0" w:color="auto"/>
                        <w:left w:val="none" w:sz="0" w:space="0" w:color="auto"/>
                        <w:bottom w:val="none" w:sz="0" w:space="0" w:color="auto"/>
                        <w:right w:val="none" w:sz="0" w:space="0" w:color="auto"/>
                      </w:divBdr>
                    </w:div>
                  </w:divsChild>
                </w:div>
                <w:div w:id="1009328772">
                  <w:marLeft w:val="0"/>
                  <w:marRight w:val="0"/>
                  <w:marTop w:val="0"/>
                  <w:marBottom w:val="0"/>
                  <w:divBdr>
                    <w:top w:val="none" w:sz="0" w:space="0" w:color="auto"/>
                    <w:left w:val="none" w:sz="0" w:space="0" w:color="auto"/>
                    <w:bottom w:val="none" w:sz="0" w:space="0" w:color="auto"/>
                    <w:right w:val="none" w:sz="0" w:space="0" w:color="auto"/>
                  </w:divBdr>
                  <w:divsChild>
                    <w:div w:id="1021128892">
                      <w:marLeft w:val="0"/>
                      <w:marRight w:val="0"/>
                      <w:marTop w:val="0"/>
                      <w:marBottom w:val="0"/>
                      <w:divBdr>
                        <w:top w:val="none" w:sz="0" w:space="0" w:color="auto"/>
                        <w:left w:val="none" w:sz="0" w:space="0" w:color="auto"/>
                        <w:bottom w:val="none" w:sz="0" w:space="0" w:color="auto"/>
                        <w:right w:val="none" w:sz="0" w:space="0" w:color="auto"/>
                      </w:divBdr>
                    </w:div>
                  </w:divsChild>
                </w:div>
                <w:div w:id="1169563095">
                  <w:marLeft w:val="0"/>
                  <w:marRight w:val="0"/>
                  <w:marTop w:val="0"/>
                  <w:marBottom w:val="0"/>
                  <w:divBdr>
                    <w:top w:val="none" w:sz="0" w:space="0" w:color="auto"/>
                    <w:left w:val="none" w:sz="0" w:space="0" w:color="auto"/>
                    <w:bottom w:val="none" w:sz="0" w:space="0" w:color="auto"/>
                    <w:right w:val="none" w:sz="0" w:space="0" w:color="auto"/>
                  </w:divBdr>
                  <w:divsChild>
                    <w:div w:id="82844772">
                      <w:marLeft w:val="0"/>
                      <w:marRight w:val="0"/>
                      <w:marTop w:val="0"/>
                      <w:marBottom w:val="0"/>
                      <w:divBdr>
                        <w:top w:val="none" w:sz="0" w:space="0" w:color="auto"/>
                        <w:left w:val="none" w:sz="0" w:space="0" w:color="auto"/>
                        <w:bottom w:val="none" w:sz="0" w:space="0" w:color="auto"/>
                        <w:right w:val="none" w:sz="0" w:space="0" w:color="auto"/>
                      </w:divBdr>
                    </w:div>
                  </w:divsChild>
                </w:div>
                <w:div w:id="1284993456">
                  <w:marLeft w:val="0"/>
                  <w:marRight w:val="0"/>
                  <w:marTop w:val="0"/>
                  <w:marBottom w:val="0"/>
                  <w:divBdr>
                    <w:top w:val="none" w:sz="0" w:space="0" w:color="auto"/>
                    <w:left w:val="none" w:sz="0" w:space="0" w:color="auto"/>
                    <w:bottom w:val="none" w:sz="0" w:space="0" w:color="auto"/>
                    <w:right w:val="none" w:sz="0" w:space="0" w:color="auto"/>
                  </w:divBdr>
                  <w:divsChild>
                    <w:div w:id="1349328873">
                      <w:marLeft w:val="0"/>
                      <w:marRight w:val="0"/>
                      <w:marTop w:val="0"/>
                      <w:marBottom w:val="0"/>
                      <w:divBdr>
                        <w:top w:val="none" w:sz="0" w:space="0" w:color="auto"/>
                        <w:left w:val="none" w:sz="0" w:space="0" w:color="auto"/>
                        <w:bottom w:val="none" w:sz="0" w:space="0" w:color="auto"/>
                        <w:right w:val="none" w:sz="0" w:space="0" w:color="auto"/>
                      </w:divBdr>
                    </w:div>
                  </w:divsChild>
                </w:div>
                <w:div w:id="1346860162">
                  <w:marLeft w:val="0"/>
                  <w:marRight w:val="0"/>
                  <w:marTop w:val="0"/>
                  <w:marBottom w:val="0"/>
                  <w:divBdr>
                    <w:top w:val="none" w:sz="0" w:space="0" w:color="auto"/>
                    <w:left w:val="none" w:sz="0" w:space="0" w:color="auto"/>
                    <w:bottom w:val="none" w:sz="0" w:space="0" w:color="auto"/>
                    <w:right w:val="none" w:sz="0" w:space="0" w:color="auto"/>
                  </w:divBdr>
                  <w:divsChild>
                    <w:div w:id="1136338628">
                      <w:marLeft w:val="0"/>
                      <w:marRight w:val="0"/>
                      <w:marTop w:val="0"/>
                      <w:marBottom w:val="0"/>
                      <w:divBdr>
                        <w:top w:val="none" w:sz="0" w:space="0" w:color="auto"/>
                        <w:left w:val="none" w:sz="0" w:space="0" w:color="auto"/>
                        <w:bottom w:val="none" w:sz="0" w:space="0" w:color="auto"/>
                        <w:right w:val="none" w:sz="0" w:space="0" w:color="auto"/>
                      </w:divBdr>
                    </w:div>
                  </w:divsChild>
                </w:div>
                <w:div w:id="1387141410">
                  <w:marLeft w:val="0"/>
                  <w:marRight w:val="0"/>
                  <w:marTop w:val="0"/>
                  <w:marBottom w:val="0"/>
                  <w:divBdr>
                    <w:top w:val="none" w:sz="0" w:space="0" w:color="auto"/>
                    <w:left w:val="none" w:sz="0" w:space="0" w:color="auto"/>
                    <w:bottom w:val="none" w:sz="0" w:space="0" w:color="auto"/>
                    <w:right w:val="none" w:sz="0" w:space="0" w:color="auto"/>
                  </w:divBdr>
                  <w:divsChild>
                    <w:div w:id="538397420">
                      <w:marLeft w:val="0"/>
                      <w:marRight w:val="0"/>
                      <w:marTop w:val="0"/>
                      <w:marBottom w:val="0"/>
                      <w:divBdr>
                        <w:top w:val="none" w:sz="0" w:space="0" w:color="auto"/>
                        <w:left w:val="none" w:sz="0" w:space="0" w:color="auto"/>
                        <w:bottom w:val="none" w:sz="0" w:space="0" w:color="auto"/>
                        <w:right w:val="none" w:sz="0" w:space="0" w:color="auto"/>
                      </w:divBdr>
                    </w:div>
                  </w:divsChild>
                </w:div>
                <w:div w:id="1417089903">
                  <w:marLeft w:val="0"/>
                  <w:marRight w:val="0"/>
                  <w:marTop w:val="0"/>
                  <w:marBottom w:val="0"/>
                  <w:divBdr>
                    <w:top w:val="none" w:sz="0" w:space="0" w:color="auto"/>
                    <w:left w:val="none" w:sz="0" w:space="0" w:color="auto"/>
                    <w:bottom w:val="none" w:sz="0" w:space="0" w:color="auto"/>
                    <w:right w:val="none" w:sz="0" w:space="0" w:color="auto"/>
                  </w:divBdr>
                  <w:divsChild>
                    <w:div w:id="221260121">
                      <w:marLeft w:val="0"/>
                      <w:marRight w:val="0"/>
                      <w:marTop w:val="0"/>
                      <w:marBottom w:val="0"/>
                      <w:divBdr>
                        <w:top w:val="none" w:sz="0" w:space="0" w:color="auto"/>
                        <w:left w:val="none" w:sz="0" w:space="0" w:color="auto"/>
                        <w:bottom w:val="none" w:sz="0" w:space="0" w:color="auto"/>
                        <w:right w:val="none" w:sz="0" w:space="0" w:color="auto"/>
                      </w:divBdr>
                    </w:div>
                  </w:divsChild>
                </w:div>
                <w:div w:id="1431465929">
                  <w:marLeft w:val="0"/>
                  <w:marRight w:val="0"/>
                  <w:marTop w:val="0"/>
                  <w:marBottom w:val="0"/>
                  <w:divBdr>
                    <w:top w:val="none" w:sz="0" w:space="0" w:color="auto"/>
                    <w:left w:val="none" w:sz="0" w:space="0" w:color="auto"/>
                    <w:bottom w:val="none" w:sz="0" w:space="0" w:color="auto"/>
                    <w:right w:val="none" w:sz="0" w:space="0" w:color="auto"/>
                  </w:divBdr>
                  <w:divsChild>
                    <w:div w:id="748307510">
                      <w:marLeft w:val="0"/>
                      <w:marRight w:val="0"/>
                      <w:marTop w:val="0"/>
                      <w:marBottom w:val="0"/>
                      <w:divBdr>
                        <w:top w:val="none" w:sz="0" w:space="0" w:color="auto"/>
                        <w:left w:val="none" w:sz="0" w:space="0" w:color="auto"/>
                        <w:bottom w:val="none" w:sz="0" w:space="0" w:color="auto"/>
                        <w:right w:val="none" w:sz="0" w:space="0" w:color="auto"/>
                      </w:divBdr>
                    </w:div>
                  </w:divsChild>
                </w:div>
                <w:div w:id="1946764714">
                  <w:marLeft w:val="0"/>
                  <w:marRight w:val="0"/>
                  <w:marTop w:val="0"/>
                  <w:marBottom w:val="0"/>
                  <w:divBdr>
                    <w:top w:val="none" w:sz="0" w:space="0" w:color="auto"/>
                    <w:left w:val="none" w:sz="0" w:space="0" w:color="auto"/>
                    <w:bottom w:val="none" w:sz="0" w:space="0" w:color="auto"/>
                    <w:right w:val="none" w:sz="0" w:space="0" w:color="auto"/>
                  </w:divBdr>
                  <w:divsChild>
                    <w:div w:id="1291131622">
                      <w:marLeft w:val="0"/>
                      <w:marRight w:val="0"/>
                      <w:marTop w:val="0"/>
                      <w:marBottom w:val="0"/>
                      <w:divBdr>
                        <w:top w:val="none" w:sz="0" w:space="0" w:color="auto"/>
                        <w:left w:val="none" w:sz="0" w:space="0" w:color="auto"/>
                        <w:bottom w:val="none" w:sz="0" w:space="0" w:color="auto"/>
                        <w:right w:val="none" w:sz="0" w:space="0" w:color="auto"/>
                      </w:divBdr>
                    </w:div>
                  </w:divsChild>
                </w:div>
                <w:div w:id="1975981332">
                  <w:marLeft w:val="0"/>
                  <w:marRight w:val="0"/>
                  <w:marTop w:val="0"/>
                  <w:marBottom w:val="0"/>
                  <w:divBdr>
                    <w:top w:val="none" w:sz="0" w:space="0" w:color="auto"/>
                    <w:left w:val="none" w:sz="0" w:space="0" w:color="auto"/>
                    <w:bottom w:val="none" w:sz="0" w:space="0" w:color="auto"/>
                    <w:right w:val="none" w:sz="0" w:space="0" w:color="auto"/>
                  </w:divBdr>
                  <w:divsChild>
                    <w:div w:id="892275245">
                      <w:marLeft w:val="0"/>
                      <w:marRight w:val="0"/>
                      <w:marTop w:val="0"/>
                      <w:marBottom w:val="0"/>
                      <w:divBdr>
                        <w:top w:val="none" w:sz="0" w:space="0" w:color="auto"/>
                        <w:left w:val="none" w:sz="0" w:space="0" w:color="auto"/>
                        <w:bottom w:val="none" w:sz="0" w:space="0" w:color="auto"/>
                        <w:right w:val="none" w:sz="0" w:space="0" w:color="auto"/>
                      </w:divBdr>
                    </w:div>
                  </w:divsChild>
                </w:div>
                <w:div w:id="2000692497">
                  <w:marLeft w:val="0"/>
                  <w:marRight w:val="0"/>
                  <w:marTop w:val="0"/>
                  <w:marBottom w:val="0"/>
                  <w:divBdr>
                    <w:top w:val="none" w:sz="0" w:space="0" w:color="auto"/>
                    <w:left w:val="none" w:sz="0" w:space="0" w:color="auto"/>
                    <w:bottom w:val="none" w:sz="0" w:space="0" w:color="auto"/>
                    <w:right w:val="none" w:sz="0" w:space="0" w:color="auto"/>
                  </w:divBdr>
                  <w:divsChild>
                    <w:div w:id="544753982">
                      <w:marLeft w:val="0"/>
                      <w:marRight w:val="0"/>
                      <w:marTop w:val="0"/>
                      <w:marBottom w:val="0"/>
                      <w:divBdr>
                        <w:top w:val="none" w:sz="0" w:space="0" w:color="auto"/>
                        <w:left w:val="none" w:sz="0" w:space="0" w:color="auto"/>
                        <w:bottom w:val="none" w:sz="0" w:space="0" w:color="auto"/>
                        <w:right w:val="none" w:sz="0" w:space="0" w:color="auto"/>
                      </w:divBdr>
                    </w:div>
                  </w:divsChild>
                </w:div>
                <w:div w:id="2007974568">
                  <w:marLeft w:val="0"/>
                  <w:marRight w:val="0"/>
                  <w:marTop w:val="0"/>
                  <w:marBottom w:val="0"/>
                  <w:divBdr>
                    <w:top w:val="none" w:sz="0" w:space="0" w:color="auto"/>
                    <w:left w:val="none" w:sz="0" w:space="0" w:color="auto"/>
                    <w:bottom w:val="none" w:sz="0" w:space="0" w:color="auto"/>
                    <w:right w:val="none" w:sz="0" w:space="0" w:color="auto"/>
                  </w:divBdr>
                  <w:divsChild>
                    <w:div w:id="1363096506">
                      <w:marLeft w:val="0"/>
                      <w:marRight w:val="0"/>
                      <w:marTop w:val="0"/>
                      <w:marBottom w:val="0"/>
                      <w:divBdr>
                        <w:top w:val="none" w:sz="0" w:space="0" w:color="auto"/>
                        <w:left w:val="none" w:sz="0" w:space="0" w:color="auto"/>
                        <w:bottom w:val="none" w:sz="0" w:space="0" w:color="auto"/>
                        <w:right w:val="none" w:sz="0" w:space="0" w:color="auto"/>
                      </w:divBdr>
                    </w:div>
                  </w:divsChild>
                </w:div>
                <w:div w:id="2046518688">
                  <w:marLeft w:val="0"/>
                  <w:marRight w:val="0"/>
                  <w:marTop w:val="0"/>
                  <w:marBottom w:val="0"/>
                  <w:divBdr>
                    <w:top w:val="none" w:sz="0" w:space="0" w:color="auto"/>
                    <w:left w:val="none" w:sz="0" w:space="0" w:color="auto"/>
                    <w:bottom w:val="none" w:sz="0" w:space="0" w:color="auto"/>
                    <w:right w:val="none" w:sz="0" w:space="0" w:color="auto"/>
                  </w:divBdr>
                  <w:divsChild>
                    <w:div w:id="7114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036294">
          <w:marLeft w:val="0"/>
          <w:marRight w:val="0"/>
          <w:marTop w:val="0"/>
          <w:marBottom w:val="0"/>
          <w:divBdr>
            <w:top w:val="none" w:sz="0" w:space="0" w:color="auto"/>
            <w:left w:val="none" w:sz="0" w:space="0" w:color="auto"/>
            <w:bottom w:val="none" w:sz="0" w:space="0" w:color="auto"/>
            <w:right w:val="none" w:sz="0" w:space="0" w:color="auto"/>
          </w:divBdr>
        </w:div>
        <w:div w:id="1844473828">
          <w:marLeft w:val="0"/>
          <w:marRight w:val="0"/>
          <w:marTop w:val="0"/>
          <w:marBottom w:val="0"/>
          <w:divBdr>
            <w:top w:val="none" w:sz="0" w:space="0" w:color="auto"/>
            <w:left w:val="none" w:sz="0" w:space="0" w:color="auto"/>
            <w:bottom w:val="none" w:sz="0" w:space="0" w:color="auto"/>
            <w:right w:val="none" w:sz="0" w:space="0" w:color="auto"/>
          </w:divBdr>
        </w:div>
        <w:div w:id="1857767073">
          <w:marLeft w:val="0"/>
          <w:marRight w:val="0"/>
          <w:marTop w:val="0"/>
          <w:marBottom w:val="0"/>
          <w:divBdr>
            <w:top w:val="none" w:sz="0" w:space="0" w:color="auto"/>
            <w:left w:val="none" w:sz="0" w:space="0" w:color="auto"/>
            <w:bottom w:val="none" w:sz="0" w:space="0" w:color="auto"/>
            <w:right w:val="none" w:sz="0" w:space="0" w:color="auto"/>
          </w:divBdr>
        </w:div>
        <w:div w:id="1858034203">
          <w:marLeft w:val="0"/>
          <w:marRight w:val="0"/>
          <w:marTop w:val="0"/>
          <w:marBottom w:val="0"/>
          <w:divBdr>
            <w:top w:val="none" w:sz="0" w:space="0" w:color="auto"/>
            <w:left w:val="none" w:sz="0" w:space="0" w:color="auto"/>
            <w:bottom w:val="none" w:sz="0" w:space="0" w:color="auto"/>
            <w:right w:val="none" w:sz="0" w:space="0" w:color="auto"/>
          </w:divBdr>
        </w:div>
        <w:div w:id="1859809319">
          <w:marLeft w:val="0"/>
          <w:marRight w:val="0"/>
          <w:marTop w:val="0"/>
          <w:marBottom w:val="0"/>
          <w:divBdr>
            <w:top w:val="none" w:sz="0" w:space="0" w:color="auto"/>
            <w:left w:val="none" w:sz="0" w:space="0" w:color="auto"/>
            <w:bottom w:val="none" w:sz="0" w:space="0" w:color="auto"/>
            <w:right w:val="none" w:sz="0" w:space="0" w:color="auto"/>
          </w:divBdr>
        </w:div>
        <w:div w:id="1903714253">
          <w:marLeft w:val="0"/>
          <w:marRight w:val="0"/>
          <w:marTop w:val="0"/>
          <w:marBottom w:val="0"/>
          <w:divBdr>
            <w:top w:val="none" w:sz="0" w:space="0" w:color="auto"/>
            <w:left w:val="none" w:sz="0" w:space="0" w:color="auto"/>
            <w:bottom w:val="none" w:sz="0" w:space="0" w:color="auto"/>
            <w:right w:val="none" w:sz="0" w:space="0" w:color="auto"/>
          </w:divBdr>
        </w:div>
        <w:div w:id="1904900590">
          <w:marLeft w:val="0"/>
          <w:marRight w:val="0"/>
          <w:marTop w:val="0"/>
          <w:marBottom w:val="0"/>
          <w:divBdr>
            <w:top w:val="none" w:sz="0" w:space="0" w:color="auto"/>
            <w:left w:val="none" w:sz="0" w:space="0" w:color="auto"/>
            <w:bottom w:val="none" w:sz="0" w:space="0" w:color="auto"/>
            <w:right w:val="none" w:sz="0" w:space="0" w:color="auto"/>
          </w:divBdr>
        </w:div>
        <w:div w:id="1908765088">
          <w:marLeft w:val="0"/>
          <w:marRight w:val="0"/>
          <w:marTop w:val="0"/>
          <w:marBottom w:val="0"/>
          <w:divBdr>
            <w:top w:val="none" w:sz="0" w:space="0" w:color="auto"/>
            <w:left w:val="none" w:sz="0" w:space="0" w:color="auto"/>
            <w:bottom w:val="none" w:sz="0" w:space="0" w:color="auto"/>
            <w:right w:val="none" w:sz="0" w:space="0" w:color="auto"/>
          </w:divBdr>
        </w:div>
        <w:div w:id="2015841554">
          <w:marLeft w:val="0"/>
          <w:marRight w:val="0"/>
          <w:marTop w:val="0"/>
          <w:marBottom w:val="0"/>
          <w:divBdr>
            <w:top w:val="none" w:sz="0" w:space="0" w:color="auto"/>
            <w:left w:val="none" w:sz="0" w:space="0" w:color="auto"/>
            <w:bottom w:val="none" w:sz="0" w:space="0" w:color="auto"/>
            <w:right w:val="none" w:sz="0" w:space="0" w:color="auto"/>
          </w:divBdr>
        </w:div>
        <w:div w:id="2042705144">
          <w:marLeft w:val="0"/>
          <w:marRight w:val="0"/>
          <w:marTop w:val="0"/>
          <w:marBottom w:val="0"/>
          <w:divBdr>
            <w:top w:val="none" w:sz="0" w:space="0" w:color="auto"/>
            <w:left w:val="none" w:sz="0" w:space="0" w:color="auto"/>
            <w:bottom w:val="none" w:sz="0" w:space="0" w:color="auto"/>
            <w:right w:val="none" w:sz="0" w:space="0" w:color="auto"/>
          </w:divBdr>
        </w:div>
        <w:div w:id="2078741179">
          <w:marLeft w:val="0"/>
          <w:marRight w:val="0"/>
          <w:marTop w:val="0"/>
          <w:marBottom w:val="0"/>
          <w:divBdr>
            <w:top w:val="none" w:sz="0" w:space="0" w:color="auto"/>
            <w:left w:val="none" w:sz="0" w:space="0" w:color="auto"/>
            <w:bottom w:val="none" w:sz="0" w:space="0" w:color="auto"/>
            <w:right w:val="none" w:sz="0" w:space="0" w:color="auto"/>
          </w:divBdr>
        </w:div>
        <w:div w:id="2092966949">
          <w:marLeft w:val="0"/>
          <w:marRight w:val="0"/>
          <w:marTop w:val="0"/>
          <w:marBottom w:val="0"/>
          <w:divBdr>
            <w:top w:val="none" w:sz="0" w:space="0" w:color="auto"/>
            <w:left w:val="none" w:sz="0" w:space="0" w:color="auto"/>
            <w:bottom w:val="none" w:sz="0" w:space="0" w:color="auto"/>
            <w:right w:val="none" w:sz="0" w:space="0" w:color="auto"/>
          </w:divBdr>
        </w:div>
        <w:div w:id="2108623097">
          <w:marLeft w:val="0"/>
          <w:marRight w:val="0"/>
          <w:marTop w:val="0"/>
          <w:marBottom w:val="0"/>
          <w:divBdr>
            <w:top w:val="none" w:sz="0" w:space="0" w:color="auto"/>
            <w:left w:val="none" w:sz="0" w:space="0" w:color="auto"/>
            <w:bottom w:val="none" w:sz="0" w:space="0" w:color="auto"/>
            <w:right w:val="none" w:sz="0" w:space="0" w:color="auto"/>
          </w:divBdr>
        </w:div>
        <w:div w:id="2129934235">
          <w:marLeft w:val="0"/>
          <w:marRight w:val="0"/>
          <w:marTop w:val="0"/>
          <w:marBottom w:val="0"/>
          <w:divBdr>
            <w:top w:val="none" w:sz="0" w:space="0" w:color="auto"/>
            <w:left w:val="none" w:sz="0" w:space="0" w:color="auto"/>
            <w:bottom w:val="none" w:sz="0" w:space="0" w:color="auto"/>
            <w:right w:val="none" w:sz="0" w:space="0" w:color="auto"/>
          </w:divBdr>
        </w:div>
        <w:div w:id="2139182727">
          <w:marLeft w:val="0"/>
          <w:marRight w:val="0"/>
          <w:marTop w:val="0"/>
          <w:marBottom w:val="0"/>
          <w:divBdr>
            <w:top w:val="none" w:sz="0" w:space="0" w:color="auto"/>
            <w:left w:val="none" w:sz="0" w:space="0" w:color="auto"/>
            <w:bottom w:val="none" w:sz="0" w:space="0" w:color="auto"/>
            <w:right w:val="none" w:sz="0" w:space="0" w:color="auto"/>
          </w:divBdr>
        </w:div>
      </w:divsChild>
    </w:div>
    <w:div w:id="1041974363">
      <w:bodyDiv w:val="1"/>
      <w:marLeft w:val="0"/>
      <w:marRight w:val="0"/>
      <w:marTop w:val="0"/>
      <w:marBottom w:val="0"/>
      <w:divBdr>
        <w:top w:val="none" w:sz="0" w:space="0" w:color="auto"/>
        <w:left w:val="none" w:sz="0" w:space="0" w:color="auto"/>
        <w:bottom w:val="none" w:sz="0" w:space="0" w:color="auto"/>
        <w:right w:val="none" w:sz="0" w:space="0" w:color="auto"/>
      </w:divBdr>
      <w:divsChild>
        <w:div w:id="9795651">
          <w:marLeft w:val="0"/>
          <w:marRight w:val="0"/>
          <w:marTop w:val="0"/>
          <w:marBottom w:val="0"/>
          <w:divBdr>
            <w:top w:val="none" w:sz="0" w:space="0" w:color="auto"/>
            <w:left w:val="none" w:sz="0" w:space="0" w:color="auto"/>
            <w:bottom w:val="none" w:sz="0" w:space="0" w:color="auto"/>
            <w:right w:val="none" w:sz="0" w:space="0" w:color="auto"/>
          </w:divBdr>
          <w:divsChild>
            <w:div w:id="1346860274">
              <w:marLeft w:val="0"/>
              <w:marRight w:val="0"/>
              <w:marTop w:val="0"/>
              <w:marBottom w:val="0"/>
              <w:divBdr>
                <w:top w:val="none" w:sz="0" w:space="0" w:color="auto"/>
                <w:left w:val="none" w:sz="0" w:space="0" w:color="auto"/>
                <w:bottom w:val="none" w:sz="0" w:space="0" w:color="auto"/>
                <w:right w:val="none" w:sz="0" w:space="0" w:color="auto"/>
              </w:divBdr>
            </w:div>
          </w:divsChild>
        </w:div>
        <w:div w:id="90706594">
          <w:marLeft w:val="0"/>
          <w:marRight w:val="0"/>
          <w:marTop w:val="0"/>
          <w:marBottom w:val="0"/>
          <w:divBdr>
            <w:top w:val="none" w:sz="0" w:space="0" w:color="auto"/>
            <w:left w:val="none" w:sz="0" w:space="0" w:color="auto"/>
            <w:bottom w:val="none" w:sz="0" w:space="0" w:color="auto"/>
            <w:right w:val="none" w:sz="0" w:space="0" w:color="auto"/>
          </w:divBdr>
          <w:divsChild>
            <w:div w:id="1861626559">
              <w:marLeft w:val="0"/>
              <w:marRight w:val="0"/>
              <w:marTop w:val="0"/>
              <w:marBottom w:val="0"/>
              <w:divBdr>
                <w:top w:val="none" w:sz="0" w:space="0" w:color="auto"/>
                <w:left w:val="none" w:sz="0" w:space="0" w:color="auto"/>
                <w:bottom w:val="none" w:sz="0" w:space="0" w:color="auto"/>
                <w:right w:val="none" w:sz="0" w:space="0" w:color="auto"/>
              </w:divBdr>
            </w:div>
          </w:divsChild>
        </w:div>
        <w:div w:id="133257881">
          <w:marLeft w:val="0"/>
          <w:marRight w:val="0"/>
          <w:marTop w:val="0"/>
          <w:marBottom w:val="0"/>
          <w:divBdr>
            <w:top w:val="none" w:sz="0" w:space="0" w:color="auto"/>
            <w:left w:val="none" w:sz="0" w:space="0" w:color="auto"/>
            <w:bottom w:val="none" w:sz="0" w:space="0" w:color="auto"/>
            <w:right w:val="none" w:sz="0" w:space="0" w:color="auto"/>
          </w:divBdr>
          <w:divsChild>
            <w:div w:id="793140748">
              <w:marLeft w:val="0"/>
              <w:marRight w:val="0"/>
              <w:marTop w:val="0"/>
              <w:marBottom w:val="0"/>
              <w:divBdr>
                <w:top w:val="none" w:sz="0" w:space="0" w:color="auto"/>
                <w:left w:val="none" w:sz="0" w:space="0" w:color="auto"/>
                <w:bottom w:val="none" w:sz="0" w:space="0" w:color="auto"/>
                <w:right w:val="none" w:sz="0" w:space="0" w:color="auto"/>
              </w:divBdr>
            </w:div>
          </w:divsChild>
        </w:div>
        <w:div w:id="171839809">
          <w:marLeft w:val="0"/>
          <w:marRight w:val="0"/>
          <w:marTop w:val="0"/>
          <w:marBottom w:val="0"/>
          <w:divBdr>
            <w:top w:val="none" w:sz="0" w:space="0" w:color="auto"/>
            <w:left w:val="none" w:sz="0" w:space="0" w:color="auto"/>
            <w:bottom w:val="none" w:sz="0" w:space="0" w:color="auto"/>
            <w:right w:val="none" w:sz="0" w:space="0" w:color="auto"/>
          </w:divBdr>
          <w:divsChild>
            <w:div w:id="104666457">
              <w:marLeft w:val="0"/>
              <w:marRight w:val="0"/>
              <w:marTop w:val="0"/>
              <w:marBottom w:val="0"/>
              <w:divBdr>
                <w:top w:val="none" w:sz="0" w:space="0" w:color="auto"/>
                <w:left w:val="none" w:sz="0" w:space="0" w:color="auto"/>
                <w:bottom w:val="none" w:sz="0" w:space="0" w:color="auto"/>
                <w:right w:val="none" w:sz="0" w:space="0" w:color="auto"/>
              </w:divBdr>
            </w:div>
          </w:divsChild>
        </w:div>
        <w:div w:id="198904559">
          <w:marLeft w:val="0"/>
          <w:marRight w:val="0"/>
          <w:marTop w:val="0"/>
          <w:marBottom w:val="0"/>
          <w:divBdr>
            <w:top w:val="none" w:sz="0" w:space="0" w:color="auto"/>
            <w:left w:val="none" w:sz="0" w:space="0" w:color="auto"/>
            <w:bottom w:val="none" w:sz="0" w:space="0" w:color="auto"/>
            <w:right w:val="none" w:sz="0" w:space="0" w:color="auto"/>
          </w:divBdr>
          <w:divsChild>
            <w:div w:id="1696467869">
              <w:marLeft w:val="0"/>
              <w:marRight w:val="0"/>
              <w:marTop w:val="0"/>
              <w:marBottom w:val="0"/>
              <w:divBdr>
                <w:top w:val="none" w:sz="0" w:space="0" w:color="auto"/>
                <w:left w:val="none" w:sz="0" w:space="0" w:color="auto"/>
                <w:bottom w:val="none" w:sz="0" w:space="0" w:color="auto"/>
                <w:right w:val="none" w:sz="0" w:space="0" w:color="auto"/>
              </w:divBdr>
            </w:div>
          </w:divsChild>
        </w:div>
        <w:div w:id="202249655">
          <w:marLeft w:val="0"/>
          <w:marRight w:val="0"/>
          <w:marTop w:val="0"/>
          <w:marBottom w:val="0"/>
          <w:divBdr>
            <w:top w:val="none" w:sz="0" w:space="0" w:color="auto"/>
            <w:left w:val="none" w:sz="0" w:space="0" w:color="auto"/>
            <w:bottom w:val="none" w:sz="0" w:space="0" w:color="auto"/>
            <w:right w:val="none" w:sz="0" w:space="0" w:color="auto"/>
          </w:divBdr>
          <w:divsChild>
            <w:div w:id="699089031">
              <w:marLeft w:val="0"/>
              <w:marRight w:val="0"/>
              <w:marTop w:val="0"/>
              <w:marBottom w:val="0"/>
              <w:divBdr>
                <w:top w:val="none" w:sz="0" w:space="0" w:color="auto"/>
                <w:left w:val="none" w:sz="0" w:space="0" w:color="auto"/>
                <w:bottom w:val="none" w:sz="0" w:space="0" w:color="auto"/>
                <w:right w:val="none" w:sz="0" w:space="0" w:color="auto"/>
              </w:divBdr>
            </w:div>
          </w:divsChild>
        </w:div>
        <w:div w:id="291636412">
          <w:marLeft w:val="0"/>
          <w:marRight w:val="0"/>
          <w:marTop w:val="0"/>
          <w:marBottom w:val="0"/>
          <w:divBdr>
            <w:top w:val="none" w:sz="0" w:space="0" w:color="auto"/>
            <w:left w:val="none" w:sz="0" w:space="0" w:color="auto"/>
            <w:bottom w:val="none" w:sz="0" w:space="0" w:color="auto"/>
            <w:right w:val="none" w:sz="0" w:space="0" w:color="auto"/>
          </w:divBdr>
          <w:divsChild>
            <w:div w:id="1277715116">
              <w:marLeft w:val="0"/>
              <w:marRight w:val="0"/>
              <w:marTop w:val="0"/>
              <w:marBottom w:val="0"/>
              <w:divBdr>
                <w:top w:val="none" w:sz="0" w:space="0" w:color="auto"/>
                <w:left w:val="none" w:sz="0" w:space="0" w:color="auto"/>
                <w:bottom w:val="none" w:sz="0" w:space="0" w:color="auto"/>
                <w:right w:val="none" w:sz="0" w:space="0" w:color="auto"/>
              </w:divBdr>
            </w:div>
          </w:divsChild>
        </w:div>
        <w:div w:id="460534382">
          <w:marLeft w:val="0"/>
          <w:marRight w:val="0"/>
          <w:marTop w:val="0"/>
          <w:marBottom w:val="0"/>
          <w:divBdr>
            <w:top w:val="none" w:sz="0" w:space="0" w:color="auto"/>
            <w:left w:val="none" w:sz="0" w:space="0" w:color="auto"/>
            <w:bottom w:val="none" w:sz="0" w:space="0" w:color="auto"/>
            <w:right w:val="none" w:sz="0" w:space="0" w:color="auto"/>
          </w:divBdr>
          <w:divsChild>
            <w:div w:id="1792019694">
              <w:marLeft w:val="0"/>
              <w:marRight w:val="0"/>
              <w:marTop w:val="0"/>
              <w:marBottom w:val="0"/>
              <w:divBdr>
                <w:top w:val="none" w:sz="0" w:space="0" w:color="auto"/>
                <w:left w:val="none" w:sz="0" w:space="0" w:color="auto"/>
                <w:bottom w:val="none" w:sz="0" w:space="0" w:color="auto"/>
                <w:right w:val="none" w:sz="0" w:space="0" w:color="auto"/>
              </w:divBdr>
            </w:div>
          </w:divsChild>
        </w:div>
        <w:div w:id="501895175">
          <w:marLeft w:val="0"/>
          <w:marRight w:val="0"/>
          <w:marTop w:val="0"/>
          <w:marBottom w:val="0"/>
          <w:divBdr>
            <w:top w:val="none" w:sz="0" w:space="0" w:color="auto"/>
            <w:left w:val="none" w:sz="0" w:space="0" w:color="auto"/>
            <w:bottom w:val="none" w:sz="0" w:space="0" w:color="auto"/>
            <w:right w:val="none" w:sz="0" w:space="0" w:color="auto"/>
          </w:divBdr>
          <w:divsChild>
            <w:div w:id="2110855981">
              <w:marLeft w:val="0"/>
              <w:marRight w:val="0"/>
              <w:marTop w:val="0"/>
              <w:marBottom w:val="0"/>
              <w:divBdr>
                <w:top w:val="none" w:sz="0" w:space="0" w:color="auto"/>
                <w:left w:val="none" w:sz="0" w:space="0" w:color="auto"/>
                <w:bottom w:val="none" w:sz="0" w:space="0" w:color="auto"/>
                <w:right w:val="none" w:sz="0" w:space="0" w:color="auto"/>
              </w:divBdr>
            </w:div>
          </w:divsChild>
        </w:div>
        <w:div w:id="561525461">
          <w:marLeft w:val="0"/>
          <w:marRight w:val="0"/>
          <w:marTop w:val="0"/>
          <w:marBottom w:val="0"/>
          <w:divBdr>
            <w:top w:val="none" w:sz="0" w:space="0" w:color="auto"/>
            <w:left w:val="none" w:sz="0" w:space="0" w:color="auto"/>
            <w:bottom w:val="none" w:sz="0" w:space="0" w:color="auto"/>
            <w:right w:val="none" w:sz="0" w:space="0" w:color="auto"/>
          </w:divBdr>
          <w:divsChild>
            <w:div w:id="1242914116">
              <w:marLeft w:val="0"/>
              <w:marRight w:val="0"/>
              <w:marTop w:val="0"/>
              <w:marBottom w:val="0"/>
              <w:divBdr>
                <w:top w:val="none" w:sz="0" w:space="0" w:color="auto"/>
                <w:left w:val="none" w:sz="0" w:space="0" w:color="auto"/>
                <w:bottom w:val="none" w:sz="0" w:space="0" w:color="auto"/>
                <w:right w:val="none" w:sz="0" w:space="0" w:color="auto"/>
              </w:divBdr>
            </w:div>
          </w:divsChild>
        </w:div>
        <w:div w:id="576400168">
          <w:marLeft w:val="0"/>
          <w:marRight w:val="0"/>
          <w:marTop w:val="0"/>
          <w:marBottom w:val="0"/>
          <w:divBdr>
            <w:top w:val="none" w:sz="0" w:space="0" w:color="auto"/>
            <w:left w:val="none" w:sz="0" w:space="0" w:color="auto"/>
            <w:bottom w:val="none" w:sz="0" w:space="0" w:color="auto"/>
            <w:right w:val="none" w:sz="0" w:space="0" w:color="auto"/>
          </w:divBdr>
          <w:divsChild>
            <w:div w:id="896429128">
              <w:marLeft w:val="0"/>
              <w:marRight w:val="0"/>
              <w:marTop w:val="0"/>
              <w:marBottom w:val="0"/>
              <w:divBdr>
                <w:top w:val="none" w:sz="0" w:space="0" w:color="auto"/>
                <w:left w:val="none" w:sz="0" w:space="0" w:color="auto"/>
                <w:bottom w:val="none" w:sz="0" w:space="0" w:color="auto"/>
                <w:right w:val="none" w:sz="0" w:space="0" w:color="auto"/>
              </w:divBdr>
            </w:div>
          </w:divsChild>
        </w:div>
        <w:div w:id="679818061">
          <w:marLeft w:val="0"/>
          <w:marRight w:val="0"/>
          <w:marTop w:val="0"/>
          <w:marBottom w:val="0"/>
          <w:divBdr>
            <w:top w:val="none" w:sz="0" w:space="0" w:color="auto"/>
            <w:left w:val="none" w:sz="0" w:space="0" w:color="auto"/>
            <w:bottom w:val="none" w:sz="0" w:space="0" w:color="auto"/>
            <w:right w:val="none" w:sz="0" w:space="0" w:color="auto"/>
          </w:divBdr>
          <w:divsChild>
            <w:div w:id="2109815596">
              <w:marLeft w:val="0"/>
              <w:marRight w:val="0"/>
              <w:marTop w:val="0"/>
              <w:marBottom w:val="0"/>
              <w:divBdr>
                <w:top w:val="none" w:sz="0" w:space="0" w:color="auto"/>
                <w:left w:val="none" w:sz="0" w:space="0" w:color="auto"/>
                <w:bottom w:val="none" w:sz="0" w:space="0" w:color="auto"/>
                <w:right w:val="none" w:sz="0" w:space="0" w:color="auto"/>
              </w:divBdr>
            </w:div>
          </w:divsChild>
        </w:div>
        <w:div w:id="691809487">
          <w:marLeft w:val="0"/>
          <w:marRight w:val="0"/>
          <w:marTop w:val="0"/>
          <w:marBottom w:val="0"/>
          <w:divBdr>
            <w:top w:val="none" w:sz="0" w:space="0" w:color="auto"/>
            <w:left w:val="none" w:sz="0" w:space="0" w:color="auto"/>
            <w:bottom w:val="none" w:sz="0" w:space="0" w:color="auto"/>
            <w:right w:val="none" w:sz="0" w:space="0" w:color="auto"/>
          </w:divBdr>
          <w:divsChild>
            <w:div w:id="1069617948">
              <w:marLeft w:val="0"/>
              <w:marRight w:val="0"/>
              <w:marTop w:val="0"/>
              <w:marBottom w:val="0"/>
              <w:divBdr>
                <w:top w:val="none" w:sz="0" w:space="0" w:color="auto"/>
                <w:left w:val="none" w:sz="0" w:space="0" w:color="auto"/>
                <w:bottom w:val="none" w:sz="0" w:space="0" w:color="auto"/>
                <w:right w:val="none" w:sz="0" w:space="0" w:color="auto"/>
              </w:divBdr>
            </w:div>
          </w:divsChild>
        </w:div>
        <w:div w:id="716244862">
          <w:marLeft w:val="0"/>
          <w:marRight w:val="0"/>
          <w:marTop w:val="0"/>
          <w:marBottom w:val="0"/>
          <w:divBdr>
            <w:top w:val="none" w:sz="0" w:space="0" w:color="auto"/>
            <w:left w:val="none" w:sz="0" w:space="0" w:color="auto"/>
            <w:bottom w:val="none" w:sz="0" w:space="0" w:color="auto"/>
            <w:right w:val="none" w:sz="0" w:space="0" w:color="auto"/>
          </w:divBdr>
          <w:divsChild>
            <w:div w:id="1448549786">
              <w:marLeft w:val="0"/>
              <w:marRight w:val="0"/>
              <w:marTop w:val="0"/>
              <w:marBottom w:val="0"/>
              <w:divBdr>
                <w:top w:val="none" w:sz="0" w:space="0" w:color="auto"/>
                <w:left w:val="none" w:sz="0" w:space="0" w:color="auto"/>
                <w:bottom w:val="none" w:sz="0" w:space="0" w:color="auto"/>
                <w:right w:val="none" w:sz="0" w:space="0" w:color="auto"/>
              </w:divBdr>
            </w:div>
          </w:divsChild>
        </w:div>
        <w:div w:id="751393335">
          <w:marLeft w:val="0"/>
          <w:marRight w:val="0"/>
          <w:marTop w:val="0"/>
          <w:marBottom w:val="0"/>
          <w:divBdr>
            <w:top w:val="none" w:sz="0" w:space="0" w:color="auto"/>
            <w:left w:val="none" w:sz="0" w:space="0" w:color="auto"/>
            <w:bottom w:val="none" w:sz="0" w:space="0" w:color="auto"/>
            <w:right w:val="none" w:sz="0" w:space="0" w:color="auto"/>
          </w:divBdr>
          <w:divsChild>
            <w:div w:id="668412612">
              <w:marLeft w:val="0"/>
              <w:marRight w:val="0"/>
              <w:marTop w:val="0"/>
              <w:marBottom w:val="0"/>
              <w:divBdr>
                <w:top w:val="none" w:sz="0" w:space="0" w:color="auto"/>
                <w:left w:val="none" w:sz="0" w:space="0" w:color="auto"/>
                <w:bottom w:val="none" w:sz="0" w:space="0" w:color="auto"/>
                <w:right w:val="none" w:sz="0" w:space="0" w:color="auto"/>
              </w:divBdr>
            </w:div>
          </w:divsChild>
        </w:div>
        <w:div w:id="756250607">
          <w:marLeft w:val="0"/>
          <w:marRight w:val="0"/>
          <w:marTop w:val="0"/>
          <w:marBottom w:val="0"/>
          <w:divBdr>
            <w:top w:val="none" w:sz="0" w:space="0" w:color="auto"/>
            <w:left w:val="none" w:sz="0" w:space="0" w:color="auto"/>
            <w:bottom w:val="none" w:sz="0" w:space="0" w:color="auto"/>
            <w:right w:val="none" w:sz="0" w:space="0" w:color="auto"/>
          </w:divBdr>
          <w:divsChild>
            <w:div w:id="1957716490">
              <w:marLeft w:val="0"/>
              <w:marRight w:val="0"/>
              <w:marTop w:val="0"/>
              <w:marBottom w:val="0"/>
              <w:divBdr>
                <w:top w:val="none" w:sz="0" w:space="0" w:color="auto"/>
                <w:left w:val="none" w:sz="0" w:space="0" w:color="auto"/>
                <w:bottom w:val="none" w:sz="0" w:space="0" w:color="auto"/>
                <w:right w:val="none" w:sz="0" w:space="0" w:color="auto"/>
              </w:divBdr>
            </w:div>
          </w:divsChild>
        </w:div>
        <w:div w:id="808017810">
          <w:marLeft w:val="0"/>
          <w:marRight w:val="0"/>
          <w:marTop w:val="0"/>
          <w:marBottom w:val="0"/>
          <w:divBdr>
            <w:top w:val="none" w:sz="0" w:space="0" w:color="auto"/>
            <w:left w:val="none" w:sz="0" w:space="0" w:color="auto"/>
            <w:bottom w:val="none" w:sz="0" w:space="0" w:color="auto"/>
            <w:right w:val="none" w:sz="0" w:space="0" w:color="auto"/>
          </w:divBdr>
          <w:divsChild>
            <w:div w:id="1278755996">
              <w:marLeft w:val="0"/>
              <w:marRight w:val="0"/>
              <w:marTop w:val="0"/>
              <w:marBottom w:val="0"/>
              <w:divBdr>
                <w:top w:val="none" w:sz="0" w:space="0" w:color="auto"/>
                <w:left w:val="none" w:sz="0" w:space="0" w:color="auto"/>
                <w:bottom w:val="none" w:sz="0" w:space="0" w:color="auto"/>
                <w:right w:val="none" w:sz="0" w:space="0" w:color="auto"/>
              </w:divBdr>
            </w:div>
          </w:divsChild>
        </w:div>
        <w:div w:id="863131724">
          <w:marLeft w:val="0"/>
          <w:marRight w:val="0"/>
          <w:marTop w:val="0"/>
          <w:marBottom w:val="0"/>
          <w:divBdr>
            <w:top w:val="none" w:sz="0" w:space="0" w:color="auto"/>
            <w:left w:val="none" w:sz="0" w:space="0" w:color="auto"/>
            <w:bottom w:val="none" w:sz="0" w:space="0" w:color="auto"/>
            <w:right w:val="none" w:sz="0" w:space="0" w:color="auto"/>
          </w:divBdr>
          <w:divsChild>
            <w:div w:id="696079270">
              <w:marLeft w:val="0"/>
              <w:marRight w:val="0"/>
              <w:marTop w:val="0"/>
              <w:marBottom w:val="0"/>
              <w:divBdr>
                <w:top w:val="none" w:sz="0" w:space="0" w:color="auto"/>
                <w:left w:val="none" w:sz="0" w:space="0" w:color="auto"/>
                <w:bottom w:val="none" w:sz="0" w:space="0" w:color="auto"/>
                <w:right w:val="none" w:sz="0" w:space="0" w:color="auto"/>
              </w:divBdr>
            </w:div>
          </w:divsChild>
        </w:div>
        <w:div w:id="873427971">
          <w:marLeft w:val="0"/>
          <w:marRight w:val="0"/>
          <w:marTop w:val="0"/>
          <w:marBottom w:val="0"/>
          <w:divBdr>
            <w:top w:val="none" w:sz="0" w:space="0" w:color="auto"/>
            <w:left w:val="none" w:sz="0" w:space="0" w:color="auto"/>
            <w:bottom w:val="none" w:sz="0" w:space="0" w:color="auto"/>
            <w:right w:val="none" w:sz="0" w:space="0" w:color="auto"/>
          </w:divBdr>
          <w:divsChild>
            <w:div w:id="694844643">
              <w:marLeft w:val="0"/>
              <w:marRight w:val="0"/>
              <w:marTop w:val="0"/>
              <w:marBottom w:val="0"/>
              <w:divBdr>
                <w:top w:val="none" w:sz="0" w:space="0" w:color="auto"/>
                <w:left w:val="none" w:sz="0" w:space="0" w:color="auto"/>
                <w:bottom w:val="none" w:sz="0" w:space="0" w:color="auto"/>
                <w:right w:val="none" w:sz="0" w:space="0" w:color="auto"/>
              </w:divBdr>
            </w:div>
          </w:divsChild>
        </w:div>
        <w:div w:id="889850843">
          <w:marLeft w:val="0"/>
          <w:marRight w:val="0"/>
          <w:marTop w:val="0"/>
          <w:marBottom w:val="0"/>
          <w:divBdr>
            <w:top w:val="none" w:sz="0" w:space="0" w:color="auto"/>
            <w:left w:val="none" w:sz="0" w:space="0" w:color="auto"/>
            <w:bottom w:val="none" w:sz="0" w:space="0" w:color="auto"/>
            <w:right w:val="none" w:sz="0" w:space="0" w:color="auto"/>
          </w:divBdr>
          <w:divsChild>
            <w:div w:id="1454713947">
              <w:marLeft w:val="0"/>
              <w:marRight w:val="0"/>
              <w:marTop w:val="0"/>
              <w:marBottom w:val="0"/>
              <w:divBdr>
                <w:top w:val="none" w:sz="0" w:space="0" w:color="auto"/>
                <w:left w:val="none" w:sz="0" w:space="0" w:color="auto"/>
                <w:bottom w:val="none" w:sz="0" w:space="0" w:color="auto"/>
                <w:right w:val="none" w:sz="0" w:space="0" w:color="auto"/>
              </w:divBdr>
            </w:div>
          </w:divsChild>
        </w:div>
        <w:div w:id="1133256305">
          <w:marLeft w:val="0"/>
          <w:marRight w:val="0"/>
          <w:marTop w:val="0"/>
          <w:marBottom w:val="0"/>
          <w:divBdr>
            <w:top w:val="none" w:sz="0" w:space="0" w:color="auto"/>
            <w:left w:val="none" w:sz="0" w:space="0" w:color="auto"/>
            <w:bottom w:val="none" w:sz="0" w:space="0" w:color="auto"/>
            <w:right w:val="none" w:sz="0" w:space="0" w:color="auto"/>
          </w:divBdr>
          <w:divsChild>
            <w:div w:id="219286484">
              <w:marLeft w:val="0"/>
              <w:marRight w:val="0"/>
              <w:marTop w:val="0"/>
              <w:marBottom w:val="0"/>
              <w:divBdr>
                <w:top w:val="none" w:sz="0" w:space="0" w:color="auto"/>
                <w:left w:val="none" w:sz="0" w:space="0" w:color="auto"/>
                <w:bottom w:val="none" w:sz="0" w:space="0" w:color="auto"/>
                <w:right w:val="none" w:sz="0" w:space="0" w:color="auto"/>
              </w:divBdr>
            </w:div>
          </w:divsChild>
        </w:div>
        <w:div w:id="1170951377">
          <w:marLeft w:val="0"/>
          <w:marRight w:val="0"/>
          <w:marTop w:val="0"/>
          <w:marBottom w:val="0"/>
          <w:divBdr>
            <w:top w:val="none" w:sz="0" w:space="0" w:color="auto"/>
            <w:left w:val="none" w:sz="0" w:space="0" w:color="auto"/>
            <w:bottom w:val="none" w:sz="0" w:space="0" w:color="auto"/>
            <w:right w:val="none" w:sz="0" w:space="0" w:color="auto"/>
          </w:divBdr>
          <w:divsChild>
            <w:div w:id="1653174452">
              <w:marLeft w:val="0"/>
              <w:marRight w:val="0"/>
              <w:marTop w:val="0"/>
              <w:marBottom w:val="0"/>
              <w:divBdr>
                <w:top w:val="none" w:sz="0" w:space="0" w:color="auto"/>
                <w:left w:val="none" w:sz="0" w:space="0" w:color="auto"/>
                <w:bottom w:val="none" w:sz="0" w:space="0" w:color="auto"/>
                <w:right w:val="none" w:sz="0" w:space="0" w:color="auto"/>
              </w:divBdr>
            </w:div>
          </w:divsChild>
        </w:div>
        <w:div w:id="1275288655">
          <w:marLeft w:val="0"/>
          <w:marRight w:val="0"/>
          <w:marTop w:val="0"/>
          <w:marBottom w:val="0"/>
          <w:divBdr>
            <w:top w:val="none" w:sz="0" w:space="0" w:color="auto"/>
            <w:left w:val="none" w:sz="0" w:space="0" w:color="auto"/>
            <w:bottom w:val="none" w:sz="0" w:space="0" w:color="auto"/>
            <w:right w:val="none" w:sz="0" w:space="0" w:color="auto"/>
          </w:divBdr>
          <w:divsChild>
            <w:div w:id="911889329">
              <w:marLeft w:val="0"/>
              <w:marRight w:val="0"/>
              <w:marTop w:val="0"/>
              <w:marBottom w:val="0"/>
              <w:divBdr>
                <w:top w:val="none" w:sz="0" w:space="0" w:color="auto"/>
                <w:left w:val="none" w:sz="0" w:space="0" w:color="auto"/>
                <w:bottom w:val="none" w:sz="0" w:space="0" w:color="auto"/>
                <w:right w:val="none" w:sz="0" w:space="0" w:color="auto"/>
              </w:divBdr>
            </w:div>
          </w:divsChild>
        </w:div>
        <w:div w:id="1500848769">
          <w:marLeft w:val="0"/>
          <w:marRight w:val="0"/>
          <w:marTop w:val="0"/>
          <w:marBottom w:val="0"/>
          <w:divBdr>
            <w:top w:val="none" w:sz="0" w:space="0" w:color="auto"/>
            <w:left w:val="none" w:sz="0" w:space="0" w:color="auto"/>
            <w:bottom w:val="none" w:sz="0" w:space="0" w:color="auto"/>
            <w:right w:val="none" w:sz="0" w:space="0" w:color="auto"/>
          </w:divBdr>
          <w:divsChild>
            <w:div w:id="1206789829">
              <w:marLeft w:val="0"/>
              <w:marRight w:val="0"/>
              <w:marTop w:val="0"/>
              <w:marBottom w:val="0"/>
              <w:divBdr>
                <w:top w:val="none" w:sz="0" w:space="0" w:color="auto"/>
                <w:left w:val="none" w:sz="0" w:space="0" w:color="auto"/>
                <w:bottom w:val="none" w:sz="0" w:space="0" w:color="auto"/>
                <w:right w:val="none" w:sz="0" w:space="0" w:color="auto"/>
              </w:divBdr>
            </w:div>
          </w:divsChild>
        </w:div>
        <w:div w:id="1818842695">
          <w:marLeft w:val="0"/>
          <w:marRight w:val="0"/>
          <w:marTop w:val="0"/>
          <w:marBottom w:val="0"/>
          <w:divBdr>
            <w:top w:val="none" w:sz="0" w:space="0" w:color="auto"/>
            <w:left w:val="none" w:sz="0" w:space="0" w:color="auto"/>
            <w:bottom w:val="none" w:sz="0" w:space="0" w:color="auto"/>
            <w:right w:val="none" w:sz="0" w:space="0" w:color="auto"/>
          </w:divBdr>
          <w:divsChild>
            <w:div w:id="800617426">
              <w:marLeft w:val="0"/>
              <w:marRight w:val="0"/>
              <w:marTop w:val="0"/>
              <w:marBottom w:val="0"/>
              <w:divBdr>
                <w:top w:val="none" w:sz="0" w:space="0" w:color="auto"/>
                <w:left w:val="none" w:sz="0" w:space="0" w:color="auto"/>
                <w:bottom w:val="none" w:sz="0" w:space="0" w:color="auto"/>
                <w:right w:val="none" w:sz="0" w:space="0" w:color="auto"/>
              </w:divBdr>
            </w:div>
          </w:divsChild>
        </w:div>
        <w:div w:id="1820343052">
          <w:marLeft w:val="0"/>
          <w:marRight w:val="0"/>
          <w:marTop w:val="0"/>
          <w:marBottom w:val="0"/>
          <w:divBdr>
            <w:top w:val="none" w:sz="0" w:space="0" w:color="auto"/>
            <w:left w:val="none" w:sz="0" w:space="0" w:color="auto"/>
            <w:bottom w:val="none" w:sz="0" w:space="0" w:color="auto"/>
            <w:right w:val="none" w:sz="0" w:space="0" w:color="auto"/>
          </w:divBdr>
          <w:divsChild>
            <w:div w:id="811487847">
              <w:marLeft w:val="0"/>
              <w:marRight w:val="0"/>
              <w:marTop w:val="0"/>
              <w:marBottom w:val="0"/>
              <w:divBdr>
                <w:top w:val="none" w:sz="0" w:space="0" w:color="auto"/>
                <w:left w:val="none" w:sz="0" w:space="0" w:color="auto"/>
                <w:bottom w:val="none" w:sz="0" w:space="0" w:color="auto"/>
                <w:right w:val="none" w:sz="0" w:space="0" w:color="auto"/>
              </w:divBdr>
            </w:div>
          </w:divsChild>
        </w:div>
        <w:div w:id="1871411331">
          <w:marLeft w:val="0"/>
          <w:marRight w:val="0"/>
          <w:marTop w:val="0"/>
          <w:marBottom w:val="0"/>
          <w:divBdr>
            <w:top w:val="none" w:sz="0" w:space="0" w:color="auto"/>
            <w:left w:val="none" w:sz="0" w:space="0" w:color="auto"/>
            <w:bottom w:val="none" w:sz="0" w:space="0" w:color="auto"/>
            <w:right w:val="none" w:sz="0" w:space="0" w:color="auto"/>
          </w:divBdr>
          <w:divsChild>
            <w:div w:id="1936547960">
              <w:marLeft w:val="0"/>
              <w:marRight w:val="0"/>
              <w:marTop w:val="0"/>
              <w:marBottom w:val="0"/>
              <w:divBdr>
                <w:top w:val="none" w:sz="0" w:space="0" w:color="auto"/>
                <w:left w:val="none" w:sz="0" w:space="0" w:color="auto"/>
                <w:bottom w:val="none" w:sz="0" w:space="0" w:color="auto"/>
                <w:right w:val="none" w:sz="0" w:space="0" w:color="auto"/>
              </w:divBdr>
            </w:div>
          </w:divsChild>
        </w:div>
        <w:div w:id="1893617846">
          <w:marLeft w:val="0"/>
          <w:marRight w:val="0"/>
          <w:marTop w:val="0"/>
          <w:marBottom w:val="0"/>
          <w:divBdr>
            <w:top w:val="none" w:sz="0" w:space="0" w:color="auto"/>
            <w:left w:val="none" w:sz="0" w:space="0" w:color="auto"/>
            <w:bottom w:val="none" w:sz="0" w:space="0" w:color="auto"/>
            <w:right w:val="none" w:sz="0" w:space="0" w:color="auto"/>
          </w:divBdr>
          <w:divsChild>
            <w:div w:id="226260696">
              <w:marLeft w:val="0"/>
              <w:marRight w:val="0"/>
              <w:marTop w:val="0"/>
              <w:marBottom w:val="0"/>
              <w:divBdr>
                <w:top w:val="none" w:sz="0" w:space="0" w:color="auto"/>
                <w:left w:val="none" w:sz="0" w:space="0" w:color="auto"/>
                <w:bottom w:val="none" w:sz="0" w:space="0" w:color="auto"/>
                <w:right w:val="none" w:sz="0" w:space="0" w:color="auto"/>
              </w:divBdr>
            </w:div>
          </w:divsChild>
        </w:div>
        <w:div w:id="1897424267">
          <w:marLeft w:val="0"/>
          <w:marRight w:val="0"/>
          <w:marTop w:val="0"/>
          <w:marBottom w:val="0"/>
          <w:divBdr>
            <w:top w:val="none" w:sz="0" w:space="0" w:color="auto"/>
            <w:left w:val="none" w:sz="0" w:space="0" w:color="auto"/>
            <w:bottom w:val="none" w:sz="0" w:space="0" w:color="auto"/>
            <w:right w:val="none" w:sz="0" w:space="0" w:color="auto"/>
          </w:divBdr>
          <w:divsChild>
            <w:div w:id="278727981">
              <w:marLeft w:val="0"/>
              <w:marRight w:val="0"/>
              <w:marTop w:val="0"/>
              <w:marBottom w:val="0"/>
              <w:divBdr>
                <w:top w:val="none" w:sz="0" w:space="0" w:color="auto"/>
                <w:left w:val="none" w:sz="0" w:space="0" w:color="auto"/>
                <w:bottom w:val="none" w:sz="0" w:space="0" w:color="auto"/>
                <w:right w:val="none" w:sz="0" w:space="0" w:color="auto"/>
              </w:divBdr>
            </w:div>
          </w:divsChild>
        </w:div>
        <w:div w:id="1920747809">
          <w:marLeft w:val="0"/>
          <w:marRight w:val="0"/>
          <w:marTop w:val="0"/>
          <w:marBottom w:val="0"/>
          <w:divBdr>
            <w:top w:val="none" w:sz="0" w:space="0" w:color="auto"/>
            <w:left w:val="none" w:sz="0" w:space="0" w:color="auto"/>
            <w:bottom w:val="none" w:sz="0" w:space="0" w:color="auto"/>
            <w:right w:val="none" w:sz="0" w:space="0" w:color="auto"/>
          </w:divBdr>
          <w:divsChild>
            <w:div w:id="252707683">
              <w:marLeft w:val="0"/>
              <w:marRight w:val="0"/>
              <w:marTop w:val="0"/>
              <w:marBottom w:val="0"/>
              <w:divBdr>
                <w:top w:val="none" w:sz="0" w:space="0" w:color="auto"/>
                <w:left w:val="none" w:sz="0" w:space="0" w:color="auto"/>
                <w:bottom w:val="none" w:sz="0" w:space="0" w:color="auto"/>
                <w:right w:val="none" w:sz="0" w:space="0" w:color="auto"/>
              </w:divBdr>
            </w:div>
          </w:divsChild>
        </w:div>
        <w:div w:id="1953971937">
          <w:marLeft w:val="0"/>
          <w:marRight w:val="0"/>
          <w:marTop w:val="0"/>
          <w:marBottom w:val="0"/>
          <w:divBdr>
            <w:top w:val="none" w:sz="0" w:space="0" w:color="auto"/>
            <w:left w:val="none" w:sz="0" w:space="0" w:color="auto"/>
            <w:bottom w:val="none" w:sz="0" w:space="0" w:color="auto"/>
            <w:right w:val="none" w:sz="0" w:space="0" w:color="auto"/>
          </w:divBdr>
          <w:divsChild>
            <w:div w:id="1571498510">
              <w:marLeft w:val="0"/>
              <w:marRight w:val="0"/>
              <w:marTop w:val="0"/>
              <w:marBottom w:val="0"/>
              <w:divBdr>
                <w:top w:val="none" w:sz="0" w:space="0" w:color="auto"/>
                <w:left w:val="none" w:sz="0" w:space="0" w:color="auto"/>
                <w:bottom w:val="none" w:sz="0" w:space="0" w:color="auto"/>
                <w:right w:val="none" w:sz="0" w:space="0" w:color="auto"/>
              </w:divBdr>
            </w:div>
          </w:divsChild>
        </w:div>
        <w:div w:id="1995794953">
          <w:marLeft w:val="0"/>
          <w:marRight w:val="0"/>
          <w:marTop w:val="0"/>
          <w:marBottom w:val="0"/>
          <w:divBdr>
            <w:top w:val="none" w:sz="0" w:space="0" w:color="auto"/>
            <w:left w:val="none" w:sz="0" w:space="0" w:color="auto"/>
            <w:bottom w:val="none" w:sz="0" w:space="0" w:color="auto"/>
            <w:right w:val="none" w:sz="0" w:space="0" w:color="auto"/>
          </w:divBdr>
          <w:divsChild>
            <w:div w:id="1235772966">
              <w:marLeft w:val="0"/>
              <w:marRight w:val="0"/>
              <w:marTop w:val="0"/>
              <w:marBottom w:val="0"/>
              <w:divBdr>
                <w:top w:val="none" w:sz="0" w:space="0" w:color="auto"/>
                <w:left w:val="none" w:sz="0" w:space="0" w:color="auto"/>
                <w:bottom w:val="none" w:sz="0" w:space="0" w:color="auto"/>
                <w:right w:val="none" w:sz="0" w:space="0" w:color="auto"/>
              </w:divBdr>
            </w:div>
          </w:divsChild>
        </w:div>
        <w:div w:id="2091123919">
          <w:marLeft w:val="0"/>
          <w:marRight w:val="0"/>
          <w:marTop w:val="0"/>
          <w:marBottom w:val="0"/>
          <w:divBdr>
            <w:top w:val="none" w:sz="0" w:space="0" w:color="auto"/>
            <w:left w:val="none" w:sz="0" w:space="0" w:color="auto"/>
            <w:bottom w:val="none" w:sz="0" w:space="0" w:color="auto"/>
            <w:right w:val="none" w:sz="0" w:space="0" w:color="auto"/>
          </w:divBdr>
          <w:divsChild>
            <w:div w:id="2073387939">
              <w:marLeft w:val="0"/>
              <w:marRight w:val="0"/>
              <w:marTop w:val="0"/>
              <w:marBottom w:val="0"/>
              <w:divBdr>
                <w:top w:val="none" w:sz="0" w:space="0" w:color="auto"/>
                <w:left w:val="none" w:sz="0" w:space="0" w:color="auto"/>
                <w:bottom w:val="none" w:sz="0" w:space="0" w:color="auto"/>
                <w:right w:val="none" w:sz="0" w:space="0" w:color="auto"/>
              </w:divBdr>
            </w:div>
          </w:divsChild>
        </w:div>
        <w:div w:id="2118984435">
          <w:marLeft w:val="0"/>
          <w:marRight w:val="0"/>
          <w:marTop w:val="0"/>
          <w:marBottom w:val="0"/>
          <w:divBdr>
            <w:top w:val="none" w:sz="0" w:space="0" w:color="auto"/>
            <w:left w:val="none" w:sz="0" w:space="0" w:color="auto"/>
            <w:bottom w:val="none" w:sz="0" w:space="0" w:color="auto"/>
            <w:right w:val="none" w:sz="0" w:space="0" w:color="auto"/>
          </w:divBdr>
          <w:divsChild>
            <w:div w:id="6617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5340">
      <w:bodyDiv w:val="1"/>
      <w:marLeft w:val="0"/>
      <w:marRight w:val="0"/>
      <w:marTop w:val="0"/>
      <w:marBottom w:val="0"/>
      <w:divBdr>
        <w:top w:val="none" w:sz="0" w:space="0" w:color="auto"/>
        <w:left w:val="none" w:sz="0" w:space="0" w:color="auto"/>
        <w:bottom w:val="none" w:sz="0" w:space="0" w:color="auto"/>
        <w:right w:val="none" w:sz="0" w:space="0" w:color="auto"/>
      </w:divBdr>
      <w:divsChild>
        <w:div w:id="516578872">
          <w:marLeft w:val="0"/>
          <w:marRight w:val="0"/>
          <w:marTop w:val="0"/>
          <w:marBottom w:val="0"/>
          <w:divBdr>
            <w:top w:val="none" w:sz="0" w:space="0" w:color="auto"/>
            <w:left w:val="none" w:sz="0" w:space="0" w:color="auto"/>
            <w:bottom w:val="none" w:sz="0" w:space="0" w:color="auto"/>
            <w:right w:val="none" w:sz="0" w:space="0" w:color="auto"/>
          </w:divBdr>
        </w:div>
        <w:div w:id="552232768">
          <w:marLeft w:val="0"/>
          <w:marRight w:val="0"/>
          <w:marTop w:val="0"/>
          <w:marBottom w:val="0"/>
          <w:divBdr>
            <w:top w:val="none" w:sz="0" w:space="0" w:color="auto"/>
            <w:left w:val="none" w:sz="0" w:space="0" w:color="auto"/>
            <w:bottom w:val="none" w:sz="0" w:space="0" w:color="auto"/>
            <w:right w:val="none" w:sz="0" w:space="0" w:color="auto"/>
          </w:divBdr>
        </w:div>
        <w:div w:id="859393355">
          <w:marLeft w:val="0"/>
          <w:marRight w:val="0"/>
          <w:marTop w:val="0"/>
          <w:marBottom w:val="0"/>
          <w:divBdr>
            <w:top w:val="none" w:sz="0" w:space="0" w:color="auto"/>
            <w:left w:val="none" w:sz="0" w:space="0" w:color="auto"/>
            <w:bottom w:val="none" w:sz="0" w:space="0" w:color="auto"/>
            <w:right w:val="none" w:sz="0" w:space="0" w:color="auto"/>
          </w:divBdr>
        </w:div>
        <w:div w:id="959990343">
          <w:marLeft w:val="0"/>
          <w:marRight w:val="0"/>
          <w:marTop w:val="0"/>
          <w:marBottom w:val="0"/>
          <w:divBdr>
            <w:top w:val="none" w:sz="0" w:space="0" w:color="auto"/>
            <w:left w:val="none" w:sz="0" w:space="0" w:color="auto"/>
            <w:bottom w:val="none" w:sz="0" w:space="0" w:color="auto"/>
            <w:right w:val="none" w:sz="0" w:space="0" w:color="auto"/>
          </w:divBdr>
        </w:div>
        <w:div w:id="1125737873">
          <w:marLeft w:val="0"/>
          <w:marRight w:val="0"/>
          <w:marTop w:val="0"/>
          <w:marBottom w:val="0"/>
          <w:divBdr>
            <w:top w:val="none" w:sz="0" w:space="0" w:color="auto"/>
            <w:left w:val="none" w:sz="0" w:space="0" w:color="auto"/>
            <w:bottom w:val="none" w:sz="0" w:space="0" w:color="auto"/>
            <w:right w:val="none" w:sz="0" w:space="0" w:color="auto"/>
          </w:divBdr>
        </w:div>
        <w:div w:id="1276012903">
          <w:marLeft w:val="0"/>
          <w:marRight w:val="0"/>
          <w:marTop w:val="0"/>
          <w:marBottom w:val="0"/>
          <w:divBdr>
            <w:top w:val="none" w:sz="0" w:space="0" w:color="auto"/>
            <w:left w:val="none" w:sz="0" w:space="0" w:color="auto"/>
            <w:bottom w:val="none" w:sz="0" w:space="0" w:color="auto"/>
            <w:right w:val="none" w:sz="0" w:space="0" w:color="auto"/>
          </w:divBdr>
        </w:div>
        <w:div w:id="2003308830">
          <w:marLeft w:val="0"/>
          <w:marRight w:val="0"/>
          <w:marTop w:val="0"/>
          <w:marBottom w:val="0"/>
          <w:divBdr>
            <w:top w:val="none" w:sz="0" w:space="0" w:color="auto"/>
            <w:left w:val="none" w:sz="0" w:space="0" w:color="auto"/>
            <w:bottom w:val="none" w:sz="0" w:space="0" w:color="auto"/>
            <w:right w:val="none" w:sz="0" w:space="0" w:color="auto"/>
          </w:divBdr>
        </w:div>
      </w:divsChild>
    </w:div>
    <w:div w:id="1423531374">
      <w:bodyDiv w:val="1"/>
      <w:marLeft w:val="0"/>
      <w:marRight w:val="0"/>
      <w:marTop w:val="0"/>
      <w:marBottom w:val="0"/>
      <w:divBdr>
        <w:top w:val="none" w:sz="0" w:space="0" w:color="auto"/>
        <w:left w:val="none" w:sz="0" w:space="0" w:color="auto"/>
        <w:bottom w:val="none" w:sz="0" w:space="0" w:color="auto"/>
        <w:right w:val="none" w:sz="0" w:space="0" w:color="auto"/>
      </w:divBdr>
      <w:divsChild>
        <w:div w:id="582182055">
          <w:marLeft w:val="0"/>
          <w:marRight w:val="0"/>
          <w:marTop w:val="0"/>
          <w:marBottom w:val="0"/>
          <w:divBdr>
            <w:top w:val="none" w:sz="0" w:space="0" w:color="auto"/>
            <w:left w:val="none" w:sz="0" w:space="0" w:color="auto"/>
            <w:bottom w:val="none" w:sz="0" w:space="0" w:color="auto"/>
            <w:right w:val="none" w:sz="0" w:space="0" w:color="auto"/>
          </w:divBdr>
        </w:div>
        <w:div w:id="1116098714">
          <w:marLeft w:val="0"/>
          <w:marRight w:val="0"/>
          <w:marTop w:val="0"/>
          <w:marBottom w:val="0"/>
          <w:divBdr>
            <w:top w:val="none" w:sz="0" w:space="0" w:color="auto"/>
            <w:left w:val="none" w:sz="0" w:space="0" w:color="auto"/>
            <w:bottom w:val="none" w:sz="0" w:space="0" w:color="auto"/>
            <w:right w:val="none" w:sz="0" w:space="0" w:color="auto"/>
          </w:divBdr>
          <w:divsChild>
            <w:div w:id="479345246">
              <w:marLeft w:val="0"/>
              <w:marRight w:val="0"/>
              <w:marTop w:val="0"/>
              <w:marBottom w:val="0"/>
              <w:divBdr>
                <w:top w:val="none" w:sz="0" w:space="0" w:color="auto"/>
                <w:left w:val="none" w:sz="0" w:space="0" w:color="auto"/>
                <w:bottom w:val="none" w:sz="0" w:space="0" w:color="auto"/>
                <w:right w:val="none" w:sz="0" w:space="0" w:color="auto"/>
              </w:divBdr>
            </w:div>
            <w:div w:id="829250828">
              <w:marLeft w:val="0"/>
              <w:marRight w:val="0"/>
              <w:marTop w:val="0"/>
              <w:marBottom w:val="0"/>
              <w:divBdr>
                <w:top w:val="none" w:sz="0" w:space="0" w:color="auto"/>
                <w:left w:val="none" w:sz="0" w:space="0" w:color="auto"/>
                <w:bottom w:val="none" w:sz="0" w:space="0" w:color="auto"/>
                <w:right w:val="none" w:sz="0" w:space="0" w:color="auto"/>
              </w:divBdr>
            </w:div>
            <w:div w:id="906648747">
              <w:marLeft w:val="0"/>
              <w:marRight w:val="0"/>
              <w:marTop w:val="0"/>
              <w:marBottom w:val="0"/>
              <w:divBdr>
                <w:top w:val="none" w:sz="0" w:space="0" w:color="auto"/>
                <w:left w:val="none" w:sz="0" w:space="0" w:color="auto"/>
                <w:bottom w:val="none" w:sz="0" w:space="0" w:color="auto"/>
                <w:right w:val="none" w:sz="0" w:space="0" w:color="auto"/>
              </w:divBdr>
            </w:div>
            <w:div w:id="1043671594">
              <w:marLeft w:val="0"/>
              <w:marRight w:val="0"/>
              <w:marTop w:val="0"/>
              <w:marBottom w:val="0"/>
              <w:divBdr>
                <w:top w:val="none" w:sz="0" w:space="0" w:color="auto"/>
                <w:left w:val="none" w:sz="0" w:space="0" w:color="auto"/>
                <w:bottom w:val="none" w:sz="0" w:space="0" w:color="auto"/>
                <w:right w:val="none" w:sz="0" w:space="0" w:color="auto"/>
              </w:divBdr>
            </w:div>
            <w:div w:id="1197932979">
              <w:marLeft w:val="0"/>
              <w:marRight w:val="0"/>
              <w:marTop w:val="0"/>
              <w:marBottom w:val="0"/>
              <w:divBdr>
                <w:top w:val="none" w:sz="0" w:space="0" w:color="auto"/>
                <w:left w:val="none" w:sz="0" w:space="0" w:color="auto"/>
                <w:bottom w:val="none" w:sz="0" w:space="0" w:color="auto"/>
                <w:right w:val="none" w:sz="0" w:space="0" w:color="auto"/>
              </w:divBdr>
            </w:div>
            <w:div w:id="21075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4846">
      <w:bodyDiv w:val="1"/>
      <w:marLeft w:val="0"/>
      <w:marRight w:val="0"/>
      <w:marTop w:val="0"/>
      <w:marBottom w:val="0"/>
      <w:divBdr>
        <w:top w:val="none" w:sz="0" w:space="0" w:color="auto"/>
        <w:left w:val="none" w:sz="0" w:space="0" w:color="auto"/>
        <w:bottom w:val="none" w:sz="0" w:space="0" w:color="auto"/>
        <w:right w:val="none" w:sz="0" w:space="0" w:color="auto"/>
      </w:divBdr>
      <w:divsChild>
        <w:div w:id="709305209">
          <w:marLeft w:val="446"/>
          <w:marRight w:val="0"/>
          <w:marTop w:val="86"/>
          <w:marBottom w:val="0"/>
          <w:divBdr>
            <w:top w:val="none" w:sz="0" w:space="0" w:color="auto"/>
            <w:left w:val="none" w:sz="0" w:space="0" w:color="auto"/>
            <w:bottom w:val="none" w:sz="0" w:space="0" w:color="auto"/>
            <w:right w:val="none" w:sz="0" w:space="0" w:color="auto"/>
          </w:divBdr>
        </w:div>
      </w:divsChild>
    </w:div>
    <w:div w:id="1524203044">
      <w:bodyDiv w:val="1"/>
      <w:marLeft w:val="0"/>
      <w:marRight w:val="0"/>
      <w:marTop w:val="0"/>
      <w:marBottom w:val="0"/>
      <w:divBdr>
        <w:top w:val="none" w:sz="0" w:space="0" w:color="auto"/>
        <w:left w:val="none" w:sz="0" w:space="0" w:color="auto"/>
        <w:bottom w:val="none" w:sz="0" w:space="0" w:color="auto"/>
        <w:right w:val="none" w:sz="0" w:space="0" w:color="auto"/>
      </w:divBdr>
      <w:divsChild>
        <w:div w:id="784931898">
          <w:marLeft w:val="0"/>
          <w:marRight w:val="0"/>
          <w:marTop w:val="0"/>
          <w:marBottom w:val="0"/>
          <w:divBdr>
            <w:top w:val="none" w:sz="0" w:space="0" w:color="auto"/>
            <w:left w:val="none" w:sz="0" w:space="0" w:color="auto"/>
            <w:bottom w:val="none" w:sz="0" w:space="0" w:color="auto"/>
            <w:right w:val="none" w:sz="0" w:space="0" w:color="auto"/>
          </w:divBdr>
        </w:div>
        <w:div w:id="1386222921">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
      </w:divsChild>
    </w:div>
    <w:div w:id="1693334013">
      <w:bodyDiv w:val="1"/>
      <w:marLeft w:val="0"/>
      <w:marRight w:val="0"/>
      <w:marTop w:val="0"/>
      <w:marBottom w:val="0"/>
      <w:divBdr>
        <w:top w:val="none" w:sz="0" w:space="0" w:color="auto"/>
        <w:left w:val="none" w:sz="0" w:space="0" w:color="auto"/>
        <w:bottom w:val="none" w:sz="0" w:space="0" w:color="auto"/>
        <w:right w:val="none" w:sz="0" w:space="0" w:color="auto"/>
      </w:divBdr>
      <w:divsChild>
        <w:div w:id="1169060180">
          <w:marLeft w:val="0"/>
          <w:marRight w:val="0"/>
          <w:marTop w:val="0"/>
          <w:marBottom w:val="0"/>
          <w:divBdr>
            <w:top w:val="none" w:sz="0" w:space="0" w:color="auto"/>
            <w:left w:val="none" w:sz="0" w:space="0" w:color="auto"/>
            <w:bottom w:val="none" w:sz="0" w:space="0" w:color="auto"/>
            <w:right w:val="none" w:sz="0" w:space="0" w:color="auto"/>
          </w:divBdr>
        </w:div>
        <w:div w:id="1412891109">
          <w:marLeft w:val="0"/>
          <w:marRight w:val="0"/>
          <w:marTop w:val="0"/>
          <w:marBottom w:val="0"/>
          <w:divBdr>
            <w:top w:val="none" w:sz="0" w:space="0" w:color="auto"/>
            <w:left w:val="none" w:sz="0" w:space="0" w:color="auto"/>
            <w:bottom w:val="none" w:sz="0" w:space="0" w:color="auto"/>
            <w:right w:val="none" w:sz="0" w:space="0" w:color="auto"/>
          </w:divBdr>
        </w:div>
        <w:div w:id="1592162435">
          <w:marLeft w:val="0"/>
          <w:marRight w:val="0"/>
          <w:marTop w:val="0"/>
          <w:marBottom w:val="0"/>
          <w:divBdr>
            <w:top w:val="none" w:sz="0" w:space="0" w:color="auto"/>
            <w:left w:val="none" w:sz="0" w:space="0" w:color="auto"/>
            <w:bottom w:val="none" w:sz="0" w:space="0" w:color="auto"/>
            <w:right w:val="none" w:sz="0" w:space="0" w:color="auto"/>
          </w:divBdr>
        </w:div>
      </w:divsChild>
    </w:div>
    <w:div w:id="1706907754">
      <w:bodyDiv w:val="1"/>
      <w:marLeft w:val="0"/>
      <w:marRight w:val="0"/>
      <w:marTop w:val="0"/>
      <w:marBottom w:val="0"/>
      <w:divBdr>
        <w:top w:val="none" w:sz="0" w:space="0" w:color="auto"/>
        <w:left w:val="none" w:sz="0" w:space="0" w:color="auto"/>
        <w:bottom w:val="none" w:sz="0" w:space="0" w:color="auto"/>
        <w:right w:val="none" w:sz="0" w:space="0" w:color="auto"/>
      </w:divBdr>
      <w:divsChild>
        <w:div w:id="848716730">
          <w:marLeft w:val="0"/>
          <w:marRight w:val="0"/>
          <w:marTop w:val="0"/>
          <w:marBottom w:val="0"/>
          <w:divBdr>
            <w:top w:val="none" w:sz="0" w:space="0" w:color="auto"/>
            <w:left w:val="none" w:sz="0" w:space="0" w:color="auto"/>
            <w:bottom w:val="none" w:sz="0" w:space="0" w:color="auto"/>
            <w:right w:val="none" w:sz="0" w:space="0" w:color="auto"/>
          </w:divBdr>
          <w:divsChild>
            <w:div w:id="1682195102">
              <w:marLeft w:val="0"/>
              <w:marRight w:val="0"/>
              <w:marTop w:val="0"/>
              <w:marBottom w:val="0"/>
              <w:divBdr>
                <w:top w:val="none" w:sz="0" w:space="0" w:color="auto"/>
                <w:left w:val="none" w:sz="0" w:space="0" w:color="auto"/>
                <w:bottom w:val="none" w:sz="0" w:space="0" w:color="auto"/>
                <w:right w:val="none" w:sz="0" w:space="0" w:color="auto"/>
              </w:divBdr>
            </w:div>
          </w:divsChild>
        </w:div>
        <w:div w:id="2089689636">
          <w:marLeft w:val="0"/>
          <w:marRight w:val="0"/>
          <w:marTop w:val="0"/>
          <w:marBottom w:val="0"/>
          <w:divBdr>
            <w:top w:val="none" w:sz="0" w:space="0" w:color="auto"/>
            <w:left w:val="none" w:sz="0" w:space="0" w:color="auto"/>
            <w:bottom w:val="none" w:sz="0" w:space="0" w:color="auto"/>
            <w:right w:val="none" w:sz="0" w:space="0" w:color="auto"/>
          </w:divBdr>
          <w:divsChild>
            <w:div w:id="15672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5482">
      <w:bodyDiv w:val="1"/>
      <w:marLeft w:val="0"/>
      <w:marRight w:val="0"/>
      <w:marTop w:val="0"/>
      <w:marBottom w:val="0"/>
      <w:divBdr>
        <w:top w:val="none" w:sz="0" w:space="0" w:color="auto"/>
        <w:left w:val="none" w:sz="0" w:space="0" w:color="auto"/>
        <w:bottom w:val="none" w:sz="0" w:space="0" w:color="auto"/>
        <w:right w:val="none" w:sz="0" w:space="0" w:color="auto"/>
      </w:divBdr>
      <w:divsChild>
        <w:div w:id="411584199">
          <w:marLeft w:val="0"/>
          <w:marRight w:val="0"/>
          <w:marTop w:val="0"/>
          <w:marBottom w:val="0"/>
          <w:divBdr>
            <w:top w:val="none" w:sz="0" w:space="0" w:color="auto"/>
            <w:left w:val="none" w:sz="0" w:space="0" w:color="auto"/>
            <w:bottom w:val="none" w:sz="0" w:space="0" w:color="auto"/>
            <w:right w:val="none" w:sz="0" w:space="0" w:color="auto"/>
          </w:divBdr>
        </w:div>
        <w:div w:id="1840584368">
          <w:marLeft w:val="0"/>
          <w:marRight w:val="0"/>
          <w:marTop w:val="0"/>
          <w:marBottom w:val="0"/>
          <w:divBdr>
            <w:top w:val="none" w:sz="0" w:space="0" w:color="auto"/>
            <w:left w:val="none" w:sz="0" w:space="0" w:color="auto"/>
            <w:bottom w:val="none" w:sz="0" w:space="0" w:color="auto"/>
            <w:right w:val="none" w:sz="0" w:space="0" w:color="auto"/>
          </w:divBdr>
        </w:div>
      </w:divsChild>
    </w:div>
    <w:div w:id="1933319697">
      <w:bodyDiv w:val="1"/>
      <w:marLeft w:val="0"/>
      <w:marRight w:val="0"/>
      <w:marTop w:val="0"/>
      <w:marBottom w:val="0"/>
      <w:divBdr>
        <w:top w:val="none" w:sz="0" w:space="0" w:color="auto"/>
        <w:left w:val="none" w:sz="0" w:space="0" w:color="auto"/>
        <w:bottom w:val="none" w:sz="0" w:space="0" w:color="auto"/>
        <w:right w:val="none" w:sz="0" w:space="0" w:color="auto"/>
      </w:divBdr>
      <w:divsChild>
        <w:div w:id="106121413">
          <w:marLeft w:val="0"/>
          <w:marRight w:val="0"/>
          <w:marTop w:val="0"/>
          <w:marBottom w:val="0"/>
          <w:divBdr>
            <w:top w:val="none" w:sz="0" w:space="0" w:color="auto"/>
            <w:left w:val="none" w:sz="0" w:space="0" w:color="auto"/>
            <w:bottom w:val="none" w:sz="0" w:space="0" w:color="auto"/>
            <w:right w:val="none" w:sz="0" w:space="0" w:color="auto"/>
          </w:divBdr>
        </w:div>
        <w:div w:id="697857216">
          <w:marLeft w:val="0"/>
          <w:marRight w:val="0"/>
          <w:marTop w:val="0"/>
          <w:marBottom w:val="0"/>
          <w:divBdr>
            <w:top w:val="none" w:sz="0" w:space="0" w:color="auto"/>
            <w:left w:val="none" w:sz="0" w:space="0" w:color="auto"/>
            <w:bottom w:val="none" w:sz="0" w:space="0" w:color="auto"/>
            <w:right w:val="none" w:sz="0" w:space="0" w:color="auto"/>
          </w:divBdr>
        </w:div>
        <w:div w:id="1555921648">
          <w:marLeft w:val="0"/>
          <w:marRight w:val="0"/>
          <w:marTop w:val="0"/>
          <w:marBottom w:val="0"/>
          <w:divBdr>
            <w:top w:val="none" w:sz="0" w:space="0" w:color="auto"/>
            <w:left w:val="none" w:sz="0" w:space="0" w:color="auto"/>
            <w:bottom w:val="none" w:sz="0" w:space="0" w:color="auto"/>
            <w:right w:val="none" w:sz="0" w:space="0" w:color="auto"/>
          </w:divBdr>
        </w:div>
      </w:divsChild>
    </w:div>
    <w:div w:id="1981038574">
      <w:bodyDiv w:val="1"/>
      <w:marLeft w:val="0"/>
      <w:marRight w:val="0"/>
      <w:marTop w:val="0"/>
      <w:marBottom w:val="0"/>
      <w:divBdr>
        <w:top w:val="none" w:sz="0" w:space="0" w:color="auto"/>
        <w:left w:val="none" w:sz="0" w:space="0" w:color="auto"/>
        <w:bottom w:val="none" w:sz="0" w:space="0" w:color="auto"/>
        <w:right w:val="none" w:sz="0" w:space="0" w:color="auto"/>
      </w:divBdr>
      <w:divsChild>
        <w:div w:id="565535919">
          <w:marLeft w:val="0"/>
          <w:marRight w:val="0"/>
          <w:marTop w:val="0"/>
          <w:marBottom w:val="0"/>
          <w:divBdr>
            <w:top w:val="none" w:sz="0" w:space="0" w:color="auto"/>
            <w:left w:val="none" w:sz="0" w:space="0" w:color="auto"/>
            <w:bottom w:val="none" w:sz="0" w:space="0" w:color="auto"/>
            <w:right w:val="none" w:sz="0" w:space="0" w:color="auto"/>
          </w:divBdr>
        </w:div>
        <w:div w:id="817497396">
          <w:marLeft w:val="0"/>
          <w:marRight w:val="0"/>
          <w:marTop w:val="0"/>
          <w:marBottom w:val="0"/>
          <w:divBdr>
            <w:top w:val="none" w:sz="0" w:space="0" w:color="auto"/>
            <w:left w:val="none" w:sz="0" w:space="0" w:color="auto"/>
            <w:bottom w:val="none" w:sz="0" w:space="0" w:color="auto"/>
            <w:right w:val="none" w:sz="0" w:space="0" w:color="auto"/>
          </w:divBdr>
        </w:div>
        <w:div w:id="933123583">
          <w:marLeft w:val="0"/>
          <w:marRight w:val="0"/>
          <w:marTop w:val="0"/>
          <w:marBottom w:val="0"/>
          <w:divBdr>
            <w:top w:val="none" w:sz="0" w:space="0" w:color="auto"/>
            <w:left w:val="none" w:sz="0" w:space="0" w:color="auto"/>
            <w:bottom w:val="none" w:sz="0" w:space="0" w:color="auto"/>
            <w:right w:val="none" w:sz="0" w:space="0" w:color="auto"/>
          </w:divBdr>
        </w:div>
        <w:div w:id="1148784434">
          <w:marLeft w:val="0"/>
          <w:marRight w:val="0"/>
          <w:marTop w:val="0"/>
          <w:marBottom w:val="0"/>
          <w:divBdr>
            <w:top w:val="none" w:sz="0" w:space="0" w:color="auto"/>
            <w:left w:val="none" w:sz="0" w:space="0" w:color="auto"/>
            <w:bottom w:val="none" w:sz="0" w:space="0" w:color="auto"/>
            <w:right w:val="none" w:sz="0" w:space="0" w:color="auto"/>
          </w:divBdr>
        </w:div>
        <w:div w:id="1150829098">
          <w:marLeft w:val="0"/>
          <w:marRight w:val="0"/>
          <w:marTop w:val="0"/>
          <w:marBottom w:val="0"/>
          <w:divBdr>
            <w:top w:val="none" w:sz="0" w:space="0" w:color="auto"/>
            <w:left w:val="none" w:sz="0" w:space="0" w:color="auto"/>
            <w:bottom w:val="none" w:sz="0" w:space="0" w:color="auto"/>
            <w:right w:val="none" w:sz="0" w:space="0" w:color="auto"/>
          </w:divBdr>
        </w:div>
        <w:div w:id="1472164590">
          <w:marLeft w:val="0"/>
          <w:marRight w:val="0"/>
          <w:marTop w:val="0"/>
          <w:marBottom w:val="0"/>
          <w:divBdr>
            <w:top w:val="none" w:sz="0" w:space="0" w:color="auto"/>
            <w:left w:val="none" w:sz="0" w:space="0" w:color="auto"/>
            <w:bottom w:val="none" w:sz="0" w:space="0" w:color="auto"/>
            <w:right w:val="none" w:sz="0" w:space="0" w:color="auto"/>
          </w:divBdr>
        </w:div>
        <w:div w:id="1616792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murekezi@cnfarwand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investmentfund@cnfarwand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footnotes.xml.rels><?xml version="1.0" encoding="UTF-8" standalone="yes"?>
<Relationships xmlns="http://schemas.openxmlformats.org/package/2006/relationships"><Relationship Id="rId3" Type="http://schemas.openxmlformats.org/officeDocument/2006/relationships/hyperlink" Target="https://www.acquisition.gov/far/subpart-31.2" TargetMode="External"/><Relationship Id="rId2" Type="http://schemas.openxmlformats.org/officeDocument/2006/relationships/hyperlink" Target="https://www.ecfr.gov/current/title-2/subtitle-A/chapter-II/part-200/subpart-E" TargetMode="External"/><Relationship Id="rId1" Type="http://schemas.openxmlformats.org/officeDocument/2006/relationships/hyperlink" Target="https://www.ecfr.gov/current/title-2/subtitle-A/chapter-II/part-200/subpart-E/subject-group-ECFRd93f2a98b1f6455/section-200.4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FB1DB70E494FFDA7428B5CB4E71C5C"/>
        <w:category>
          <w:name w:val="General"/>
          <w:gallery w:val="placeholder"/>
        </w:category>
        <w:types>
          <w:type w:val="bbPlcHdr"/>
        </w:types>
        <w:behaviors>
          <w:behavior w:val="content"/>
        </w:behaviors>
        <w:guid w:val="{5A365530-8CA7-46B1-80DD-A2041EEEA2A4}"/>
      </w:docPartPr>
      <w:docPartBody>
        <w:p w:rsidR="009E7DE8" w:rsidRDefault="009E7D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A4"/>
    <w:rsid w:val="00047290"/>
    <w:rsid w:val="00093B5E"/>
    <w:rsid w:val="00154777"/>
    <w:rsid w:val="001D4FCB"/>
    <w:rsid w:val="001F0C94"/>
    <w:rsid w:val="002E1392"/>
    <w:rsid w:val="0038173E"/>
    <w:rsid w:val="003E4D23"/>
    <w:rsid w:val="00435C8C"/>
    <w:rsid w:val="00545BBE"/>
    <w:rsid w:val="005473A4"/>
    <w:rsid w:val="005C6A02"/>
    <w:rsid w:val="005F1DAC"/>
    <w:rsid w:val="006875D4"/>
    <w:rsid w:val="006B2778"/>
    <w:rsid w:val="00730D2A"/>
    <w:rsid w:val="007F4D5B"/>
    <w:rsid w:val="00823FBC"/>
    <w:rsid w:val="0084656A"/>
    <w:rsid w:val="009047E1"/>
    <w:rsid w:val="009A64CB"/>
    <w:rsid w:val="009E7DE8"/>
    <w:rsid w:val="00AC2E42"/>
    <w:rsid w:val="00B14D57"/>
    <w:rsid w:val="00BC4292"/>
    <w:rsid w:val="00C0135A"/>
    <w:rsid w:val="00C45C45"/>
    <w:rsid w:val="00C53A12"/>
    <w:rsid w:val="00CB58BE"/>
    <w:rsid w:val="00D30C47"/>
    <w:rsid w:val="00DE2791"/>
    <w:rsid w:val="00E734F5"/>
    <w:rsid w:val="00F733F8"/>
    <w:rsid w:val="00F9652D"/>
    <w:rsid w:val="00FE2A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ecf4b3e-7ce0-4804-a54e-8b46754e0d4c">
      <UserInfo>
        <DisplayName>Major Bowen</DisplayName>
        <AccountId>109</AccountId>
        <AccountType/>
      </UserInfo>
    </SharedWithUsers>
    <_Source xmlns="http://schemas.microsoft.com/sharepoint/v3/fields" xsi:nil="true"/>
    <lcf76f155ced4ddcb4097134ff3c332f xmlns="9a01a5f4-c126-44a4-9d03-2e3aead9d4cf">
      <Terms xmlns="http://schemas.microsoft.com/office/infopath/2007/PartnerControls"/>
    </lcf76f155ced4ddcb4097134ff3c332f>
    <TaxCatchAll xmlns="eecf4b3e-7ce0-4804-a54e-8b46754e0d4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9CC75D804AB74E9B368850E3C36F58" ma:contentTypeVersion="27" ma:contentTypeDescription="Create a new document." ma:contentTypeScope="" ma:versionID="ed90924ac13989d0ba91db4540ef1e3e">
  <xsd:schema xmlns:xsd="http://www.w3.org/2001/XMLSchema" xmlns:xs="http://www.w3.org/2001/XMLSchema" xmlns:p="http://schemas.microsoft.com/office/2006/metadata/properties" xmlns:ns2="http://schemas.microsoft.com/sharepoint/v3/fields" xmlns:ns3="9a01a5f4-c126-44a4-9d03-2e3aead9d4cf" xmlns:ns4="eecf4b3e-7ce0-4804-a54e-8b46754e0d4c" targetNamespace="http://schemas.microsoft.com/office/2006/metadata/properties" ma:root="true" ma:fieldsID="1fa8a99964acf6a5359313e443289077" ns2:_="" ns3:_="" ns4:_="">
    <xsd:import namespace="http://schemas.microsoft.com/sharepoint/v3/fields"/>
    <xsd:import namespace="9a01a5f4-c126-44a4-9d03-2e3aead9d4cf"/>
    <xsd:import namespace="eecf4b3e-7ce0-4804-a54e-8b46754e0d4c"/>
    <xsd:element name="properties">
      <xsd:complexType>
        <xsd:sequence>
          <xsd:element name="documentManagement">
            <xsd:complexType>
              <xsd:all>
                <xsd:element ref="ns2:_Sourc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4" nillable="true" ma:displayName="Source" ma:description="References to resources from which this resource wa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1a5f4-c126-44a4-9d03-2e3aead9d4c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2a136c1-77d0-4cf4-9934-b364e2d0a8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4b3e-7ce0-4804-a54e-8b46754e0d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097ec1-7224-4263-966d-f343d8683abc}" ma:internalName="TaxCatchAll" ma:showField="CatchAllData" ma:web="eecf4b3e-7ce0-4804-a54e-8b46754e0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59677-AC69-4E1E-BBD7-D09AEA357FCD}">
  <ds:schemaRefs>
    <ds:schemaRef ds:uri="http://schemas.microsoft.com/office/2006/metadata/properties"/>
    <ds:schemaRef ds:uri="http://schemas.microsoft.com/office/infopath/2007/PartnerControls"/>
    <ds:schemaRef ds:uri="eecf4b3e-7ce0-4804-a54e-8b46754e0d4c"/>
    <ds:schemaRef ds:uri="http://schemas.microsoft.com/sharepoint/v3/fields"/>
    <ds:schemaRef ds:uri="9a01a5f4-c126-44a4-9d03-2e3aead9d4cf"/>
  </ds:schemaRefs>
</ds:datastoreItem>
</file>

<file path=customXml/itemProps2.xml><?xml version="1.0" encoding="utf-8"?>
<ds:datastoreItem xmlns:ds="http://schemas.openxmlformats.org/officeDocument/2006/customXml" ds:itemID="{FF3EA468-657D-41BB-9AEE-F104B1FA416A}">
  <ds:schemaRefs>
    <ds:schemaRef ds:uri="http://schemas.openxmlformats.org/officeDocument/2006/bibliography"/>
  </ds:schemaRefs>
</ds:datastoreItem>
</file>

<file path=customXml/itemProps3.xml><?xml version="1.0" encoding="utf-8"?>
<ds:datastoreItem xmlns:ds="http://schemas.openxmlformats.org/officeDocument/2006/customXml" ds:itemID="{F555DBA6-5586-4878-8E5F-5104A48A06E7}">
  <ds:schemaRefs>
    <ds:schemaRef ds:uri="http://schemas.microsoft.com/sharepoint/v3/contenttype/forms"/>
  </ds:schemaRefs>
</ds:datastoreItem>
</file>

<file path=customXml/itemProps4.xml><?xml version="1.0" encoding="utf-8"?>
<ds:datastoreItem xmlns:ds="http://schemas.openxmlformats.org/officeDocument/2006/customXml" ds:itemID="{25E44444-CD1C-4F1B-BF12-651F2A8C2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1a5f4-c126-44a4-9d03-2e3aead9d4cf"/>
    <ds:schemaRef ds:uri="eecf4b3e-7ce0-4804-a54e-8b46754e0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4273</Words>
  <Characters>24358</Characters>
  <Application>Microsoft Office Word</Application>
  <DocSecurity>2</DocSecurity>
  <Lines>202</Lines>
  <Paragraphs>57</Paragraphs>
  <ScaleCrop>false</ScaleCrop>
  <Company/>
  <LinksUpToDate>false</LinksUpToDate>
  <CharactersWithSpaces>28574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Pritt</dc:creator>
  <cp:keywords/>
  <dc:description/>
  <cp:lastModifiedBy>Katie Murray</cp:lastModifiedBy>
  <cp:revision>5</cp:revision>
  <dcterms:created xsi:type="dcterms:W3CDTF">2024-11-11T09:47:00Z</dcterms:created>
  <dcterms:modified xsi:type="dcterms:W3CDTF">2024-11-11T09:49:00Z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0x010100F59CC75D804AB74E9B368850E3C36F58</vt:lpwstr>
  </property>
  <property fmtid="{D5CDD505-2E9C-101B-9397-08002B2CF9AE}" pid="3" name="GrammarlyDocumentId">
    <vt:lpwstr>2e8011169c69b6626f7ddd5bd0199d1f32f07d403f580e19d893ceea060b954f</vt:lpwstr>
  </property>
  <property fmtid="{D5CDD505-2E9C-101B-9397-08002B2CF9AE}" pid="4" name="MediaServiceImageTags">
    <vt:lpwstr/>
  </property>
</Properties>
</file>