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6A5E" w14:textId="1696C88C" w:rsidR="00EF23BF" w:rsidRPr="009D4578" w:rsidRDefault="00654712" w:rsidP="00EF23BF">
      <w:pPr>
        <w:rPr>
          <w:rFonts w:ascii="Gill Sans MT" w:hAnsi="Gill Sans MT" w:cs="Segoe UI"/>
        </w:rPr>
      </w:pPr>
      <w:r w:rsidRPr="009D4578">
        <w:rPr>
          <w:rFonts w:ascii="Garamond" w:hAnsi="Garamond" w:cs="Arial"/>
          <w:b/>
          <w:noProof/>
          <w:sz w:val="20"/>
          <w:szCs w:val="20"/>
          <w:lang w:eastAsia="en-GB"/>
        </w:rPr>
        <w:drawing>
          <wp:anchor distT="0" distB="0" distL="114300" distR="114300" simplePos="0" relativeHeight="251658241" behindDoc="0" locked="0" layoutInCell="1" allowOverlap="1" wp14:anchorId="784EC426" wp14:editId="5802CA88">
            <wp:simplePos x="0" y="0"/>
            <wp:positionH relativeFrom="margin">
              <wp:posOffset>2552700</wp:posOffset>
            </wp:positionH>
            <wp:positionV relativeFrom="paragraph">
              <wp:posOffset>-619125</wp:posOffset>
            </wp:positionV>
            <wp:extent cx="1028700" cy="998232"/>
            <wp:effectExtent l="0" t="0" r="0" b="0"/>
            <wp:wrapNone/>
            <wp:docPr id="1" name="Picture 0" descr="IUCN_norm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CN_normal_colour.jpg"/>
                    <pic:cNvPicPr/>
                  </pic:nvPicPr>
                  <pic:blipFill>
                    <a:blip r:embed="rId11" cstate="print"/>
                    <a:stretch>
                      <a:fillRect/>
                    </a:stretch>
                  </pic:blipFill>
                  <pic:spPr>
                    <a:xfrm>
                      <a:off x="0" y="0"/>
                      <a:ext cx="1028700" cy="998232"/>
                    </a:xfrm>
                    <a:prstGeom prst="rect">
                      <a:avLst/>
                    </a:prstGeom>
                  </pic:spPr>
                </pic:pic>
              </a:graphicData>
            </a:graphic>
            <wp14:sizeRelH relativeFrom="margin">
              <wp14:pctWidth>0</wp14:pctWidth>
            </wp14:sizeRelH>
            <wp14:sizeRelV relativeFrom="margin">
              <wp14:pctHeight>0</wp14:pctHeight>
            </wp14:sizeRelV>
          </wp:anchor>
        </w:drawing>
      </w:r>
    </w:p>
    <w:p w14:paraId="553B70D8" w14:textId="3EEA78C0" w:rsidR="003F4710" w:rsidRPr="009D4578" w:rsidRDefault="00EF23BF" w:rsidP="00654712">
      <w:pPr>
        <w:rPr>
          <w:rFonts w:ascii="Gill Sans MT" w:hAnsi="Gill Sans MT" w:cs="Segoe UI"/>
          <w:vertAlign w:val="superscript"/>
        </w:rPr>
      </w:pPr>
      <w:r w:rsidRPr="009D4578">
        <w:rPr>
          <w:rFonts w:ascii="Gill Sans MT" w:hAnsi="Gill Sans MT" w:cs="Segoe UI"/>
          <w:vertAlign w:val="superscript"/>
        </w:rPr>
        <w:t>_________________________________________________________________________________________________________________________</w:t>
      </w:r>
    </w:p>
    <w:p w14:paraId="1F241F61" w14:textId="78409017" w:rsidR="00131D45" w:rsidRPr="00D86435" w:rsidRDefault="00F56CE7" w:rsidP="00E45B23">
      <w:pPr>
        <w:spacing w:after="0" w:line="360" w:lineRule="auto"/>
        <w:jc w:val="center"/>
        <w:rPr>
          <w:rFonts w:ascii="Aptos" w:hAnsi="Aptos" w:cs="Microsoft Sans Serif"/>
          <w:b/>
          <w:bCs/>
          <w:sz w:val="28"/>
          <w:szCs w:val="28"/>
        </w:rPr>
      </w:pPr>
      <w:r w:rsidRPr="00D86435">
        <w:rPr>
          <w:rFonts w:ascii="Aptos" w:hAnsi="Aptos" w:cs="Microsoft Sans Serif"/>
          <w:b/>
          <w:bCs/>
          <w:sz w:val="28"/>
          <w:szCs w:val="28"/>
        </w:rPr>
        <w:t>Terms of Reference</w:t>
      </w:r>
    </w:p>
    <w:p w14:paraId="2C883386" w14:textId="531E6011" w:rsidR="00741812" w:rsidRPr="00D86435" w:rsidRDefault="00654712" w:rsidP="00546980">
      <w:pPr>
        <w:spacing w:after="0" w:line="240" w:lineRule="auto"/>
        <w:jc w:val="center"/>
        <w:rPr>
          <w:rFonts w:ascii="Aptos" w:hAnsi="Aptos" w:cs="Microsoft Sans Serif"/>
          <w:b/>
          <w:bCs/>
          <w:sz w:val="28"/>
          <w:szCs w:val="28"/>
        </w:rPr>
      </w:pPr>
      <w:r w:rsidRPr="00D86435">
        <w:rPr>
          <w:rFonts w:ascii="Aptos" w:hAnsi="Aptos" w:cs="Microsoft Sans Serif"/>
          <w:b/>
          <w:bCs/>
          <w:sz w:val="28"/>
          <w:szCs w:val="28"/>
        </w:rPr>
        <w:t xml:space="preserve">Landscape </w:t>
      </w:r>
      <w:r w:rsidR="0027251B" w:rsidRPr="00D86435">
        <w:rPr>
          <w:rFonts w:ascii="Aptos" w:hAnsi="Aptos" w:cs="Microsoft Sans Serif"/>
          <w:b/>
          <w:bCs/>
          <w:sz w:val="28"/>
          <w:szCs w:val="28"/>
        </w:rPr>
        <w:t>Leve</w:t>
      </w:r>
      <w:r w:rsidR="00BD2EAA" w:rsidRPr="00D86435">
        <w:rPr>
          <w:rFonts w:ascii="Aptos" w:hAnsi="Aptos" w:cs="Microsoft Sans Serif"/>
          <w:b/>
          <w:bCs/>
          <w:sz w:val="28"/>
          <w:szCs w:val="28"/>
        </w:rPr>
        <w:t>ling</w:t>
      </w:r>
      <w:r w:rsidR="00487184" w:rsidRPr="00D86435">
        <w:rPr>
          <w:rFonts w:ascii="Aptos" w:hAnsi="Aptos" w:cs="Microsoft Sans Serif"/>
          <w:b/>
          <w:bCs/>
          <w:sz w:val="28"/>
          <w:szCs w:val="28"/>
        </w:rPr>
        <w:t xml:space="preserve"> </w:t>
      </w:r>
      <w:r w:rsidR="007561B2" w:rsidRPr="00D86435">
        <w:rPr>
          <w:rFonts w:ascii="Aptos" w:hAnsi="Aptos" w:cs="Microsoft Sans Serif"/>
          <w:b/>
          <w:bCs/>
          <w:sz w:val="28"/>
          <w:szCs w:val="28"/>
        </w:rPr>
        <w:t>and</w:t>
      </w:r>
      <w:r w:rsidR="00120DBE" w:rsidRPr="00D86435">
        <w:rPr>
          <w:rFonts w:ascii="Aptos" w:hAnsi="Aptos" w:cs="Microsoft Sans Serif"/>
          <w:b/>
          <w:bCs/>
          <w:sz w:val="28"/>
          <w:szCs w:val="28"/>
        </w:rPr>
        <w:t xml:space="preserve"> </w:t>
      </w:r>
      <w:r w:rsidR="000C11E2" w:rsidRPr="00D86435">
        <w:rPr>
          <w:rFonts w:ascii="Aptos" w:hAnsi="Aptos" w:cs="Microsoft Sans Serif"/>
          <w:b/>
          <w:bCs/>
          <w:sz w:val="28"/>
          <w:szCs w:val="28"/>
        </w:rPr>
        <w:t>Gardening</w:t>
      </w:r>
      <w:r w:rsidR="00546980" w:rsidRPr="00D86435">
        <w:rPr>
          <w:rFonts w:ascii="Aptos" w:hAnsi="Aptos" w:cs="Microsoft Sans Serif"/>
          <w:b/>
          <w:bCs/>
          <w:sz w:val="28"/>
          <w:szCs w:val="28"/>
        </w:rPr>
        <w:t xml:space="preserve"> for the Regional Rusumo Fall Hydropower Plant</w:t>
      </w:r>
    </w:p>
    <w:tbl>
      <w:tblPr>
        <w:tblpPr w:leftFromText="180" w:rightFromText="180" w:vertAnchor="text" w:horzAnchor="margin" w:tblpY="462"/>
        <w:tblW w:w="992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5390"/>
      </w:tblGrid>
      <w:tr w:rsidR="00897DDA" w:rsidRPr="00DF5932" w14:paraId="3A6FB0B4" w14:textId="77777777" w:rsidTr="00DF5932">
        <w:trPr>
          <w:trHeight w:val="416"/>
        </w:trPr>
        <w:tc>
          <w:tcPr>
            <w:tcW w:w="4531" w:type="dxa"/>
          </w:tcPr>
          <w:p w14:paraId="1A4DC15A" w14:textId="77777777" w:rsidR="009A15FE" w:rsidRPr="00DF5932" w:rsidRDefault="009A15FE" w:rsidP="00230C27">
            <w:pPr>
              <w:spacing w:after="0" w:line="240" w:lineRule="auto"/>
              <w:jc w:val="both"/>
              <w:rPr>
                <w:rFonts w:ascii="Arial" w:hAnsi="Arial" w:cs="Arial"/>
                <w:bCs/>
              </w:rPr>
            </w:pPr>
            <w:bookmarkStart w:id="0" w:name="_Hlk166602761"/>
            <w:r w:rsidRPr="00DF5932">
              <w:rPr>
                <w:rFonts w:ascii="Arial" w:hAnsi="Arial" w:cs="Arial"/>
                <w:bCs/>
              </w:rPr>
              <w:t>Project title</w:t>
            </w:r>
          </w:p>
        </w:tc>
        <w:tc>
          <w:tcPr>
            <w:tcW w:w="5390" w:type="dxa"/>
          </w:tcPr>
          <w:p w14:paraId="64A21E42" w14:textId="573A86BD" w:rsidR="009A15FE" w:rsidRPr="00DF5932" w:rsidRDefault="00DE42A9" w:rsidP="00230C27">
            <w:pPr>
              <w:spacing w:after="0" w:line="240" w:lineRule="auto"/>
              <w:jc w:val="both"/>
              <w:rPr>
                <w:rFonts w:ascii="Arial" w:hAnsi="Arial" w:cs="Arial"/>
                <w:bCs/>
              </w:rPr>
            </w:pPr>
            <w:r w:rsidRPr="00DF5932">
              <w:rPr>
                <w:rFonts w:ascii="Arial" w:hAnsi="Arial" w:cs="Arial"/>
                <w:bCs/>
              </w:rPr>
              <w:t>Regional Rusumo Fall</w:t>
            </w:r>
            <w:r w:rsidR="008166D9" w:rsidRPr="00DF5932">
              <w:rPr>
                <w:rFonts w:ascii="Arial" w:hAnsi="Arial" w:cs="Arial"/>
                <w:bCs/>
              </w:rPr>
              <w:t>s</w:t>
            </w:r>
            <w:r w:rsidRPr="00DF5932">
              <w:rPr>
                <w:rFonts w:ascii="Arial" w:hAnsi="Arial" w:cs="Arial"/>
                <w:bCs/>
              </w:rPr>
              <w:t xml:space="preserve"> Hydropower Plant (RRFHP) Landscape Restoration</w:t>
            </w:r>
          </w:p>
        </w:tc>
      </w:tr>
      <w:tr w:rsidR="00897DDA" w:rsidRPr="00DF5932" w14:paraId="3ADF998F" w14:textId="77777777" w:rsidTr="00DF5932">
        <w:trPr>
          <w:trHeight w:val="389"/>
        </w:trPr>
        <w:tc>
          <w:tcPr>
            <w:tcW w:w="4531" w:type="dxa"/>
          </w:tcPr>
          <w:p w14:paraId="69DAC45A" w14:textId="77777777" w:rsidR="009A15FE" w:rsidRPr="00DF5932" w:rsidRDefault="009A15FE" w:rsidP="00230C27">
            <w:pPr>
              <w:spacing w:after="0" w:line="240" w:lineRule="auto"/>
              <w:jc w:val="both"/>
              <w:rPr>
                <w:rFonts w:ascii="Arial" w:hAnsi="Arial" w:cs="Arial"/>
                <w:bCs/>
              </w:rPr>
            </w:pPr>
            <w:r w:rsidRPr="00DF5932">
              <w:rPr>
                <w:rFonts w:ascii="Arial" w:hAnsi="Arial" w:cs="Arial"/>
                <w:bCs/>
              </w:rPr>
              <w:t>Consultancy title</w:t>
            </w:r>
          </w:p>
        </w:tc>
        <w:tc>
          <w:tcPr>
            <w:tcW w:w="5390" w:type="dxa"/>
          </w:tcPr>
          <w:p w14:paraId="08AB9E2B" w14:textId="76E02AB3" w:rsidR="009A15FE" w:rsidRPr="00DF5932" w:rsidRDefault="007561B2" w:rsidP="00C5495A">
            <w:pPr>
              <w:spacing w:after="0" w:line="240" w:lineRule="auto"/>
              <w:rPr>
                <w:rFonts w:ascii="Arial" w:hAnsi="Arial" w:cs="Arial"/>
              </w:rPr>
            </w:pPr>
            <w:r w:rsidRPr="00DF5932">
              <w:rPr>
                <w:rFonts w:ascii="Arial" w:hAnsi="Arial" w:cs="Arial"/>
              </w:rPr>
              <w:t xml:space="preserve">Landscape Leveling and </w:t>
            </w:r>
            <w:r w:rsidR="002E4456" w:rsidRPr="00DF5932">
              <w:rPr>
                <w:rFonts w:ascii="Arial" w:hAnsi="Arial" w:cs="Arial"/>
              </w:rPr>
              <w:t xml:space="preserve">Gardening </w:t>
            </w:r>
            <w:r w:rsidR="00D33EF9" w:rsidRPr="00DF5932">
              <w:rPr>
                <w:rFonts w:ascii="Arial" w:hAnsi="Arial" w:cs="Arial"/>
              </w:rPr>
              <w:t>at Administration</w:t>
            </w:r>
            <w:r w:rsidR="00852DBD" w:rsidRPr="00DF5932">
              <w:rPr>
                <w:rFonts w:ascii="Arial" w:hAnsi="Arial" w:cs="Arial"/>
              </w:rPr>
              <w:t xml:space="preserve"> </w:t>
            </w:r>
            <w:r w:rsidR="00D33EF9" w:rsidRPr="00DF5932">
              <w:rPr>
                <w:rFonts w:ascii="Arial" w:hAnsi="Arial" w:cs="Arial"/>
              </w:rPr>
              <w:t xml:space="preserve">and Residential sites </w:t>
            </w:r>
            <w:r w:rsidR="00B3644E" w:rsidRPr="00DF5932">
              <w:rPr>
                <w:rFonts w:ascii="Arial" w:hAnsi="Arial" w:cs="Arial"/>
              </w:rPr>
              <w:t xml:space="preserve">of the </w:t>
            </w:r>
            <w:r w:rsidR="00E45B23" w:rsidRPr="00DF5932">
              <w:rPr>
                <w:rFonts w:ascii="Arial" w:hAnsi="Arial" w:cs="Arial"/>
              </w:rPr>
              <w:t xml:space="preserve">Regional Rusumo Fall Hydropower Plant </w:t>
            </w:r>
          </w:p>
        </w:tc>
      </w:tr>
      <w:tr w:rsidR="00897DDA" w:rsidRPr="00DF5932" w14:paraId="6F59F238" w14:textId="77777777" w:rsidTr="00DF5932">
        <w:trPr>
          <w:trHeight w:val="292"/>
        </w:trPr>
        <w:tc>
          <w:tcPr>
            <w:tcW w:w="4531" w:type="dxa"/>
          </w:tcPr>
          <w:p w14:paraId="2F12D6CC" w14:textId="77777777" w:rsidR="009A15FE" w:rsidRPr="00DF5932" w:rsidRDefault="009A15FE" w:rsidP="00230C27">
            <w:pPr>
              <w:spacing w:after="0" w:line="240" w:lineRule="auto"/>
              <w:jc w:val="both"/>
              <w:rPr>
                <w:rFonts w:ascii="Arial" w:hAnsi="Arial" w:cs="Arial"/>
                <w:bCs/>
              </w:rPr>
            </w:pPr>
            <w:r w:rsidRPr="00DF5932">
              <w:rPr>
                <w:rFonts w:ascii="Arial" w:hAnsi="Arial" w:cs="Arial"/>
                <w:bCs/>
              </w:rPr>
              <w:t>Post level</w:t>
            </w:r>
          </w:p>
        </w:tc>
        <w:tc>
          <w:tcPr>
            <w:tcW w:w="5390" w:type="dxa"/>
          </w:tcPr>
          <w:p w14:paraId="00C70D68" w14:textId="4747481E" w:rsidR="009A15FE" w:rsidRPr="00DF5932" w:rsidRDefault="00025846" w:rsidP="00230C27">
            <w:pPr>
              <w:spacing w:after="0" w:line="240" w:lineRule="auto"/>
              <w:jc w:val="both"/>
              <w:rPr>
                <w:rFonts w:ascii="Arial" w:hAnsi="Arial" w:cs="Arial"/>
                <w:bCs/>
              </w:rPr>
            </w:pPr>
            <w:r w:rsidRPr="00DF5932">
              <w:rPr>
                <w:rFonts w:ascii="Arial" w:hAnsi="Arial" w:cs="Arial"/>
                <w:bCs/>
              </w:rPr>
              <w:t xml:space="preserve">Local </w:t>
            </w:r>
            <w:r w:rsidR="00852DBD" w:rsidRPr="00DF5932">
              <w:rPr>
                <w:rFonts w:ascii="Arial" w:hAnsi="Arial" w:cs="Arial"/>
                <w:bCs/>
              </w:rPr>
              <w:t>Service Provider</w:t>
            </w:r>
          </w:p>
        </w:tc>
      </w:tr>
      <w:tr w:rsidR="00897DDA" w:rsidRPr="00DF5932" w14:paraId="09087796" w14:textId="77777777" w:rsidTr="00DF5932">
        <w:trPr>
          <w:trHeight w:val="292"/>
        </w:trPr>
        <w:tc>
          <w:tcPr>
            <w:tcW w:w="4531" w:type="dxa"/>
          </w:tcPr>
          <w:p w14:paraId="68AE4B53" w14:textId="77777777" w:rsidR="009A15FE" w:rsidRPr="00DF5932" w:rsidRDefault="009A15FE" w:rsidP="00230C27">
            <w:pPr>
              <w:spacing w:after="0" w:line="240" w:lineRule="auto"/>
              <w:jc w:val="both"/>
              <w:rPr>
                <w:rFonts w:ascii="Arial" w:hAnsi="Arial" w:cs="Arial"/>
                <w:bCs/>
              </w:rPr>
            </w:pPr>
            <w:r w:rsidRPr="00DF5932">
              <w:rPr>
                <w:rFonts w:ascii="Arial" w:hAnsi="Arial" w:cs="Arial"/>
                <w:bCs/>
              </w:rPr>
              <w:t xml:space="preserve">Number </w:t>
            </w:r>
          </w:p>
        </w:tc>
        <w:tc>
          <w:tcPr>
            <w:tcW w:w="5390" w:type="dxa"/>
          </w:tcPr>
          <w:p w14:paraId="018C93A3" w14:textId="0F32D080" w:rsidR="009A15FE" w:rsidRPr="00DF5932" w:rsidRDefault="004D2916" w:rsidP="00230C27">
            <w:pPr>
              <w:spacing w:after="0" w:line="240" w:lineRule="auto"/>
              <w:jc w:val="both"/>
              <w:rPr>
                <w:rFonts w:ascii="Arial" w:hAnsi="Arial" w:cs="Arial"/>
                <w:bCs/>
              </w:rPr>
            </w:pPr>
            <w:r w:rsidRPr="00DF5932">
              <w:rPr>
                <w:rFonts w:ascii="Arial" w:hAnsi="Arial" w:cs="Arial"/>
                <w:bCs/>
              </w:rPr>
              <w:t>1</w:t>
            </w:r>
          </w:p>
        </w:tc>
      </w:tr>
      <w:tr w:rsidR="00897DDA" w:rsidRPr="00DF5932" w14:paraId="0CDF0A9D" w14:textId="77777777" w:rsidTr="00DF5932">
        <w:trPr>
          <w:trHeight w:val="241"/>
        </w:trPr>
        <w:tc>
          <w:tcPr>
            <w:tcW w:w="4531" w:type="dxa"/>
          </w:tcPr>
          <w:p w14:paraId="24E05EC8" w14:textId="77777777" w:rsidR="009A15FE" w:rsidRPr="00DF5932" w:rsidRDefault="009A15FE" w:rsidP="00230C27">
            <w:pPr>
              <w:spacing w:after="0" w:line="240" w:lineRule="auto"/>
              <w:jc w:val="both"/>
              <w:rPr>
                <w:rFonts w:ascii="Arial" w:hAnsi="Arial" w:cs="Arial"/>
                <w:bCs/>
              </w:rPr>
            </w:pPr>
            <w:r w:rsidRPr="00DF5932">
              <w:rPr>
                <w:rFonts w:ascii="Arial" w:hAnsi="Arial" w:cs="Arial"/>
                <w:bCs/>
              </w:rPr>
              <w:t>Location</w:t>
            </w:r>
          </w:p>
        </w:tc>
        <w:tc>
          <w:tcPr>
            <w:tcW w:w="5390" w:type="dxa"/>
          </w:tcPr>
          <w:p w14:paraId="4EA0E0DB" w14:textId="24DDA784" w:rsidR="009A15FE" w:rsidRPr="00DF5932" w:rsidRDefault="00976152" w:rsidP="00230C27">
            <w:pPr>
              <w:spacing w:after="0" w:line="240" w:lineRule="auto"/>
              <w:jc w:val="both"/>
              <w:rPr>
                <w:rFonts w:ascii="Arial" w:hAnsi="Arial" w:cs="Arial"/>
                <w:bCs/>
              </w:rPr>
            </w:pPr>
            <w:r w:rsidRPr="00DF5932">
              <w:rPr>
                <w:rFonts w:ascii="Arial" w:hAnsi="Arial" w:cs="Arial"/>
                <w:bCs/>
              </w:rPr>
              <w:t xml:space="preserve">Rwanda and </w:t>
            </w:r>
            <w:r w:rsidR="00D46234" w:rsidRPr="00DF5932">
              <w:rPr>
                <w:rFonts w:ascii="Arial" w:hAnsi="Arial" w:cs="Arial"/>
                <w:bCs/>
              </w:rPr>
              <w:t>Tanzania</w:t>
            </w:r>
          </w:p>
        </w:tc>
      </w:tr>
      <w:tr w:rsidR="00897DDA" w:rsidRPr="00DF5932" w14:paraId="59040F68" w14:textId="77777777" w:rsidTr="00DF5932">
        <w:trPr>
          <w:trHeight w:val="70"/>
        </w:trPr>
        <w:tc>
          <w:tcPr>
            <w:tcW w:w="4531" w:type="dxa"/>
          </w:tcPr>
          <w:p w14:paraId="63A6EB1F" w14:textId="77777777" w:rsidR="009A15FE" w:rsidRPr="00DF5932" w:rsidRDefault="009A15FE" w:rsidP="00230C27">
            <w:pPr>
              <w:spacing w:after="0" w:line="240" w:lineRule="auto"/>
              <w:jc w:val="both"/>
              <w:rPr>
                <w:rFonts w:ascii="Arial" w:hAnsi="Arial" w:cs="Arial"/>
                <w:bCs/>
              </w:rPr>
            </w:pPr>
            <w:r w:rsidRPr="00DF5932">
              <w:rPr>
                <w:rFonts w:ascii="Arial" w:hAnsi="Arial" w:cs="Arial"/>
                <w:bCs/>
              </w:rPr>
              <w:t>Office</w:t>
            </w:r>
          </w:p>
        </w:tc>
        <w:tc>
          <w:tcPr>
            <w:tcW w:w="5390" w:type="dxa"/>
          </w:tcPr>
          <w:p w14:paraId="1596E60C" w14:textId="77777777" w:rsidR="009A15FE" w:rsidRPr="00DF5932" w:rsidRDefault="009A15FE" w:rsidP="00230C27">
            <w:pPr>
              <w:spacing w:after="0" w:line="240" w:lineRule="auto"/>
              <w:jc w:val="both"/>
              <w:rPr>
                <w:rFonts w:ascii="Arial" w:hAnsi="Arial" w:cs="Arial"/>
                <w:bCs/>
              </w:rPr>
            </w:pPr>
            <w:r w:rsidRPr="00DF5932">
              <w:rPr>
                <w:rFonts w:ascii="Arial" w:hAnsi="Arial" w:cs="Arial"/>
                <w:bCs/>
              </w:rPr>
              <w:t>IUCN Rwanda Office</w:t>
            </w:r>
          </w:p>
        </w:tc>
      </w:tr>
      <w:tr w:rsidR="00897DDA" w:rsidRPr="00DF5932" w14:paraId="72B54509" w14:textId="77777777" w:rsidTr="00DF5932">
        <w:trPr>
          <w:trHeight w:val="70"/>
        </w:trPr>
        <w:tc>
          <w:tcPr>
            <w:tcW w:w="4531" w:type="dxa"/>
          </w:tcPr>
          <w:p w14:paraId="0BCFF9B4" w14:textId="77777777" w:rsidR="009A15FE" w:rsidRPr="00DF5932" w:rsidRDefault="009A15FE" w:rsidP="00230C27">
            <w:pPr>
              <w:spacing w:after="0" w:line="240" w:lineRule="auto"/>
              <w:jc w:val="both"/>
              <w:rPr>
                <w:rFonts w:ascii="Arial" w:hAnsi="Arial" w:cs="Arial"/>
                <w:bCs/>
              </w:rPr>
            </w:pPr>
            <w:r w:rsidRPr="00DF5932">
              <w:rPr>
                <w:rFonts w:ascii="Arial" w:hAnsi="Arial" w:cs="Arial"/>
                <w:bCs/>
              </w:rPr>
              <w:t>Language requirements</w:t>
            </w:r>
          </w:p>
        </w:tc>
        <w:tc>
          <w:tcPr>
            <w:tcW w:w="5390" w:type="dxa"/>
          </w:tcPr>
          <w:p w14:paraId="44AB179A" w14:textId="31F18016" w:rsidR="009A15FE" w:rsidRPr="00DF5932" w:rsidRDefault="009A15FE" w:rsidP="00230C27">
            <w:pPr>
              <w:spacing w:after="0" w:line="240" w:lineRule="auto"/>
              <w:jc w:val="both"/>
              <w:rPr>
                <w:rFonts w:ascii="Arial" w:hAnsi="Arial" w:cs="Arial"/>
                <w:bCs/>
              </w:rPr>
            </w:pPr>
            <w:r w:rsidRPr="00DF5932">
              <w:rPr>
                <w:rFonts w:ascii="Arial" w:hAnsi="Arial" w:cs="Arial"/>
                <w:bCs/>
              </w:rPr>
              <w:t>English</w:t>
            </w:r>
            <w:r w:rsidR="006B622D" w:rsidRPr="00DF5932">
              <w:rPr>
                <w:rFonts w:ascii="Arial" w:hAnsi="Arial" w:cs="Arial"/>
                <w:bCs/>
              </w:rPr>
              <w:t xml:space="preserve">, </w:t>
            </w:r>
            <w:r w:rsidR="00E16675" w:rsidRPr="00DF5932">
              <w:rPr>
                <w:rFonts w:ascii="Arial" w:hAnsi="Arial" w:cs="Arial"/>
                <w:bCs/>
              </w:rPr>
              <w:t>Kinyarwanda,</w:t>
            </w:r>
            <w:r w:rsidR="003B187D" w:rsidRPr="00DF5932">
              <w:rPr>
                <w:rFonts w:ascii="Arial" w:hAnsi="Arial" w:cs="Arial"/>
                <w:bCs/>
              </w:rPr>
              <w:t xml:space="preserve"> and Kiswahili</w:t>
            </w:r>
            <w:r w:rsidRPr="00DF5932">
              <w:rPr>
                <w:rFonts w:ascii="Arial" w:hAnsi="Arial" w:cs="Arial"/>
                <w:bCs/>
              </w:rPr>
              <w:t xml:space="preserve"> </w:t>
            </w:r>
          </w:p>
        </w:tc>
      </w:tr>
      <w:tr w:rsidR="00897DDA" w:rsidRPr="00DF5932" w14:paraId="354A1EC3" w14:textId="77777777" w:rsidTr="00DF5932">
        <w:trPr>
          <w:trHeight w:val="70"/>
        </w:trPr>
        <w:tc>
          <w:tcPr>
            <w:tcW w:w="4531" w:type="dxa"/>
            <w:tcBorders>
              <w:bottom w:val="single" w:sz="4" w:space="0" w:color="000000"/>
            </w:tcBorders>
          </w:tcPr>
          <w:p w14:paraId="03D631E7" w14:textId="6DC107D8" w:rsidR="00967753" w:rsidRPr="00DF5932" w:rsidRDefault="00967753" w:rsidP="00230C27">
            <w:pPr>
              <w:spacing w:after="0" w:line="240" w:lineRule="auto"/>
              <w:jc w:val="both"/>
              <w:rPr>
                <w:rFonts w:ascii="Arial" w:hAnsi="Arial" w:cs="Arial"/>
                <w:bCs/>
              </w:rPr>
            </w:pPr>
            <w:r w:rsidRPr="00DF5932">
              <w:rPr>
                <w:rFonts w:ascii="Arial" w:hAnsi="Arial" w:cs="Arial"/>
                <w:bCs/>
              </w:rPr>
              <w:t>Application deadline</w:t>
            </w:r>
          </w:p>
        </w:tc>
        <w:tc>
          <w:tcPr>
            <w:tcW w:w="5390" w:type="dxa"/>
            <w:tcBorders>
              <w:bottom w:val="single" w:sz="4" w:space="0" w:color="000000"/>
            </w:tcBorders>
          </w:tcPr>
          <w:p w14:paraId="4B451BD9" w14:textId="34BF3D08" w:rsidR="00967753" w:rsidRPr="00DF5932" w:rsidRDefault="00CC69DA" w:rsidP="00230C27">
            <w:pPr>
              <w:spacing w:after="0" w:line="240" w:lineRule="auto"/>
              <w:jc w:val="both"/>
              <w:rPr>
                <w:rFonts w:ascii="Arial" w:hAnsi="Arial" w:cs="Arial"/>
                <w:bCs/>
              </w:rPr>
            </w:pPr>
            <w:r w:rsidRPr="00DF5932">
              <w:rPr>
                <w:rFonts w:ascii="Arial" w:hAnsi="Arial" w:cs="Arial"/>
                <w:bCs/>
              </w:rPr>
              <w:t>J</w:t>
            </w:r>
            <w:r w:rsidR="00B5397C" w:rsidRPr="00DF5932">
              <w:rPr>
                <w:rFonts w:ascii="Arial" w:hAnsi="Arial" w:cs="Arial"/>
                <w:bCs/>
              </w:rPr>
              <w:t>anuary</w:t>
            </w:r>
            <w:r w:rsidR="002135B8" w:rsidRPr="00DF5932">
              <w:rPr>
                <w:rFonts w:ascii="Arial" w:hAnsi="Arial" w:cs="Arial"/>
                <w:bCs/>
              </w:rPr>
              <w:t xml:space="preserve"> </w:t>
            </w:r>
            <w:r w:rsidR="00394339" w:rsidRPr="00DF5932">
              <w:rPr>
                <w:rFonts w:ascii="Arial" w:hAnsi="Arial" w:cs="Arial"/>
                <w:bCs/>
              </w:rPr>
              <w:t>31</w:t>
            </w:r>
            <w:r w:rsidR="002135B8" w:rsidRPr="00DF5932">
              <w:rPr>
                <w:rFonts w:ascii="Arial" w:hAnsi="Arial" w:cs="Arial"/>
                <w:bCs/>
              </w:rPr>
              <w:t>, 2025, at 5 PM</w:t>
            </w:r>
          </w:p>
        </w:tc>
      </w:tr>
      <w:tr w:rsidR="00897DDA" w:rsidRPr="00DF5932" w14:paraId="0D3BF35A" w14:textId="77777777" w:rsidTr="00DF5932">
        <w:trPr>
          <w:trHeight w:val="70"/>
        </w:trPr>
        <w:tc>
          <w:tcPr>
            <w:tcW w:w="4531" w:type="dxa"/>
            <w:tcBorders>
              <w:bottom w:val="single" w:sz="4" w:space="0" w:color="000000"/>
            </w:tcBorders>
          </w:tcPr>
          <w:p w14:paraId="42766E2E" w14:textId="33B6EAE9" w:rsidR="005C0B26" w:rsidRPr="00DF5932" w:rsidRDefault="005C0B26" w:rsidP="00230C27">
            <w:pPr>
              <w:spacing w:after="0" w:line="240" w:lineRule="auto"/>
              <w:jc w:val="both"/>
              <w:rPr>
                <w:rFonts w:ascii="Arial" w:hAnsi="Arial" w:cs="Arial"/>
                <w:bCs/>
              </w:rPr>
            </w:pPr>
            <w:r w:rsidRPr="00DF5932">
              <w:rPr>
                <w:rFonts w:ascii="Arial" w:hAnsi="Arial" w:cs="Arial"/>
                <w:bCs/>
              </w:rPr>
              <w:t>Application Review and Contract Awarding timeline</w:t>
            </w:r>
          </w:p>
        </w:tc>
        <w:tc>
          <w:tcPr>
            <w:tcW w:w="5390" w:type="dxa"/>
            <w:tcBorders>
              <w:bottom w:val="single" w:sz="4" w:space="0" w:color="000000"/>
            </w:tcBorders>
          </w:tcPr>
          <w:p w14:paraId="546DA411" w14:textId="6E71B6A7" w:rsidR="005C0B26" w:rsidRPr="00DF5932" w:rsidRDefault="005C0B26" w:rsidP="00230C27">
            <w:pPr>
              <w:spacing w:after="0" w:line="240" w:lineRule="auto"/>
              <w:jc w:val="both"/>
              <w:rPr>
                <w:rFonts w:ascii="Arial" w:hAnsi="Arial" w:cs="Arial"/>
                <w:bCs/>
              </w:rPr>
            </w:pPr>
            <w:r w:rsidRPr="00DF5932">
              <w:rPr>
                <w:rFonts w:ascii="Arial" w:hAnsi="Arial" w:cs="Arial"/>
                <w:bCs/>
              </w:rPr>
              <w:t xml:space="preserve"> </w:t>
            </w:r>
            <w:r w:rsidR="00D607A1" w:rsidRPr="00DF5932">
              <w:rPr>
                <w:rFonts w:ascii="Arial" w:hAnsi="Arial" w:cs="Arial"/>
                <w:bCs/>
              </w:rPr>
              <w:t>February</w:t>
            </w:r>
            <w:r w:rsidR="00AB2809" w:rsidRPr="00DF5932">
              <w:rPr>
                <w:rFonts w:ascii="Arial" w:hAnsi="Arial" w:cs="Arial"/>
                <w:bCs/>
              </w:rPr>
              <w:t xml:space="preserve"> </w:t>
            </w:r>
            <w:r w:rsidR="00896862" w:rsidRPr="00DF5932">
              <w:rPr>
                <w:rFonts w:ascii="Arial" w:hAnsi="Arial" w:cs="Arial"/>
                <w:bCs/>
              </w:rPr>
              <w:t>15</w:t>
            </w:r>
            <w:r w:rsidR="00AB2809" w:rsidRPr="00DF5932">
              <w:rPr>
                <w:rFonts w:ascii="Arial" w:hAnsi="Arial" w:cs="Arial"/>
                <w:bCs/>
              </w:rPr>
              <w:t>-</w:t>
            </w:r>
            <w:r w:rsidR="00EE134B" w:rsidRPr="00DF5932">
              <w:rPr>
                <w:rFonts w:ascii="Arial" w:hAnsi="Arial" w:cs="Arial"/>
                <w:bCs/>
              </w:rPr>
              <w:t>2</w:t>
            </w:r>
            <w:r w:rsidR="0021120E" w:rsidRPr="00DF5932">
              <w:rPr>
                <w:rFonts w:ascii="Arial" w:hAnsi="Arial" w:cs="Arial"/>
                <w:bCs/>
              </w:rPr>
              <w:t>0</w:t>
            </w:r>
            <w:r w:rsidR="008304BB" w:rsidRPr="00DF5932">
              <w:rPr>
                <w:rFonts w:ascii="Arial" w:hAnsi="Arial" w:cs="Arial"/>
                <w:bCs/>
              </w:rPr>
              <w:t>,</w:t>
            </w:r>
            <w:r w:rsidRPr="00DF5932">
              <w:rPr>
                <w:rFonts w:ascii="Arial" w:hAnsi="Arial" w:cs="Arial"/>
                <w:bCs/>
              </w:rPr>
              <w:t xml:space="preserve"> 202</w:t>
            </w:r>
            <w:r w:rsidR="00696114" w:rsidRPr="00DF5932">
              <w:rPr>
                <w:rFonts w:ascii="Arial" w:hAnsi="Arial" w:cs="Arial"/>
                <w:bCs/>
              </w:rPr>
              <w:t>5</w:t>
            </w:r>
          </w:p>
        </w:tc>
      </w:tr>
      <w:tr w:rsidR="00897DDA" w:rsidRPr="00DF5932" w14:paraId="79580562" w14:textId="77777777" w:rsidTr="00DF5932">
        <w:trPr>
          <w:trHeight w:val="70"/>
        </w:trPr>
        <w:tc>
          <w:tcPr>
            <w:tcW w:w="4531" w:type="dxa"/>
            <w:tcBorders>
              <w:bottom w:val="single" w:sz="4" w:space="0" w:color="000000"/>
            </w:tcBorders>
          </w:tcPr>
          <w:p w14:paraId="2F265F29" w14:textId="4FF368A2" w:rsidR="009A15FE" w:rsidRPr="00DF5932" w:rsidRDefault="009A15FE" w:rsidP="00230C27">
            <w:pPr>
              <w:spacing w:after="0" w:line="240" w:lineRule="auto"/>
              <w:jc w:val="both"/>
              <w:rPr>
                <w:rFonts w:ascii="Arial" w:hAnsi="Arial" w:cs="Arial"/>
                <w:bCs/>
              </w:rPr>
            </w:pPr>
            <w:r w:rsidRPr="00DF5932">
              <w:rPr>
                <w:rFonts w:ascii="Arial" w:hAnsi="Arial" w:cs="Arial"/>
                <w:bCs/>
              </w:rPr>
              <w:t>Estimate</w:t>
            </w:r>
            <w:r w:rsidR="005C0B26" w:rsidRPr="00DF5932">
              <w:rPr>
                <w:rFonts w:ascii="Arial" w:hAnsi="Arial" w:cs="Arial"/>
                <w:bCs/>
              </w:rPr>
              <w:t>d</w:t>
            </w:r>
            <w:r w:rsidRPr="00DF5932">
              <w:rPr>
                <w:rFonts w:ascii="Arial" w:hAnsi="Arial" w:cs="Arial"/>
                <w:bCs/>
              </w:rPr>
              <w:t xml:space="preserve"> start and end date</w:t>
            </w:r>
          </w:p>
        </w:tc>
        <w:tc>
          <w:tcPr>
            <w:tcW w:w="5390" w:type="dxa"/>
            <w:tcBorders>
              <w:bottom w:val="single" w:sz="4" w:space="0" w:color="000000"/>
            </w:tcBorders>
          </w:tcPr>
          <w:p w14:paraId="6E1D6928" w14:textId="64BF5DA8" w:rsidR="009A15FE" w:rsidRPr="00DF5932" w:rsidRDefault="0021120E" w:rsidP="00230C27">
            <w:pPr>
              <w:spacing w:after="0" w:line="240" w:lineRule="auto"/>
              <w:jc w:val="both"/>
              <w:rPr>
                <w:rFonts w:ascii="Arial" w:hAnsi="Arial" w:cs="Arial"/>
                <w:bCs/>
              </w:rPr>
            </w:pPr>
            <w:r w:rsidRPr="00DF5932">
              <w:rPr>
                <w:rFonts w:ascii="Arial" w:hAnsi="Arial" w:cs="Arial"/>
                <w:bCs/>
              </w:rPr>
              <w:t xml:space="preserve">February </w:t>
            </w:r>
            <w:r w:rsidR="00EE134B" w:rsidRPr="00DF5932">
              <w:rPr>
                <w:rFonts w:ascii="Arial" w:hAnsi="Arial" w:cs="Arial"/>
                <w:bCs/>
              </w:rPr>
              <w:t>2</w:t>
            </w:r>
            <w:r w:rsidRPr="00DF5932">
              <w:rPr>
                <w:rFonts w:ascii="Arial" w:hAnsi="Arial" w:cs="Arial"/>
                <w:bCs/>
              </w:rPr>
              <w:t>1</w:t>
            </w:r>
            <w:r w:rsidR="00206274" w:rsidRPr="00DF5932">
              <w:rPr>
                <w:rFonts w:ascii="Arial" w:hAnsi="Arial" w:cs="Arial"/>
                <w:bCs/>
              </w:rPr>
              <w:t xml:space="preserve"> - </w:t>
            </w:r>
            <w:r w:rsidRPr="00DF5932">
              <w:rPr>
                <w:rFonts w:ascii="Arial" w:hAnsi="Arial" w:cs="Arial"/>
                <w:bCs/>
              </w:rPr>
              <w:t>April</w:t>
            </w:r>
            <w:r w:rsidR="00206274" w:rsidRPr="00DF5932">
              <w:rPr>
                <w:rFonts w:ascii="Arial" w:hAnsi="Arial" w:cs="Arial"/>
                <w:bCs/>
              </w:rPr>
              <w:t xml:space="preserve"> </w:t>
            </w:r>
            <w:r w:rsidR="00EE134B" w:rsidRPr="00DF5932">
              <w:rPr>
                <w:rFonts w:ascii="Arial" w:hAnsi="Arial" w:cs="Arial"/>
                <w:bCs/>
              </w:rPr>
              <w:t>26</w:t>
            </w:r>
            <w:r w:rsidR="00745380" w:rsidRPr="00DF5932">
              <w:rPr>
                <w:rFonts w:ascii="Arial" w:hAnsi="Arial" w:cs="Arial"/>
                <w:bCs/>
              </w:rPr>
              <w:t>, 202</w:t>
            </w:r>
            <w:r w:rsidR="00696114" w:rsidRPr="00DF5932">
              <w:rPr>
                <w:rFonts w:ascii="Arial" w:hAnsi="Arial" w:cs="Arial"/>
                <w:bCs/>
              </w:rPr>
              <w:t>5</w:t>
            </w:r>
          </w:p>
        </w:tc>
      </w:tr>
      <w:tr w:rsidR="00897DDA" w:rsidRPr="00DF5932" w14:paraId="79999FCD" w14:textId="77777777" w:rsidTr="00DF5932">
        <w:trPr>
          <w:trHeight w:val="341"/>
        </w:trPr>
        <w:tc>
          <w:tcPr>
            <w:tcW w:w="4531" w:type="dxa"/>
            <w:tcBorders>
              <w:bottom w:val="single" w:sz="4" w:space="0" w:color="auto"/>
            </w:tcBorders>
          </w:tcPr>
          <w:p w14:paraId="40D3897F" w14:textId="77777777" w:rsidR="009A15FE" w:rsidRPr="00DF5932" w:rsidRDefault="009A15FE" w:rsidP="00230C27">
            <w:pPr>
              <w:spacing w:after="0" w:line="240" w:lineRule="auto"/>
              <w:jc w:val="both"/>
              <w:rPr>
                <w:rFonts w:ascii="Arial" w:hAnsi="Arial" w:cs="Arial"/>
                <w:bCs/>
              </w:rPr>
            </w:pPr>
            <w:r w:rsidRPr="00DF5932">
              <w:rPr>
                <w:rFonts w:ascii="Arial" w:hAnsi="Arial" w:cs="Arial"/>
                <w:bCs/>
              </w:rPr>
              <w:t>Assignment duration/Level of Effort</w:t>
            </w:r>
          </w:p>
        </w:tc>
        <w:tc>
          <w:tcPr>
            <w:tcW w:w="5390" w:type="dxa"/>
            <w:tcBorders>
              <w:bottom w:val="single" w:sz="4" w:space="0" w:color="auto"/>
            </w:tcBorders>
          </w:tcPr>
          <w:p w14:paraId="0E4EA196" w14:textId="135BB68D" w:rsidR="009A15FE" w:rsidRPr="00DF5932" w:rsidRDefault="009A15FE" w:rsidP="00230C27">
            <w:pPr>
              <w:spacing w:after="0" w:line="240" w:lineRule="auto"/>
              <w:jc w:val="both"/>
              <w:rPr>
                <w:rFonts w:ascii="Arial" w:hAnsi="Arial" w:cs="Arial"/>
                <w:bCs/>
              </w:rPr>
            </w:pPr>
            <w:r w:rsidRPr="00DF5932">
              <w:rPr>
                <w:rFonts w:ascii="Arial" w:hAnsi="Arial" w:cs="Arial"/>
                <w:bCs/>
              </w:rPr>
              <w:t xml:space="preserve"> </w:t>
            </w:r>
            <w:r w:rsidR="00206274" w:rsidRPr="00DF5932">
              <w:rPr>
                <w:rFonts w:ascii="Arial" w:hAnsi="Arial" w:cs="Arial"/>
                <w:bCs/>
              </w:rPr>
              <w:t>60</w:t>
            </w:r>
            <w:r w:rsidR="00A00984" w:rsidRPr="00DF5932">
              <w:rPr>
                <w:rFonts w:ascii="Arial" w:hAnsi="Arial" w:cs="Arial"/>
                <w:bCs/>
              </w:rPr>
              <w:t xml:space="preserve"> </w:t>
            </w:r>
            <w:r w:rsidRPr="00DF5932">
              <w:rPr>
                <w:rFonts w:ascii="Arial" w:hAnsi="Arial" w:cs="Arial"/>
                <w:bCs/>
              </w:rPr>
              <w:t xml:space="preserve">days </w:t>
            </w:r>
          </w:p>
        </w:tc>
      </w:tr>
      <w:bookmarkEnd w:id="0"/>
    </w:tbl>
    <w:p w14:paraId="6FBA7BAB" w14:textId="77777777" w:rsidR="00230C27" w:rsidRPr="00CF2B09" w:rsidRDefault="00230C27" w:rsidP="00F60097">
      <w:pPr>
        <w:pStyle w:val="Heading1"/>
        <w:spacing w:after="240" w:line="360" w:lineRule="auto"/>
        <w:ind w:left="0"/>
        <w:jc w:val="both"/>
        <w:rPr>
          <w:rFonts w:ascii="Aptos" w:hAnsi="Aptos"/>
          <w:b/>
          <w:sz w:val="20"/>
          <w:szCs w:val="20"/>
        </w:rPr>
      </w:pPr>
    </w:p>
    <w:p w14:paraId="320DDF67" w14:textId="77777777" w:rsidR="00206274" w:rsidRPr="00CF2B09" w:rsidRDefault="00206274" w:rsidP="00230C27">
      <w:pPr>
        <w:pStyle w:val="Heading1"/>
        <w:spacing w:after="240"/>
        <w:ind w:left="0"/>
        <w:jc w:val="both"/>
        <w:rPr>
          <w:rFonts w:ascii="Aptos" w:hAnsi="Aptos"/>
          <w:b/>
          <w:sz w:val="20"/>
          <w:szCs w:val="20"/>
        </w:rPr>
      </w:pPr>
    </w:p>
    <w:p w14:paraId="2878DF95" w14:textId="76B8FEA4" w:rsidR="00F60097" w:rsidRPr="00DF5932" w:rsidRDefault="00451316" w:rsidP="00230C27">
      <w:pPr>
        <w:pStyle w:val="Heading1"/>
        <w:spacing w:after="240"/>
        <w:ind w:left="0"/>
        <w:jc w:val="both"/>
        <w:rPr>
          <w:rFonts w:ascii="Arial" w:hAnsi="Arial" w:cs="Arial"/>
          <w:b/>
          <w:sz w:val="22"/>
          <w:szCs w:val="22"/>
        </w:rPr>
      </w:pPr>
      <w:r w:rsidRPr="00CF2B09">
        <w:rPr>
          <w:rFonts w:ascii="Aptos" w:hAnsi="Aptos"/>
          <w:b/>
          <w:sz w:val="20"/>
          <w:szCs w:val="20"/>
        </w:rPr>
        <w:t>1.</w:t>
      </w:r>
      <w:r w:rsidR="00741812" w:rsidRPr="00DF5932">
        <w:rPr>
          <w:rFonts w:ascii="Arial" w:hAnsi="Arial" w:cs="Arial"/>
          <w:b/>
          <w:sz w:val="22"/>
          <w:szCs w:val="22"/>
        </w:rPr>
        <w:t>Background</w:t>
      </w:r>
    </w:p>
    <w:p w14:paraId="77FDB11D" w14:textId="43ED930B" w:rsidR="00DB7F27" w:rsidRPr="00DF5932" w:rsidRDefault="00571FED" w:rsidP="00E45B23">
      <w:pPr>
        <w:pStyle w:val="Default"/>
        <w:jc w:val="both"/>
        <w:rPr>
          <w:rFonts w:ascii="Arial" w:eastAsia="Times New Roman" w:hAnsi="Arial" w:cs="Arial"/>
          <w:sz w:val="22"/>
          <w:szCs w:val="22"/>
          <w:lang w:eastAsia="en-GB"/>
        </w:rPr>
      </w:pPr>
      <w:r w:rsidRPr="00DF5932">
        <w:rPr>
          <w:rFonts w:ascii="Arial" w:eastAsia="Times New Roman" w:hAnsi="Arial" w:cs="Arial"/>
          <w:sz w:val="22"/>
          <w:szCs w:val="22"/>
          <w:lang w:eastAsia="en-GB"/>
        </w:rPr>
        <w:t xml:space="preserve">The International Union for Conservation of Nature (IUCN) is partnering with the Rusumo Power Company Limited (RPCL), to implement activities targeting the rehabilitation and restoration of landscapes at the site of the Regional Rusumo Falls Hydroelectric Project (RRFP). The RRFP is a hydropower project under joint development by the Governments of the Republic of Burundi, the Republic of Rwanda, and the United Republic of Tanzania through a commonly RPCL. The project was launched on the 30 March 2017 with the governments of the three countries forming a Tripartite Agreement for </w:t>
      </w:r>
      <w:r w:rsidR="000B558F" w:rsidRPr="00DF5932">
        <w:rPr>
          <w:rFonts w:ascii="Arial" w:eastAsia="Times New Roman" w:hAnsi="Arial" w:cs="Arial"/>
          <w:sz w:val="22"/>
          <w:szCs w:val="22"/>
          <w:lang w:eastAsia="en-GB"/>
        </w:rPr>
        <w:t>joint</w:t>
      </w:r>
      <w:r w:rsidRPr="00DF5932">
        <w:rPr>
          <w:rFonts w:ascii="Arial" w:eastAsia="Times New Roman" w:hAnsi="Arial" w:cs="Arial"/>
          <w:sz w:val="22"/>
          <w:szCs w:val="22"/>
          <w:lang w:eastAsia="en-GB"/>
        </w:rPr>
        <w:t xml:space="preserve"> development.</w:t>
      </w:r>
    </w:p>
    <w:p w14:paraId="131B3B3B" w14:textId="77777777" w:rsidR="00951CFE" w:rsidRPr="00DF5932" w:rsidRDefault="00571FED" w:rsidP="00FB63D7">
      <w:pPr>
        <w:pStyle w:val="Default"/>
        <w:jc w:val="both"/>
        <w:rPr>
          <w:rFonts w:ascii="Arial" w:hAnsi="Arial" w:cs="Arial"/>
          <w:sz w:val="22"/>
          <w:szCs w:val="22"/>
        </w:rPr>
      </w:pPr>
      <w:r w:rsidRPr="00DF5932">
        <w:rPr>
          <w:rFonts w:ascii="Arial" w:hAnsi="Arial" w:cs="Arial"/>
          <w:sz w:val="22"/>
          <w:szCs w:val="22"/>
        </w:rPr>
        <w:t xml:space="preserve">The project is located at Rusumo Falls, at the common border of Rwanda and Tanzania on River Akagera. The power production facilities are located entirely on the south side of the bank of the </w:t>
      </w:r>
      <w:proofErr w:type="spellStart"/>
      <w:r w:rsidRPr="00DF5932">
        <w:rPr>
          <w:rFonts w:ascii="Arial" w:hAnsi="Arial" w:cs="Arial"/>
          <w:sz w:val="22"/>
          <w:szCs w:val="22"/>
        </w:rPr>
        <w:t>Kagera</w:t>
      </w:r>
      <w:proofErr w:type="spellEnd"/>
      <w:r w:rsidRPr="00DF5932">
        <w:rPr>
          <w:rFonts w:ascii="Arial" w:hAnsi="Arial" w:cs="Arial"/>
          <w:sz w:val="22"/>
          <w:szCs w:val="22"/>
        </w:rPr>
        <w:t xml:space="preserve"> River in Tanzania, while the substation is located on the northern side of the bank of the river in Rwanda</w:t>
      </w:r>
      <w:r w:rsidR="00951CFE" w:rsidRPr="00DF5932">
        <w:rPr>
          <w:rFonts w:ascii="Arial" w:hAnsi="Arial" w:cs="Arial"/>
          <w:sz w:val="22"/>
          <w:szCs w:val="22"/>
        </w:rPr>
        <w:t>.</w:t>
      </w:r>
    </w:p>
    <w:p w14:paraId="585C2271" w14:textId="77777777" w:rsidR="00951CFE" w:rsidRPr="00DF5932" w:rsidRDefault="00951CFE" w:rsidP="00FB63D7">
      <w:pPr>
        <w:pStyle w:val="Default"/>
        <w:jc w:val="both"/>
        <w:rPr>
          <w:rFonts w:ascii="Arial" w:hAnsi="Arial" w:cs="Arial"/>
          <w:b/>
          <w:bCs/>
          <w:sz w:val="22"/>
          <w:szCs w:val="22"/>
        </w:rPr>
      </w:pPr>
    </w:p>
    <w:p w14:paraId="7778626E" w14:textId="0B5BB5DA" w:rsidR="00715948" w:rsidRPr="00DF5932" w:rsidRDefault="00847B8C" w:rsidP="00FB63D7">
      <w:pPr>
        <w:pStyle w:val="Default"/>
        <w:jc w:val="both"/>
        <w:rPr>
          <w:rFonts w:ascii="Arial" w:hAnsi="Arial" w:cs="Arial"/>
          <w:b/>
          <w:bCs/>
          <w:sz w:val="22"/>
          <w:szCs w:val="22"/>
        </w:rPr>
      </w:pPr>
      <w:r w:rsidRPr="00DF5932">
        <w:rPr>
          <w:rFonts w:ascii="Arial" w:hAnsi="Arial" w:cs="Arial"/>
          <w:b/>
          <w:bCs/>
          <w:sz w:val="22"/>
          <w:szCs w:val="22"/>
        </w:rPr>
        <w:t>1.1Purpose</w:t>
      </w:r>
    </w:p>
    <w:p w14:paraId="40D97006" w14:textId="13FA0CB6" w:rsidR="00A664D8" w:rsidRDefault="00847B8C" w:rsidP="0086462C">
      <w:pPr>
        <w:pStyle w:val="BodyText"/>
        <w:spacing w:before="61"/>
        <w:jc w:val="both"/>
        <w:rPr>
          <w:rFonts w:ascii="Arial" w:hAnsi="Arial" w:cs="Arial"/>
        </w:rPr>
      </w:pPr>
      <w:r w:rsidRPr="00DF5932">
        <w:rPr>
          <w:rFonts w:ascii="Arial" w:hAnsi="Arial" w:cs="Arial"/>
        </w:rPr>
        <w:t xml:space="preserve">Under Direct supervision of the </w:t>
      </w:r>
      <w:r w:rsidR="00513B24" w:rsidRPr="00DF5932">
        <w:rPr>
          <w:rFonts w:ascii="Arial" w:hAnsi="Arial" w:cs="Arial"/>
        </w:rPr>
        <w:t xml:space="preserve">Project </w:t>
      </w:r>
      <w:r w:rsidR="0051211D" w:rsidRPr="00DF5932">
        <w:rPr>
          <w:rFonts w:ascii="Arial" w:hAnsi="Arial" w:cs="Arial"/>
        </w:rPr>
        <w:t>M</w:t>
      </w:r>
      <w:r w:rsidR="00513B24" w:rsidRPr="00DF5932">
        <w:rPr>
          <w:rFonts w:ascii="Arial" w:hAnsi="Arial" w:cs="Arial"/>
        </w:rPr>
        <w:t>anager</w:t>
      </w:r>
      <w:r w:rsidR="0051211D" w:rsidRPr="00DF5932">
        <w:rPr>
          <w:rFonts w:ascii="Arial" w:hAnsi="Arial" w:cs="Arial"/>
        </w:rPr>
        <w:t xml:space="preserve">, </w:t>
      </w:r>
      <w:r w:rsidRPr="00DF5932">
        <w:rPr>
          <w:rFonts w:ascii="Arial" w:hAnsi="Arial" w:cs="Arial"/>
        </w:rPr>
        <w:t xml:space="preserve">the </w:t>
      </w:r>
      <w:r w:rsidR="007C312E" w:rsidRPr="00DF5932">
        <w:rPr>
          <w:rFonts w:ascii="Arial" w:hAnsi="Arial" w:cs="Arial"/>
        </w:rPr>
        <w:t xml:space="preserve">Service </w:t>
      </w:r>
      <w:r w:rsidR="00206274" w:rsidRPr="00DF5932">
        <w:rPr>
          <w:rFonts w:ascii="Arial" w:hAnsi="Arial" w:cs="Arial"/>
        </w:rPr>
        <w:t xml:space="preserve">Provider </w:t>
      </w:r>
      <w:r w:rsidR="00D11552" w:rsidRPr="00DF5932">
        <w:rPr>
          <w:rFonts w:ascii="Arial" w:hAnsi="Arial" w:cs="Arial"/>
        </w:rPr>
        <w:t xml:space="preserve">will </w:t>
      </w:r>
      <w:r w:rsidR="00A664D8" w:rsidRPr="00DF5932">
        <w:rPr>
          <w:rFonts w:ascii="Arial" w:hAnsi="Arial" w:cs="Arial"/>
        </w:rPr>
        <w:t>undertake landscap</w:t>
      </w:r>
      <w:r w:rsidR="00E45097" w:rsidRPr="00DF5932">
        <w:rPr>
          <w:rFonts w:ascii="Arial" w:hAnsi="Arial" w:cs="Arial"/>
        </w:rPr>
        <w:t xml:space="preserve">ing </w:t>
      </w:r>
      <w:r w:rsidR="00B94696" w:rsidRPr="00DF5932">
        <w:rPr>
          <w:rFonts w:ascii="Arial" w:hAnsi="Arial" w:cs="Arial"/>
        </w:rPr>
        <w:t>activities at</w:t>
      </w:r>
      <w:r w:rsidR="00E27193" w:rsidRPr="00DF5932">
        <w:rPr>
          <w:rFonts w:ascii="Arial" w:hAnsi="Arial" w:cs="Arial"/>
        </w:rPr>
        <w:t xml:space="preserve"> </w:t>
      </w:r>
      <w:r w:rsidR="00E45097" w:rsidRPr="00DF5932">
        <w:rPr>
          <w:rFonts w:ascii="Arial" w:hAnsi="Arial" w:cs="Arial"/>
        </w:rPr>
        <w:t xml:space="preserve">the </w:t>
      </w:r>
      <w:r w:rsidR="00E27193" w:rsidRPr="00DF5932">
        <w:rPr>
          <w:rFonts w:ascii="Arial" w:hAnsi="Arial" w:cs="Arial"/>
        </w:rPr>
        <w:t>administrative</w:t>
      </w:r>
      <w:r w:rsidR="00E45097" w:rsidRPr="00DF5932">
        <w:rPr>
          <w:rFonts w:ascii="Arial" w:hAnsi="Arial" w:cs="Arial"/>
        </w:rPr>
        <w:t xml:space="preserve"> site </w:t>
      </w:r>
      <w:r w:rsidR="00CC3B10" w:rsidRPr="00DF5932">
        <w:rPr>
          <w:rFonts w:ascii="Arial" w:hAnsi="Arial" w:cs="Arial"/>
        </w:rPr>
        <w:t>(about 1,</w:t>
      </w:r>
      <w:r w:rsidR="00E41793" w:rsidRPr="00DF5932">
        <w:rPr>
          <w:rFonts w:ascii="Arial" w:hAnsi="Arial" w:cs="Arial"/>
        </w:rPr>
        <w:t>7</w:t>
      </w:r>
      <w:r w:rsidR="00CC3B10" w:rsidRPr="00DF5932">
        <w:rPr>
          <w:rFonts w:ascii="Arial" w:hAnsi="Arial" w:cs="Arial"/>
        </w:rPr>
        <w:t xml:space="preserve">00 square meters) </w:t>
      </w:r>
      <w:r w:rsidR="00E45097" w:rsidRPr="00DF5932">
        <w:rPr>
          <w:rFonts w:ascii="Arial" w:hAnsi="Arial" w:cs="Arial"/>
        </w:rPr>
        <w:t xml:space="preserve">of the RPCL (on </w:t>
      </w:r>
      <w:r w:rsidR="00CD1656" w:rsidRPr="00DF5932">
        <w:rPr>
          <w:rFonts w:ascii="Arial" w:hAnsi="Arial" w:cs="Arial"/>
        </w:rPr>
        <w:t>the Tanzania</w:t>
      </w:r>
      <w:r w:rsidR="00E45097" w:rsidRPr="00DF5932">
        <w:rPr>
          <w:rFonts w:ascii="Arial" w:hAnsi="Arial" w:cs="Arial"/>
        </w:rPr>
        <w:t xml:space="preserve"> </w:t>
      </w:r>
      <w:r w:rsidR="009F3829" w:rsidRPr="00DF5932">
        <w:rPr>
          <w:rFonts w:ascii="Arial" w:hAnsi="Arial" w:cs="Arial"/>
        </w:rPr>
        <w:t>side) and</w:t>
      </w:r>
      <w:r w:rsidR="00E45097" w:rsidRPr="00DF5932">
        <w:rPr>
          <w:rFonts w:ascii="Arial" w:hAnsi="Arial" w:cs="Arial"/>
        </w:rPr>
        <w:t xml:space="preserve"> the residential camp on </w:t>
      </w:r>
      <w:r w:rsidR="000B558F" w:rsidRPr="00DF5932">
        <w:rPr>
          <w:rFonts w:ascii="Arial" w:hAnsi="Arial" w:cs="Arial"/>
        </w:rPr>
        <w:t>the Rwanda</w:t>
      </w:r>
      <w:r w:rsidR="00E45097" w:rsidRPr="00DF5932">
        <w:rPr>
          <w:rFonts w:ascii="Arial" w:hAnsi="Arial" w:cs="Arial"/>
        </w:rPr>
        <w:t xml:space="preserve"> site</w:t>
      </w:r>
      <w:r w:rsidR="000501A3" w:rsidRPr="00DF5932">
        <w:rPr>
          <w:rFonts w:ascii="Arial" w:hAnsi="Arial" w:cs="Arial"/>
        </w:rPr>
        <w:t xml:space="preserve"> (about</w:t>
      </w:r>
      <w:r w:rsidR="00DC3462" w:rsidRPr="00DF5932">
        <w:rPr>
          <w:rFonts w:ascii="Arial" w:hAnsi="Arial" w:cs="Arial"/>
        </w:rPr>
        <w:t xml:space="preserve"> </w:t>
      </w:r>
      <w:r w:rsidR="000F6515" w:rsidRPr="00DF5932">
        <w:rPr>
          <w:rFonts w:ascii="Arial" w:hAnsi="Arial" w:cs="Arial"/>
        </w:rPr>
        <w:t>5</w:t>
      </w:r>
      <w:r w:rsidR="00472774" w:rsidRPr="00DF5932">
        <w:rPr>
          <w:rFonts w:ascii="Arial" w:hAnsi="Arial" w:cs="Arial"/>
        </w:rPr>
        <w:t>00 Square meters)</w:t>
      </w:r>
      <w:r w:rsidR="000501A3" w:rsidRPr="00DF5932">
        <w:rPr>
          <w:rFonts w:ascii="Arial" w:hAnsi="Arial" w:cs="Arial"/>
        </w:rPr>
        <w:t>.</w:t>
      </w:r>
      <w:r w:rsidR="00E27193" w:rsidRPr="00DF5932">
        <w:rPr>
          <w:rFonts w:ascii="Arial" w:hAnsi="Arial" w:cs="Arial"/>
        </w:rPr>
        <w:t xml:space="preserve"> </w:t>
      </w:r>
      <w:r w:rsidR="00E45097" w:rsidRPr="00DF5932">
        <w:rPr>
          <w:rFonts w:ascii="Arial" w:hAnsi="Arial" w:cs="Arial"/>
        </w:rPr>
        <w:t xml:space="preserve"> Activities include land levelling, soil improvement garden design, planting of trees, shrubs and grasses, and any other landscape improvement activities as agreed upon by the client.   </w:t>
      </w:r>
    </w:p>
    <w:p w14:paraId="101F3A76" w14:textId="77777777" w:rsidR="00DF5932" w:rsidRPr="00DF5932" w:rsidRDefault="00DF5932" w:rsidP="0086462C">
      <w:pPr>
        <w:pStyle w:val="BodyText"/>
        <w:spacing w:before="61"/>
        <w:jc w:val="both"/>
        <w:rPr>
          <w:rFonts w:ascii="Arial" w:hAnsi="Arial" w:cs="Arial"/>
        </w:rPr>
      </w:pPr>
    </w:p>
    <w:p w14:paraId="023B57B8" w14:textId="77777777" w:rsidR="00206274" w:rsidRPr="00DF5932" w:rsidRDefault="00206274" w:rsidP="0086462C">
      <w:pPr>
        <w:pStyle w:val="BodyText"/>
        <w:spacing w:before="61"/>
        <w:jc w:val="both"/>
        <w:rPr>
          <w:rFonts w:ascii="Arial" w:hAnsi="Arial" w:cs="Arial"/>
        </w:rPr>
      </w:pPr>
    </w:p>
    <w:p w14:paraId="40F160F1" w14:textId="2EFD8C85" w:rsidR="00660BD9" w:rsidRPr="00DF5932" w:rsidRDefault="00660BD9" w:rsidP="0086462C">
      <w:pPr>
        <w:pStyle w:val="BodyText"/>
        <w:spacing w:before="61"/>
        <w:jc w:val="both"/>
        <w:rPr>
          <w:rFonts w:ascii="Arial" w:hAnsi="Arial" w:cs="Arial"/>
          <w:b/>
        </w:rPr>
      </w:pPr>
      <w:r w:rsidRPr="00DF5932">
        <w:rPr>
          <w:rFonts w:ascii="Arial" w:hAnsi="Arial" w:cs="Arial"/>
          <w:b/>
        </w:rPr>
        <w:lastRenderedPageBreak/>
        <w:t xml:space="preserve">1.2 Specific </w:t>
      </w:r>
      <w:r w:rsidR="00FA00B6" w:rsidRPr="00DF5932">
        <w:rPr>
          <w:rFonts w:ascii="Arial" w:hAnsi="Arial" w:cs="Arial"/>
          <w:b/>
        </w:rPr>
        <w:t xml:space="preserve">Activities </w:t>
      </w:r>
    </w:p>
    <w:p w14:paraId="4BD35FF2" w14:textId="3C4614DD" w:rsidR="00327054" w:rsidRPr="00DF5932" w:rsidRDefault="00832A85" w:rsidP="000B131B">
      <w:pPr>
        <w:pStyle w:val="BodyText"/>
        <w:spacing w:before="61"/>
        <w:jc w:val="both"/>
        <w:rPr>
          <w:rFonts w:ascii="Arial" w:hAnsi="Arial" w:cs="Arial"/>
        </w:rPr>
      </w:pPr>
      <w:r w:rsidRPr="00DF5932">
        <w:rPr>
          <w:rFonts w:ascii="Arial" w:hAnsi="Arial" w:cs="Arial"/>
        </w:rPr>
        <w:t>Specifically, the</w:t>
      </w:r>
      <w:r w:rsidR="00FA00B6" w:rsidRPr="00DF5932">
        <w:rPr>
          <w:rFonts w:ascii="Arial" w:hAnsi="Arial" w:cs="Arial"/>
        </w:rPr>
        <w:t xml:space="preserve"> service provider will</w:t>
      </w:r>
      <w:r w:rsidRPr="00DF5932">
        <w:rPr>
          <w:rFonts w:ascii="Arial" w:hAnsi="Arial" w:cs="Arial"/>
        </w:rPr>
        <w:t>:</w:t>
      </w:r>
    </w:p>
    <w:p w14:paraId="663A56E8" w14:textId="3C6AA158" w:rsidR="0010021D" w:rsidRPr="00DF5932" w:rsidRDefault="00B568A0" w:rsidP="002F78B9">
      <w:pPr>
        <w:pStyle w:val="ListParagraph"/>
        <w:numPr>
          <w:ilvl w:val="0"/>
          <w:numId w:val="35"/>
        </w:numPr>
        <w:contextualSpacing/>
        <w:jc w:val="both"/>
        <w:rPr>
          <w:rFonts w:ascii="Arial" w:eastAsia="Times New Roman" w:hAnsi="Arial" w:cs="Arial"/>
          <w:lang w:eastAsia="en-GB"/>
        </w:rPr>
      </w:pPr>
      <w:r w:rsidRPr="00DF5932">
        <w:rPr>
          <w:rFonts w:ascii="Arial" w:eastAsia="Times New Roman" w:hAnsi="Arial" w:cs="Arial"/>
          <w:lang w:eastAsia="en-GB"/>
        </w:rPr>
        <w:t xml:space="preserve">Utilize an excavator to level the </w:t>
      </w:r>
      <w:r w:rsidR="00E01650" w:rsidRPr="00DF5932">
        <w:rPr>
          <w:rFonts w:ascii="Arial" w:eastAsia="Times New Roman" w:hAnsi="Arial" w:cs="Arial"/>
          <w:lang w:eastAsia="en-GB"/>
        </w:rPr>
        <w:t xml:space="preserve">rocky </w:t>
      </w:r>
      <w:r w:rsidRPr="00DF5932">
        <w:rPr>
          <w:rFonts w:ascii="Arial" w:eastAsia="Times New Roman" w:hAnsi="Arial" w:cs="Arial"/>
          <w:lang w:eastAsia="en-GB"/>
        </w:rPr>
        <w:t>landscape</w:t>
      </w:r>
      <w:r w:rsidR="00773564" w:rsidRPr="00DF5932">
        <w:rPr>
          <w:rFonts w:ascii="Arial" w:eastAsia="Times New Roman" w:hAnsi="Arial" w:cs="Arial"/>
          <w:lang w:eastAsia="en-GB"/>
        </w:rPr>
        <w:t xml:space="preserve"> at admin</w:t>
      </w:r>
      <w:r w:rsidR="00403CC1" w:rsidRPr="00DF5932">
        <w:rPr>
          <w:rFonts w:ascii="Arial" w:eastAsia="Times New Roman" w:hAnsi="Arial" w:cs="Arial"/>
          <w:lang w:eastAsia="en-GB"/>
        </w:rPr>
        <w:t>istrative site in Tanzania</w:t>
      </w:r>
    </w:p>
    <w:p w14:paraId="3D56AF64" w14:textId="28BEC37B" w:rsidR="00BC2747" w:rsidRPr="00DF5932" w:rsidRDefault="008F6003" w:rsidP="002F78B9">
      <w:pPr>
        <w:pStyle w:val="ListParagraph"/>
        <w:numPr>
          <w:ilvl w:val="0"/>
          <w:numId w:val="35"/>
        </w:numPr>
        <w:contextualSpacing/>
        <w:jc w:val="both"/>
        <w:rPr>
          <w:rFonts w:ascii="Arial" w:eastAsia="Times New Roman" w:hAnsi="Arial" w:cs="Arial"/>
          <w:lang w:eastAsia="en-GB"/>
        </w:rPr>
      </w:pPr>
      <w:r w:rsidRPr="00DF5932">
        <w:rPr>
          <w:rFonts w:ascii="Arial" w:eastAsia="Times New Roman" w:hAnsi="Arial" w:cs="Arial"/>
          <w:lang w:eastAsia="en-GB"/>
        </w:rPr>
        <w:t xml:space="preserve">Supply </w:t>
      </w:r>
      <w:r w:rsidR="00BC2747" w:rsidRPr="00DF5932">
        <w:rPr>
          <w:rFonts w:ascii="Arial" w:eastAsia="Times New Roman" w:hAnsi="Arial" w:cs="Arial"/>
          <w:lang w:eastAsia="en-GB"/>
        </w:rPr>
        <w:t>128 cubic meters of topsoil at Residential site in Rwanda</w:t>
      </w:r>
    </w:p>
    <w:p w14:paraId="26558917" w14:textId="4B2F1CD0" w:rsidR="00940198" w:rsidRPr="00DF5932" w:rsidRDefault="00940198" w:rsidP="00940198">
      <w:pPr>
        <w:pStyle w:val="ListParagraph"/>
        <w:numPr>
          <w:ilvl w:val="0"/>
          <w:numId w:val="35"/>
        </w:numPr>
        <w:contextualSpacing/>
        <w:jc w:val="both"/>
        <w:rPr>
          <w:rFonts w:ascii="Arial" w:eastAsia="Times New Roman" w:hAnsi="Arial" w:cs="Arial"/>
          <w:lang w:eastAsia="en-GB"/>
        </w:rPr>
      </w:pPr>
      <w:r w:rsidRPr="00DF5932">
        <w:rPr>
          <w:rFonts w:ascii="Arial" w:eastAsia="Times New Roman" w:hAnsi="Arial" w:cs="Arial"/>
          <w:lang w:eastAsia="en-GB"/>
        </w:rPr>
        <w:t xml:space="preserve">Supply </w:t>
      </w:r>
      <w:r w:rsidR="00340E9D" w:rsidRPr="00DF5932">
        <w:rPr>
          <w:rFonts w:ascii="Arial" w:eastAsia="Times New Roman" w:hAnsi="Arial" w:cs="Arial"/>
          <w:lang w:eastAsia="en-GB"/>
        </w:rPr>
        <w:t>480</w:t>
      </w:r>
      <w:r w:rsidRPr="00DF5932">
        <w:rPr>
          <w:rFonts w:ascii="Arial" w:eastAsia="Times New Roman" w:hAnsi="Arial" w:cs="Arial"/>
          <w:lang w:eastAsia="en-GB"/>
        </w:rPr>
        <w:t xml:space="preserve"> cubic meters of topsoil at </w:t>
      </w:r>
      <w:r w:rsidR="00340E9D" w:rsidRPr="00DF5932">
        <w:rPr>
          <w:rFonts w:ascii="Arial" w:eastAsia="Times New Roman" w:hAnsi="Arial" w:cs="Arial"/>
          <w:lang w:eastAsia="en-GB"/>
        </w:rPr>
        <w:t>administrative block at Tanzania</w:t>
      </w:r>
    </w:p>
    <w:p w14:paraId="5AD5C9E4" w14:textId="63F408D8" w:rsidR="00340ADD" w:rsidRPr="00DF5932" w:rsidRDefault="00340ADD" w:rsidP="00340ADD">
      <w:pPr>
        <w:pStyle w:val="ListParagraph"/>
        <w:numPr>
          <w:ilvl w:val="0"/>
          <w:numId w:val="35"/>
        </w:numPr>
        <w:contextualSpacing/>
        <w:jc w:val="both"/>
        <w:rPr>
          <w:rFonts w:ascii="Arial" w:eastAsia="Times New Roman" w:hAnsi="Arial" w:cs="Arial"/>
          <w:lang w:eastAsia="en-GB"/>
        </w:rPr>
      </w:pPr>
      <w:r w:rsidRPr="00DF5932">
        <w:rPr>
          <w:rFonts w:ascii="Arial" w:eastAsia="Times New Roman" w:hAnsi="Arial" w:cs="Arial"/>
          <w:lang w:eastAsia="en-GB"/>
        </w:rPr>
        <w:t xml:space="preserve">Supply 40 cubic meters of </w:t>
      </w:r>
      <w:r w:rsidR="008F6003" w:rsidRPr="00DF5932">
        <w:rPr>
          <w:rFonts w:ascii="Arial" w:eastAsia="Times New Roman" w:hAnsi="Arial" w:cs="Arial"/>
          <w:lang w:eastAsia="en-GB"/>
        </w:rPr>
        <w:t xml:space="preserve">organic manure </w:t>
      </w:r>
      <w:r w:rsidRPr="00DF5932">
        <w:rPr>
          <w:rFonts w:ascii="Arial" w:eastAsia="Times New Roman" w:hAnsi="Arial" w:cs="Arial"/>
          <w:lang w:eastAsia="en-GB"/>
        </w:rPr>
        <w:t>at Residential site in Rwanda</w:t>
      </w:r>
    </w:p>
    <w:p w14:paraId="15CB90E5" w14:textId="5B714024" w:rsidR="00D67C83" w:rsidRPr="00DF5932" w:rsidRDefault="00D67C83" w:rsidP="00D67C83">
      <w:pPr>
        <w:pStyle w:val="ListParagraph"/>
        <w:numPr>
          <w:ilvl w:val="0"/>
          <w:numId w:val="35"/>
        </w:numPr>
        <w:contextualSpacing/>
        <w:jc w:val="both"/>
        <w:rPr>
          <w:rFonts w:ascii="Arial" w:eastAsia="Times New Roman" w:hAnsi="Arial" w:cs="Arial"/>
          <w:lang w:eastAsia="en-GB"/>
        </w:rPr>
      </w:pPr>
      <w:r w:rsidRPr="00DF5932">
        <w:rPr>
          <w:rFonts w:ascii="Arial" w:eastAsia="Times New Roman" w:hAnsi="Arial" w:cs="Arial"/>
          <w:lang w:eastAsia="en-GB"/>
        </w:rPr>
        <w:t>Supply 30 cubic meters of organic manure at administrative site in Tanzania</w:t>
      </w:r>
    </w:p>
    <w:p w14:paraId="0EA588D7" w14:textId="69B9ACFA" w:rsidR="00497579" w:rsidRPr="00DF5932" w:rsidRDefault="00497579" w:rsidP="00D67C83">
      <w:pPr>
        <w:pStyle w:val="ListParagraph"/>
        <w:numPr>
          <w:ilvl w:val="0"/>
          <w:numId w:val="35"/>
        </w:numPr>
        <w:contextualSpacing/>
        <w:jc w:val="both"/>
        <w:rPr>
          <w:rFonts w:ascii="Arial" w:eastAsia="Times New Roman" w:hAnsi="Arial" w:cs="Arial"/>
          <w:lang w:eastAsia="en-GB"/>
        </w:rPr>
      </w:pPr>
      <w:r w:rsidRPr="00DF5932">
        <w:rPr>
          <w:rFonts w:ascii="Arial" w:eastAsia="Times New Roman" w:hAnsi="Arial" w:cs="Arial"/>
          <w:lang w:eastAsia="en-GB"/>
        </w:rPr>
        <w:t>Apply the supplied topsoil and organic manure on the above two sites in Rwanda and Tanzania</w:t>
      </w:r>
    </w:p>
    <w:p w14:paraId="47E59FDF" w14:textId="69678FEA" w:rsidR="00554BCE" w:rsidRPr="00DF5932" w:rsidRDefault="006014DA" w:rsidP="00DB7F27">
      <w:pPr>
        <w:pStyle w:val="ListParagraph"/>
        <w:numPr>
          <w:ilvl w:val="0"/>
          <w:numId w:val="35"/>
        </w:numPr>
        <w:contextualSpacing/>
        <w:jc w:val="both"/>
        <w:rPr>
          <w:rFonts w:ascii="Arial" w:eastAsia="Times New Roman" w:hAnsi="Arial" w:cs="Arial"/>
          <w:lang w:eastAsia="en-GB"/>
        </w:rPr>
      </w:pPr>
      <w:r w:rsidRPr="00DF5932">
        <w:rPr>
          <w:rFonts w:ascii="Arial" w:eastAsia="Times New Roman" w:hAnsi="Arial" w:cs="Arial"/>
          <w:lang w:eastAsia="en-GB"/>
        </w:rPr>
        <w:t xml:space="preserve">Supply </w:t>
      </w:r>
      <w:r w:rsidR="00E45097" w:rsidRPr="00DF5932">
        <w:rPr>
          <w:rFonts w:ascii="Arial" w:eastAsia="Times New Roman" w:hAnsi="Arial" w:cs="Arial"/>
          <w:lang w:eastAsia="en-GB"/>
        </w:rPr>
        <w:t xml:space="preserve">and plant </w:t>
      </w:r>
      <w:r w:rsidRPr="00DF5932">
        <w:rPr>
          <w:rFonts w:ascii="Arial" w:eastAsia="Times New Roman" w:hAnsi="Arial" w:cs="Arial"/>
          <w:lang w:eastAsia="en-GB"/>
        </w:rPr>
        <w:t>grasses (paspalum)</w:t>
      </w:r>
      <w:r w:rsidR="000B0080" w:rsidRPr="00DF5932">
        <w:rPr>
          <w:rFonts w:ascii="Arial" w:eastAsia="Times New Roman" w:hAnsi="Arial" w:cs="Arial"/>
          <w:lang w:eastAsia="en-GB"/>
        </w:rPr>
        <w:t xml:space="preserve"> </w:t>
      </w:r>
      <w:r w:rsidR="00E45097" w:rsidRPr="00DF5932">
        <w:rPr>
          <w:rFonts w:ascii="Arial" w:eastAsia="Times New Roman" w:hAnsi="Arial" w:cs="Arial"/>
          <w:lang w:eastAsia="en-GB"/>
        </w:rPr>
        <w:t xml:space="preserve">and </w:t>
      </w:r>
      <w:r w:rsidR="00FA52C6" w:rsidRPr="00DF5932">
        <w:rPr>
          <w:rFonts w:ascii="Arial" w:eastAsia="Times New Roman" w:hAnsi="Arial" w:cs="Arial"/>
          <w:lang w:eastAsia="en-GB"/>
        </w:rPr>
        <w:t>flowers on</w:t>
      </w:r>
      <w:r w:rsidRPr="00DF5932">
        <w:rPr>
          <w:rFonts w:ascii="Arial" w:eastAsia="Times New Roman" w:hAnsi="Arial" w:cs="Arial"/>
          <w:lang w:eastAsia="en-GB"/>
        </w:rPr>
        <w:t xml:space="preserve"> the leveled landscape</w:t>
      </w:r>
    </w:p>
    <w:p w14:paraId="78411365" w14:textId="48E7E850" w:rsidR="00850285" w:rsidRPr="00DF5932" w:rsidRDefault="00E45097" w:rsidP="00DB7F27">
      <w:pPr>
        <w:pStyle w:val="ListParagraph"/>
        <w:numPr>
          <w:ilvl w:val="0"/>
          <w:numId w:val="35"/>
        </w:numPr>
        <w:contextualSpacing/>
        <w:jc w:val="both"/>
        <w:rPr>
          <w:rFonts w:ascii="Arial" w:eastAsia="Times New Roman" w:hAnsi="Arial" w:cs="Arial"/>
          <w:lang w:eastAsia="en-GB"/>
        </w:rPr>
      </w:pPr>
      <w:r w:rsidRPr="00DF5932">
        <w:rPr>
          <w:rFonts w:ascii="Arial" w:eastAsia="Times New Roman" w:hAnsi="Arial" w:cs="Arial"/>
          <w:lang w:eastAsia="en-GB"/>
        </w:rPr>
        <w:t>Site maintenance for 60 days and handover at the end of the period.</w:t>
      </w:r>
    </w:p>
    <w:p w14:paraId="1AA1148E" w14:textId="77777777" w:rsidR="00DB7F27" w:rsidRPr="00DF5932" w:rsidRDefault="00DB7F27" w:rsidP="0086462C">
      <w:pPr>
        <w:pStyle w:val="BodyText"/>
        <w:spacing w:before="58"/>
        <w:ind w:right="209"/>
        <w:jc w:val="both"/>
        <w:rPr>
          <w:rFonts w:ascii="Arial" w:hAnsi="Arial" w:cs="Arial"/>
          <w:b/>
          <w:bCs/>
          <w:iCs/>
        </w:rPr>
      </w:pPr>
    </w:p>
    <w:p w14:paraId="61AD6FB9" w14:textId="6AB0C5CC" w:rsidR="008B6ECE" w:rsidRPr="00DF5932" w:rsidRDefault="009778C4" w:rsidP="0086462C">
      <w:pPr>
        <w:pStyle w:val="BodyText"/>
        <w:spacing w:before="58"/>
        <w:ind w:right="209"/>
        <w:jc w:val="both"/>
        <w:rPr>
          <w:rFonts w:ascii="Arial" w:hAnsi="Arial" w:cs="Arial"/>
          <w:b/>
          <w:bCs/>
          <w:iCs/>
        </w:rPr>
      </w:pPr>
      <w:r w:rsidRPr="00DF5932">
        <w:rPr>
          <w:rFonts w:ascii="Arial" w:hAnsi="Arial" w:cs="Arial"/>
          <w:b/>
          <w:bCs/>
          <w:iCs/>
        </w:rPr>
        <w:t>2.Deliverables</w:t>
      </w:r>
    </w:p>
    <w:p w14:paraId="48179C70" w14:textId="7B21B16F" w:rsidR="00554BCE" w:rsidRPr="00DF5932" w:rsidRDefault="00040173" w:rsidP="00EE5417">
      <w:pPr>
        <w:pStyle w:val="BodyText"/>
        <w:ind w:right="209"/>
        <w:rPr>
          <w:rFonts w:ascii="Arial" w:hAnsi="Arial" w:cs="Arial"/>
          <w:iCs/>
        </w:rPr>
      </w:pPr>
      <w:r w:rsidRPr="00DF5932">
        <w:rPr>
          <w:rFonts w:ascii="Arial" w:hAnsi="Arial" w:cs="Arial"/>
          <w:iCs/>
        </w:rPr>
        <w:t xml:space="preserve">The </w:t>
      </w:r>
      <w:r w:rsidR="00FA00B6" w:rsidRPr="00DF5932">
        <w:rPr>
          <w:rFonts w:ascii="Arial" w:hAnsi="Arial" w:cs="Arial"/>
          <w:iCs/>
        </w:rPr>
        <w:t xml:space="preserve">service </w:t>
      </w:r>
      <w:r w:rsidR="00FA52C6" w:rsidRPr="00DF5932">
        <w:rPr>
          <w:rFonts w:ascii="Arial" w:hAnsi="Arial" w:cs="Arial"/>
          <w:iCs/>
        </w:rPr>
        <w:t>provider is</w:t>
      </w:r>
      <w:r w:rsidRPr="00DF5932">
        <w:rPr>
          <w:rFonts w:ascii="Arial" w:hAnsi="Arial" w:cs="Arial"/>
          <w:iCs/>
        </w:rPr>
        <w:t xml:space="preserve"> expected to deliver the followings to IUCN Rwanda</w:t>
      </w:r>
    </w:p>
    <w:tbl>
      <w:tblPr>
        <w:tblStyle w:val="TableGrid"/>
        <w:tblW w:w="9776" w:type="dxa"/>
        <w:tblLook w:val="04A0" w:firstRow="1" w:lastRow="0" w:firstColumn="1" w:lastColumn="0" w:noHBand="0" w:noVBand="1"/>
      </w:tblPr>
      <w:tblGrid>
        <w:gridCol w:w="781"/>
        <w:gridCol w:w="2395"/>
        <w:gridCol w:w="4056"/>
        <w:gridCol w:w="2544"/>
      </w:tblGrid>
      <w:tr w:rsidR="007F2C67" w:rsidRPr="00DF5932" w14:paraId="654B5439" w14:textId="77777777" w:rsidTr="00546980">
        <w:trPr>
          <w:trHeight w:val="397"/>
        </w:trPr>
        <w:tc>
          <w:tcPr>
            <w:tcW w:w="777" w:type="dxa"/>
          </w:tcPr>
          <w:p w14:paraId="509F0E3C" w14:textId="0D3627A6" w:rsidR="00C5785A" w:rsidRPr="00DF5932" w:rsidRDefault="00C5785A" w:rsidP="00040173">
            <w:pPr>
              <w:pStyle w:val="BodyText"/>
              <w:spacing w:before="58"/>
              <w:ind w:right="209"/>
              <w:rPr>
                <w:rFonts w:ascii="Arial" w:hAnsi="Arial" w:cs="Arial"/>
                <w:b/>
                <w:bCs/>
                <w:iCs/>
              </w:rPr>
            </w:pPr>
            <w:r w:rsidRPr="00DF5932">
              <w:rPr>
                <w:rFonts w:ascii="Arial" w:hAnsi="Arial" w:cs="Arial"/>
                <w:b/>
                <w:bCs/>
                <w:iCs/>
              </w:rPr>
              <w:t>No.</w:t>
            </w:r>
          </w:p>
        </w:tc>
        <w:tc>
          <w:tcPr>
            <w:tcW w:w="2396" w:type="dxa"/>
          </w:tcPr>
          <w:p w14:paraId="00F1E22D" w14:textId="3487B9B1" w:rsidR="00C5785A" w:rsidRPr="00DF5932" w:rsidRDefault="00C5785A" w:rsidP="00040173">
            <w:pPr>
              <w:pStyle w:val="BodyText"/>
              <w:spacing w:before="58"/>
              <w:ind w:right="209"/>
              <w:rPr>
                <w:rFonts w:ascii="Arial" w:hAnsi="Arial" w:cs="Arial"/>
                <w:b/>
                <w:bCs/>
                <w:iCs/>
              </w:rPr>
            </w:pPr>
            <w:r w:rsidRPr="00DF5932">
              <w:rPr>
                <w:rFonts w:ascii="Arial" w:hAnsi="Arial" w:cs="Arial"/>
                <w:b/>
                <w:bCs/>
                <w:iCs/>
              </w:rPr>
              <w:t>Deliverable (s)</w:t>
            </w:r>
          </w:p>
        </w:tc>
        <w:tc>
          <w:tcPr>
            <w:tcW w:w="4058" w:type="dxa"/>
          </w:tcPr>
          <w:p w14:paraId="5A7E8BAC" w14:textId="04CF65F4" w:rsidR="00C5785A" w:rsidRPr="00DF5932" w:rsidRDefault="00C5785A" w:rsidP="00040173">
            <w:pPr>
              <w:pStyle w:val="BodyText"/>
              <w:spacing w:before="58"/>
              <w:ind w:right="209"/>
              <w:rPr>
                <w:rFonts w:ascii="Arial" w:hAnsi="Arial" w:cs="Arial"/>
                <w:b/>
                <w:bCs/>
                <w:iCs/>
              </w:rPr>
            </w:pPr>
            <w:r w:rsidRPr="00DF5932">
              <w:rPr>
                <w:rFonts w:ascii="Arial" w:hAnsi="Arial" w:cs="Arial"/>
                <w:b/>
                <w:bCs/>
                <w:iCs/>
              </w:rPr>
              <w:t>Deliverable content</w:t>
            </w:r>
          </w:p>
        </w:tc>
        <w:tc>
          <w:tcPr>
            <w:tcW w:w="2545" w:type="dxa"/>
          </w:tcPr>
          <w:p w14:paraId="43C12F96" w14:textId="54EF6EA1" w:rsidR="00C5785A" w:rsidRPr="00DF5932" w:rsidRDefault="00C5785A" w:rsidP="00040173">
            <w:pPr>
              <w:pStyle w:val="BodyText"/>
              <w:spacing w:before="58"/>
              <w:ind w:right="209"/>
              <w:rPr>
                <w:rFonts w:ascii="Arial" w:hAnsi="Arial" w:cs="Arial"/>
                <w:b/>
                <w:bCs/>
                <w:iCs/>
              </w:rPr>
            </w:pPr>
            <w:r w:rsidRPr="00DF5932">
              <w:rPr>
                <w:rFonts w:ascii="Arial" w:hAnsi="Arial" w:cs="Arial"/>
                <w:b/>
                <w:bCs/>
                <w:iCs/>
              </w:rPr>
              <w:t>Timeline</w:t>
            </w:r>
          </w:p>
        </w:tc>
      </w:tr>
      <w:tr w:rsidR="007F2C67" w:rsidRPr="00DF5932" w14:paraId="36F9456D" w14:textId="77777777" w:rsidTr="00546980">
        <w:trPr>
          <w:trHeight w:val="857"/>
        </w:trPr>
        <w:tc>
          <w:tcPr>
            <w:tcW w:w="777" w:type="dxa"/>
          </w:tcPr>
          <w:p w14:paraId="15EAFA88" w14:textId="0932A49C" w:rsidR="00C5785A" w:rsidRPr="00DF5932" w:rsidRDefault="00C5785A" w:rsidP="00040173">
            <w:pPr>
              <w:pStyle w:val="BodyText"/>
              <w:spacing w:before="58"/>
              <w:ind w:right="209"/>
              <w:rPr>
                <w:rFonts w:ascii="Arial" w:hAnsi="Arial" w:cs="Arial"/>
                <w:iCs/>
              </w:rPr>
            </w:pPr>
            <w:r w:rsidRPr="00DF5932">
              <w:rPr>
                <w:rFonts w:ascii="Arial" w:hAnsi="Arial" w:cs="Arial"/>
                <w:iCs/>
              </w:rPr>
              <w:t>1</w:t>
            </w:r>
          </w:p>
        </w:tc>
        <w:tc>
          <w:tcPr>
            <w:tcW w:w="2396" w:type="dxa"/>
          </w:tcPr>
          <w:p w14:paraId="7299F57E" w14:textId="7A099BBE" w:rsidR="00C5785A" w:rsidRPr="00DF5932" w:rsidRDefault="00C5785A" w:rsidP="00040173">
            <w:pPr>
              <w:pStyle w:val="BodyText"/>
              <w:spacing w:before="58"/>
              <w:ind w:right="209"/>
              <w:rPr>
                <w:rFonts w:ascii="Arial" w:hAnsi="Arial" w:cs="Arial"/>
                <w:iCs/>
              </w:rPr>
            </w:pPr>
            <w:r w:rsidRPr="00DF5932">
              <w:rPr>
                <w:rFonts w:ascii="Arial" w:hAnsi="Arial" w:cs="Arial"/>
                <w:iCs/>
              </w:rPr>
              <w:t>Inception Report</w:t>
            </w:r>
          </w:p>
        </w:tc>
        <w:tc>
          <w:tcPr>
            <w:tcW w:w="4058" w:type="dxa"/>
          </w:tcPr>
          <w:p w14:paraId="176BC48F" w14:textId="46F76C20" w:rsidR="008F541C" w:rsidRPr="00DF5932" w:rsidRDefault="009A21CD" w:rsidP="00040173">
            <w:pPr>
              <w:pStyle w:val="BodyText"/>
              <w:spacing w:before="58"/>
              <w:ind w:right="209"/>
              <w:rPr>
                <w:rFonts w:ascii="Arial" w:hAnsi="Arial" w:cs="Arial"/>
                <w:iCs/>
              </w:rPr>
            </w:pPr>
            <w:r w:rsidRPr="00DF5932">
              <w:rPr>
                <w:rFonts w:ascii="Arial" w:hAnsi="Arial" w:cs="Arial"/>
                <w:iCs/>
              </w:rPr>
              <w:t>U</w:t>
            </w:r>
            <w:r w:rsidR="00D57235" w:rsidRPr="00DF5932">
              <w:rPr>
                <w:rFonts w:ascii="Arial" w:hAnsi="Arial" w:cs="Arial"/>
                <w:iCs/>
              </w:rPr>
              <w:t>nderstan</w:t>
            </w:r>
            <w:r w:rsidRPr="00DF5932">
              <w:rPr>
                <w:rFonts w:ascii="Arial" w:hAnsi="Arial" w:cs="Arial"/>
                <w:iCs/>
              </w:rPr>
              <w:t xml:space="preserve">ding of </w:t>
            </w:r>
            <w:proofErr w:type="spellStart"/>
            <w:r w:rsidR="00D57235" w:rsidRPr="00DF5932">
              <w:rPr>
                <w:rFonts w:ascii="Arial" w:hAnsi="Arial" w:cs="Arial"/>
                <w:iCs/>
              </w:rPr>
              <w:t>ToR</w:t>
            </w:r>
            <w:proofErr w:type="spellEnd"/>
            <w:r w:rsidR="00D57235" w:rsidRPr="00DF5932">
              <w:rPr>
                <w:rFonts w:ascii="Arial" w:hAnsi="Arial" w:cs="Arial"/>
                <w:iCs/>
              </w:rPr>
              <w:t xml:space="preserve">, planned </w:t>
            </w:r>
            <w:r w:rsidR="0056523A" w:rsidRPr="00DF5932">
              <w:rPr>
                <w:rFonts w:ascii="Arial" w:hAnsi="Arial" w:cs="Arial"/>
                <w:iCs/>
              </w:rPr>
              <w:t>assignments completion</w:t>
            </w:r>
            <w:r w:rsidR="00D57235" w:rsidRPr="00DF5932">
              <w:rPr>
                <w:rFonts w:ascii="Arial" w:hAnsi="Arial" w:cs="Arial"/>
                <w:iCs/>
              </w:rPr>
              <w:t xml:space="preserve"> </w:t>
            </w:r>
            <w:r w:rsidR="008655FA" w:rsidRPr="00DF5932">
              <w:rPr>
                <w:rFonts w:ascii="Arial" w:hAnsi="Arial" w:cs="Arial"/>
                <w:iCs/>
              </w:rPr>
              <w:t xml:space="preserve">plan, detail methodology and timely </w:t>
            </w:r>
            <w:r w:rsidR="004879B3" w:rsidRPr="00DF5932">
              <w:rPr>
                <w:rFonts w:ascii="Arial" w:hAnsi="Arial" w:cs="Arial"/>
                <w:iCs/>
              </w:rPr>
              <w:t>deliverables.</w:t>
            </w:r>
          </w:p>
        </w:tc>
        <w:tc>
          <w:tcPr>
            <w:tcW w:w="2545" w:type="dxa"/>
          </w:tcPr>
          <w:p w14:paraId="1C605713" w14:textId="02C7433D" w:rsidR="00C5785A" w:rsidRPr="00DF5932" w:rsidRDefault="004814CF" w:rsidP="00040173">
            <w:pPr>
              <w:pStyle w:val="BodyText"/>
              <w:spacing w:before="58"/>
              <w:ind w:right="209"/>
              <w:rPr>
                <w:rFonts w:ascii="Arial" w:hAnsi="Arial" w:cs="Arial"/>
                <w:iCs/>
              </w:rPr>
            </w:pPr>
            <w:r w:rsidRPr="00DF5932">
              <w:rPr>
                <w:rFonts w:ascii="Arial" w:hAnsi="Arial" w:cs="Arial"/>
                <w:iCs/>
              </w:rPr>
              <w:t>3</w:t>
            </w:r>
            <w:r w:rsidR="00697A1B" w:rsidRPr="00DF5932">
              <w:rPr>
                <w:rFonts w:ascii="Arial" w:hAnsi="Arial" w:cs="Arial"/>
                <w:iCs/>
              </w:rPr>
              <w:t xml:space="preserve"> </w:t>
            </w:r>
            <w:r w:rsidR="00BD1864" w:rsidRPr="00DF5932">
              <w:rPr>
                <w:rFonts w:ascii="Arial" w:hAnsi="Arial" w:cs="Arial"/>
                <w:iCs/>
              </w:rPr>
              <w:t>days</w:t>
            </w:r>
            <w:r w:rsidR="008B1257" w:rsidRPr="00DF5932">
              <w:rPr>
                <w:rFonts w:ascii="Arial" w:hAnsi="Arial" w:cs="Arial"/>
                <w:iCs/>
              </w:rPr>
              <w:t xml:space="preserve"> after signing the </w:t>
            </w:r>
            <w:r w:rsidR="007B28F2" w:rsidRPr="00DF5932">
              <w:rPr>
                <w:rFonts w:ascii="Arial" w:hAnsi="Arial" w:cs="Arial"/>
                <w:iCs/>
              </w:rPr>
              <w:t>contract.</w:t>
            </w:r>
          </w:p>
        </w:tc>
      </w:tr>
      <w:tr w:rsidR="007F2C67" w:rsidRPr="00DF5932" w14:paraId="0810532A" w14:textId="77777777" w:rsidTr="00546980">
        <w:trPr>
          <w:trHeight w:val="680"/>
        </w:trPr>
        <w:tc>
          <w:tcPr>
            <w:tcW w:w="777" w:type="dxa"/>
          </w:tcPr>
          <w:p w14:paraId="13E9320E" w14:textId="76E1AF0A" w:rsidR="00C5785A" w:rsidRPr="00DF5932" w:rsidRDefault="00C5785A" w:rsidP="00040173">
            <w:pPr>
              <w:pStyle w:val="BodyText"/>
              <w:spacing w:before="58"/>
              <w:ind w:right="209"/>
              <w:rPr>
                <w:rFonts w:ascii="Arial" w:hAnsi="Arial" w:cs="Arial"/>
                <w:iCs/>
              </w:rPr>
            </w:pPr>
            <w:r w:rsidRPr="00DF5932">
              <w:rPr>
                <w:rFonts w:ascii="Arial" w:hAnsi="Arial" w:cs="Arial"/>
                <w:iCs/>
              </w:rPr>
              <w:t>2</w:t>
            </w:r>
          </w:p>
        </w:tc>
        <w:tc>
          <w:tcPr>
            <w:tcW w:w="2396" w:type="dxa"/>
          </w:tcPr>
          <w:p w14:paraId="7431F330" w14:textId="4780DEAE" w:rsidR="00C5785A" w:rsidRPr="00DF5932" w:rsidRDefault="004814CF" w:rsidP="00040173">
            <w:pPr>
              <w:pStyle w:val="BodyText"/>
              <w:spacing w:before="58"/>
              <w:ind w:right="209"/>
              <w:rPr>
                <w:rFonts w:ascii="Arial" w:hAnsi="Arial" w:cs="Arial"/>
                <w:iCs/>
              </w:rPr>
            </w:pPr>
            <w:r w:rsidRPr="00DF5932">
              <w:rPr>
                <w:rFonts w:ascii="Arial" w:hAnsi="Arial" w:cs="Arial"/>
                <w:iCs/>
              </w:rPr>
              <w:t>Landscape leveled with excavator</w:t>
            </w:r>
          </w:p>
        </w:tc>
        <w:tc>
          <w:tcPr>
            <w:tcW w:w="4058" w:type="dxa"/>
          </w:tcPr>
          <w:p w14:paraId="3B4B69CE" w14:textId="0F6EAAA7" w:rsidR="00E87D9E" w:rsidRPr="00DF5932" w:rsidRDefault="001B3FFE" w:rsidP="008655FA">
            <w:pPr>
              <w:pStyle w:val="BodyText"/>
              <w:rPr>
                <w:rFonts w:ascii="Arial" w:hAnsi="Arial" w:cs="Arial"/>
                <w:iCs/>
              </w:rPr>
            </w:pPr>
            <w:r w:rsidRPr="00DF5932">
              <w:rPr>
                <w:rFonts w:ascii="Arial" w:hAnsi="Arial" w:cs="Arial"/>
                <w:iCs/>
              </w:rPr>
              <w:t>Site visit by client and approval of completion of works by client</w:t>
            </w:r>
          </w:p>
        </w:tc>
        <w:tc>
          <w:tcPr>
            <w:tcW w:w="2545" w:type="dxa"/>
          </w:tcPr>
          <w:p w14:paraId="5726D6EE" w14:textId="0748AC47" w:rsidR="00C5785A" w:rsidRPr="00DF5932" w:rsidRDefault="004D1DC1" w:rsidP="00C07AE8">
            <w:pPr>
              <w:pStyle w:val="BodyText"/>
              <w:rPr>
                <w:rFonts w:ascii="Arial" w:hAnsi="Arial" w:cs="Arial"/>
                <w:iCs/>
              </w:rPr>
            </w:pPr>
            <w:r w:rsidRPr="00DF5932">
              <w:rPr>
                <w:rFonts w:ascii="Arial" w:hAnsi="Arial" w:cs="Arial"/>
                <w:iCs/>
              </w:rPr>
              <w:t>7 days</w:t>
            </w:r>
            <w:r w:rsidR="007B28F2" w:rsidRPr="00DF5932">
              <w:rPr>
                <w:rFonts w:ascii="Arial" w:hAnsi="Arial" w:cs="Arial"/>
                <w:iCs/>
              </w:rPr>
              <w:t xml:space="preserve"> after </w:t>
            </w:r>
            <w:r w:rsidR="00850285" w:rsidRPr="00DF5932">
              <w:rPr>
                <w:rFonts w:ascii="Arial" w:hAnsi="Arial" w:cs="Arial"/>
                <w:iCs/>
              </w:rPr>
              <w:t>Inception phase</w:t>
            </w:r>
          </w:p>
        </w:tc>
      </w:tr>
      <w:tr w:rsidR="007F2C67" w:rsidRPr="00DF5932" w14:paraId="60DD8405" w14:textId="77777777" w:rsidTr="00546980">
        <w:trPr>
          <w:trHeight w:val="669"/>
        </w:trPr>
        <w:tc>
          <w:tcPr>
            <w:tcW w:w="777" w:type="dxa"/>
          </w:tcPr>
          <w:p w14:paraId="7553188B" w14:textId="4B04FF94" w:rsidR="00C5785A" w:rsidRPr="00DF5932" w:rsidRDefault="00C5785A" w:rsidP="00040173">
            <w:pPr>
              <w:pStyle w:val="BodyText"/>
              <w:spacing w:before="58"/>
              <w:ind w:right="209"/>
              <w:rPr>
                <w:rFonts w:ascii="Arial" w:hAnsi="Arial" w:cs="Arial"/>
                <w:iCs/>
              </w:rPr>
            </w:pPr>
            <w:r w:rsidRPr="00DF5932">
              <w:rPr>
                <w:rFonts w:ascii="Arial" w:hAnsi="Arial" w:cs="Arial"/>
                <w:iCs/>
              </w:rPr>
              <w:t>3</w:t>
            </w:r>
          </w:p>
        </w:tc>
        <w:tc>
          <w:tcPr>
            <w:tcW w:w="2396" w:type="dxa"/>
          </w:tcPr>
          <w:p w14:paraId="0FE185BC" w14:textId="213251D9" w:rsidR="00C5785A" w:rsidRPr="00DF5932" w:rsidRDefault="00504D67" w:rsidP="00040173">
            <w:pPr>
              <w:pStyle w:val="BodyText"/>
              <w:spacing w:before="58"/>
              <w:ind w:right="209"/>
              <w:rPr>
                <w:rFonts w:ascii="Arial" w:hAnsi="Arial" w:cs="Arial"/>
                <w:iCs/>
              </w:rPr>
            </w:pPr>
            <w:r w:rsidRPr="00DF5932">
              <w:rPr>
                <w:rFonts w:ascii="Arial" w:hAnsi="Arial" w:cs="Arial"/>
                <w:iCs/>
              </w:rPr>
              <w:t>Supply of Topsoil and Organic manure on the leveled landscape</w:t>
            </w:r>
          </w:p>
        </w:tc>
        <w:tc>
          <w:tcPr>
            <w:tcW w:w="4058" w:type="dxa"/>
          </w:tcPr>
          <w:p w14:paraId="59D42CE0" w14:textId="23958C68" w:rsidR="00C5785A" w:rsidRPr="00DF5932" w:rsidRDefault="001B3FFE" w:rsidP="00855C00">
            <w:pPr>
              <w:pStyle w:val="BodyText"/>
              <w:rPr>
                <w:rFonts w:ascii="Arial" w:hAnsi="Arial" w:cs="Arial"/>
                <w:iCs/>
              </w:rPr>
            </w:pPr>
            <w:r w:rsidRPr="00DF5932">
              <w:rPr>
                <w:rFonts w:ascii="Arial" w:hAnsi="Arial" w:cs="Arial"/>
                <w:iCs/>
              </w:rPr>
              <w:t>Site visit by service provider and client and approval of completion of works by client</w:t>
            </w:r>
          </w:p>
        </w:tc>
        <w:tc>
          <w:tcPr>
            <w:tcW w:w="2545" w:type="dxa"/>
          </w:tcPr>
          <w:p w14:paraId="3BCA7454" w14:textId="59CA6850" w:rsidR="00C5785A" w:rsidRPr="00DF5932" w:rsidRDefault="00C33495" w:rsidP="00040173">
            <w:pPr>
              <w:pStyle w:val="BodyText"/>
              <w:spacing w:before="58"/>
              <w:ind w:right="209"/>
              <w:rPr>
                <w:rFonts w:ascii="Arial" w:hAnsi="Arial" w:cs="Arial"/>
                <w:iCs/>
              </w:rPr>
            </w:pPr>
            <w:r w:rsidRPr="00DF5932">
              <w:rPr>
                <w:rFonts w:ascii="Arial" w:hAnsi="Arial" w:cs="Arial"/>
                <w:iCs/>
              </w:rPr>
              <w:t>7</w:t>
            </w:r>
            <w:r w:rsidR="004D1DC1" w:rsidRPr="00DF5932">
              <w:rPr>
                <w:rFonts w:ascii="Arial" w:hAnsi="Arial" w:cs="Arial"/>
                <w:iCs/>
              </w:rPr>
              <w:t xml:space="preserve"> </w:t>
            </w:r>
            <w:r w:rsidRPr="00DF5932">
              <w:rPr>
                <w:rFonts w:ascii="Arial" w:hAnsi="Arial" w:cs="Arial"/>
                <w:iCs/>
              </w:rPr>
              <w:t>days after Landscape Leveling</w:t>
            </w:r>
          </w:p>
        </w:tc>
      </w:tr>
      <w:tr w:rsidR="00546980" w:rsidRPr="00DF5932" w14:paraId="44E35DAD" w14:textId="77777777" w:rsidTr="00546980">
        <w:trPr>
          <w:trHeight w:val="669"/>
        </w:trPr>
        <w:tc>
          <w:tcPr>
            <w:tcW w:w="777" w:type="dxa"/>
          </w:tcPr>
          <w:p w14:paraId="0C807202" w14:textId="33F7AA44" w:rsidR="00C33495" w:rsidRPr="00DF5932" w:rsidRDefault="0075755D" w:rsidP="00040173">
            <w:pPr>
              <w:pStyle w:val="BodyText"/>
              <w:spacing w:before="58"/>
              <w:ind w:right="209"/>
              <w:rPr>
                <w:rFonts w:ascii="Arial" w:hAnsi="Arial" w:cs="Arial"/>
                <w:iCs/>
              </w:rPr>
            </w:pPr>
            <w:r w:rsidRPr="00DF5932">
              <w:rPr>
                <w:rFonts w:ascii="Arial" w:hAnsi="Arial" w:cs="Arial"/>
                <w:iCs/>
              </w:rPr>
              <w:t>4</w:t>
            </w:r>
          </w:p>
        </w:tc>
        <w:tc>
          <w:tcPr>
            <w:tcW w:w="2396" w:type="dxa"/>
          </w:tcPr>
          <w:p w14:paraId="36A28182" w14:textId="3B382D0D" w:rsidR="00C33495" w:rsidRPr="00DF5932" w:rsidRDefault="001B3FFE" w:rsidP="00040173">
            <w:pPr>
              <w:pStyle w:val="BodyText"/>
              <w:spacing w:before="58"/>
              <w:ind w:right="209"/>
              <w:rPr>
                <w:rFonts w:ascii="Arial" w:hAnsi="Arial" w:cs="Arial"/>
                <w:iCs/>
              </w:rPr>
            </w:pPr>
            <w:r w:rsidRPr="00DF5932">
              <w:rPr>
                <w:rFonts w:ascii="Arial" w:hAnsi="Arial" w:cs="Arial"/>
                <w:iCs/>
              </w:rPr>
              <w:t xml:space="preserve"> Landscape development report</w:t>
            </w:r>
          </w:p>
        </w:tc>
        <w:tc>
          <w:tcPr>
            <w:tcW w:w="4058" w:type="dxa"/>
          </w:tcPr>
          <w:p w14:paraId="134F1658" w14:textId="429DD8DB" w:rsidR="00C33495" w:rsidRPr="00DF5932" w:rsidRDefault="007F2C67" w:rsidP="00855C00">
            <w:pPr>
              <w:pStyle w:val="BodyText"/>
              <w:rPr>
                <w:rFonts w:ascii="Arial" w:hAnsi="Arial" w:cs="Arial"/>
                <w:iCs/>
              </w:rPr>
            </w:pPr>
            <w:r w:rsidRPr="00DF5932">
              <w:rPr>
                <w:rFonts w:ascii="Arial" w:hAnsi="Arial" w:cs="Arial"/>
                <w:iCs/>
              </w:rPr>
              <w:t xml:space="preserve">Detailed Report indicating the </w:t>
            </w:r>
            <w:r w:rsidR="0075755D" w:rsidRPr="00DF5932">
              <w:rPr>
                <w:rFonts w:ascii="Arial" w:hAnsi="Arial" w:cs="Arial"/>
                <w:iCs/>
              </w:rPr>
              <w:t>Landscape planted with grasses and flowers</w:t>
            </w:r>
            <w:r w:rsidRPr="00DF5932">
              <w:rPr>
                <w:rFonts w:ascii="Arial" w:hAnsi="Arial" w:cs="Arial"/>
                <w:iCs/>
              </w:rPr>
              <w:t xml:space="preserve"> associated with relevant photos</w:t>
            </w:r>
          </w:p>
        </w:tc>
        <w:tc>
          <w:tcPr>
            <w:tcW w:w="2545" w:type="dxa"/>
          </w:tcPr>
          <w:p w14:paraId="5C18F7B2" w14:textId="4C88789E" w:rsidR="00C33495" w:rsidRPr="00DF5932" w:rsidRDefault="00656737" w:rsidP="00040173">
            <w:pPr>
              <w:pStyle w:val="BodyText"/>
              <w:spacing w:before="58"/>
              <w:ind w:right="209"/>
              <w:rPr>
                <w:rFonts w:ascii="Arial" w:hAnsi="Arial" w:cs="Arial"/>
                <w:iCs/>
              </w:rPr>
            </w:pPr>
            <w:r w:rsidRPr="00DF5932">
              <w:rPr>
                <w:rFonts w:ascii="Arial" w:hAnsi="Arial" w:cs="Arial"/>
                <w:iCs/>
              </w:rPr>
              <w:t>7 days after Landscape Leveling</w:t>
            </w:r>
          </w:p>
        </w:tc>
      </w:tr>
      <w:tr w:rsidR="00BA1E0C" w:rsidRPr="00DF5932" w14:paraId="3333F3B7" w14:textId="77777777" w:rsidTr="00546980">
        <w:trPr>
          <w:trHeight w:val="669"/>
        </w:trPr>
        <w:tc>
          <w:tcPr>
            <w:tcW w:w="777" w:type="dxa"/>
          </w:tcPr>
          <w:p w14:paraId="779F97B2" w14:textId="0D0E52F0" w:rsidR="00BA1E0C" w:rsidRPr="00DF5932" w:rsidRDefault="00CD76C4" w:rsidP="00040173">
            <w:pPr>
              <w:pStyle w:val="BodyText"/>
              <w:spacing w:before="58"/>
              <w:ind w:right="209"/>
              <w:rPr>
                <w:rFonts w:ascii="Arial" w:hAnsi="Arial" w:cs="Arial"/>
                <w:iCs/>
              </w:rPr>
            </w:pPr>
            <w:r w:rsidRPr="00DF5932">
              <w:rPr>
                <w:rFonts w:ascii="Arial" w:hAnsi="Arial" w:cs="Arial"/>
                <w:iCs/>
              </w:rPr>
              <w:t>4</w:t>
            </w:r>
          </w:p>
        </w:tc>
        <w:tc>
          <w:tcPr>
            <w:tcW w:w="2396" w:type="dxa"/>
          </w:tcPr>
          <w:p w14:paraId="408B9295" w14:textId="32AF8867" w:rsidR="00BA1E0C" w:rsidRPr="00DF5932" w:rsidRDefault="00BA1E0C" w:rsidP="00040173">
            <w:pPr>
              <w:pStyle w:val="BodyText"/>
              <w:spacing w:before="58"/>
              <w:ind w:right="209"/>
              <w:rPr>
                <w:rFonts w:ascii="Arial" w:hAnsi="Arial" w:cs="Arial"/>
                <w:iCs/>
              </w:rPr>
            </w:pPr>
            <w:r w:rsidRPr="00DF5932">
              <w:rPr>
                <w:rFonts w:ascii="Arial" w:hAnsi="Arial" w:cs="Arial"/>
                <w:iCs/>
              </w:rPr>
              <w:t xml:space="preserve">Landscape </w:t>
            </w:r>
            <w:r w:rsidR="00120538" w:rsidRPr="00DF5932">
              <w:rPr>
                <w:rFonts w:ascii="Arial" w:hAnsi="Arial" w:cs="Arial"/>
                <w:iCs/>
              </w:rPr>
              <w:t>maintenance</w:t>
            </w:r>
            <w:r w:rsidR="001B3FFE" w:rsidRPr="00DF5932">
              <w:rPr>
                <w:rFonts w:ascii="Arial" w:hAnsi="Arial" w:cs="Arial"/>
                <w:iCs/>
              </w:rPr>
              <w:t xml:space="preserve"> report</w:t>
            </w:r>
          </w:p>
        </w:tc>
        <w:tc>
          <w:tcPr>
            <w:tcW w:w="4058" w:type="dxa"/>
          </w:tcPr>
          <w:p w14:paraId="45832EFA" w14:textId="7FC81B0C" w:rsidR="00BA1E0C" w:rsidRPr="00DF5932" w:rsidRDefault="00647677" w:rsidP="00855C00">
            <w:pPr>
              <w:pStyle w:val="BodyText"/>
              <w:rPr>
                <w:rFonts w:ascii="Arial" w:hAnsi="Arial" w:cs="Arial"/>
                <w:iCs/>
              </w:rPr>
            </w:pPr>
            <w:r w:rsidRPr="00DF5932">
              <w:rPr>
                <w:rFonts w:ascii="Arial" w:hAnsi="Arial" w:cs="Arial"/>
                <w:iCs/>
              </w:rPr>
              <w:t>Monitoring</w:t>
            </w:r>
            <w:r w:rsidR="00BA1E0C" w:rsidRPr="00DF5932">
              <w:rPr>
                <w:rFonts w:ascii="Arial" w:hAnsi="Arial" w:cs="Arial"/>
                <w:iCs/>
              </w:rPr>
              <w:t xml:space="preserve"> Report </w:t>
            </w:r>
            <w:r w:rsidR="001B3FFE" w:rsidRPr="00DF5932">
              <w:rPr>
                <w:rFonts w:ascii="Arial" w:hAnsi="Arial" w:cs="Arial"/>
                <w:iCs/>
              </w:rPr>
              <w:t>outlining maintenance activities undertaken during the 30 days after completion of works and subsequent handover.</w:t>
            </w:r>
          </w:p>
        </w:tc>
        <w:tc>
          <w:tcPr>
            <w:tcW w:w="2545" w:type="dxa"/>
          </w:tcPr>
          <w:p w14:paraId="54AE0649" w14:textId="3FA38854" w:rsidR="00BA1E0C" w:rsidRPr="00DF5932" w:rsidRDefault="004D1DC1" w:rsidP="00040173">
            <w:pPr>
              <w:pStyle w:val="BodyText"/>
              <w:spacing w:before="58"/>
              <w:ind w:right="209"/>
              <w:rPr>
                <w:rFonts w:ascii="Arial" w:hAnsi="Arial" w:cs="Arial"/>
                <w:iCs/>
              </w:rPr>
            </w:pPr>
            <w:r w:rsidRPr="00DF5932">
              <w:rPr>
                <w:rFonts w:ascii="Arial" w:hAnsi="Arial" w:cs="Arial"/>
                <w:iCs/>
              </w:rPr>
              <w:t>30 days after planting</w:t>
            </w:r>
          </w:p>
        </w:tc>
      </w:tr>
    </w:tbl>
    <w:p w14:paraId="7F3CBFEF" w14:textId="77777777" w:rsidR="00D24862" w:rsidRPr="00DF5932" w:rsidRDefault="00D24862" w:rsidP="0086462C">
      <w:pPr>
        <w:pStyle w:val="BodyText"/>
        <w:spacing w:before="58"/>
        <w:ind w:right="209"/>
        <w:jc w:val="both"/>
        <w:rPr>
          <w:rFonts w:ascii="Arial" w:hAnsi="Arial" w:cs="Arial"/>
          <w:b/>
          <w:bCs/>
          <w:iCs/>
        </w:rPr>
      </w:pPr>
    </w:p>
    <w:p w14:paraId="330BAFB2" w14:textId="4864225B" w:rsidR="005717D6" w:rsidRPr="00DF5932" w:rsidRDefault="00A67017" w:rsidP="0086462C">
      <w:pPr>
        <w:pStyle w:val="BodyText"/>
        <w:spacing w:before="63" w:line="252" w:lineRule="auto"/>
        <w:ind w:right="38"/>
        <w:jc w:val="both"/>
        <w:rPr>
          <w:rFonts w:ascii="Arial" w:hAnsi="Arial" w:cs="Arial"/>
          <w:b/>
        </w:rPr>
      </w:pPr>
      <w:r w:rsidRPr="00DF5932">
        <w:rPr>
          <w:rFonts w:ascii="Arial" w:hAnsi="Arial" w:cs="Arial"/>
          <w:b/>
          <w:bCs/>
          <w:iCs/>
        </w:rPr>
        <w:t>3.</w:t>
      </w:r>
      <w:r w:rsidR="00354398" w:rsidRPr="00DF5932">
        <w:rPr>
          <w:rFonts w:ascii="Arial" w:hAnsi="Arial" w:cs="Arial"/>
          <w:b/>
        </w:rPr>
        <w:t xml:space="preserve">Requirements </w:t>
      </w:r>
    </w:p>
    <w:p w14:paraId="4A3BB9A4" w14:textId="7A85B6B2" w:rsidR="003F0C89" w:rsidRPr="00DF5932" w:rsidRDefault="00FF1091" w:rsidP="0086462C">
      <w:pPr>
        <w:pStyle w:val="BodyText"/>
        <w:numPr>
          <w:ilvl w:val="0"/>
          <w:numId w:val="37"/>
        </w:numPr>
        <w:spacing w:before="63" w:line="252" w:lineRule="auto"/>
        <w:ind w:right="38"/>
        <w:jc w:val="both"/>
        <w:rPr>
          <w:rFonts w:ascii="Arial" w:hAnsi="Arial" w:cs="Arial"/>
        </w:rPr>
      </w:pPr>
      <w:r w:rsidRPr="00DF5932">
        <w:rPr>
          <w:rFonts w:ascii="Arial" w:hAnsi="Arial" w:cs="Arial"/>
        </w:rPr>
        <w:t>Possessing the w</w:t>
      </w:r>
      <w:r w:rsidR="003F0C89" w:rsidRPr="00DF5932">
        <w:rPr>
          <w:rFonts w:ascii="Arial" w:hAnsi="Arial" w:cs="Arial"/>
        </w:rPr>
        <w:t xml:space="preserve">orking experience in </w:t>
      </w:r>
      <w:r w:rsidR="001C57F5" w:rsidRPr="00DF5932">
        <w:rPr>
          <w:rFonts w:ascii="Arial" w:hAnsi="Arial" w:cs="Arial"/>
        </w:rPr>
        <w:t>Landscape Restoration Designing and Gardening</w:t>
      </w:r>
    </w:p>
    <w:p w14:paraId="0E48F18B" w14:textId="4B1DEE4B" w:rsidR="00FF1091" w:rsidRPr="00DF5932" w:rsidRDefault="00663E92" w:rsidP="0086462C">
      <w:pPr>
        <w:pStyle w:val="BodyText"/>
        <w:numPr>
          <w:ilvl w:val="0"/>
          <w:numId w:val="37"/>
        </w:numPr>
        <w:spacing w:before="63" w:line="252" w:lineRule="auto"/>
        <w:ind w:right="38"/>
        <w:jc w:val="both"/>
        <w:rPr>
          <w:rFonts w:ascii="Arial" w:hAnsi="Arial" w:cs="Arial"/>
        </w:rPr>
      </w:pPr>
      <w:r w:rsidRPr="00DF5932">
        <w:rPr>
          <w:rFonts w:ascii="Arial" w:hAnsi="Arial" w:cs="Arial"/>
        </w:rPr>
        <w:t xml:space="preserve">Familiar with working in the Eastern Province and/or </w:t>
      </w:r>
      <w:r w:rsidR="0056523A" w:rsidRPr="00DF5932">
        <w:rPr>
          <w:rFonts w:ascii="Arial" w:hAnsi="Arial" w:cs="Arial"/>
        </w:rPr>
        <w:t>cross bordering assignments</w:t>
      </w:r>
    </w:p>
    <w:p w14:paraId="60A97B7B" w14:textId="32BB105E" w:rsidR="00D03E50" w:rsidRPr="00DF5932" w:rsidRDefault="00EE5417" w:rsidP="0086462C">
      <w:pPr>
        <w:pStyle w:val="BodyText"/>
        <w:numPr>
          <w:ilvl w:val="0"/>
          <w:numId w:val="37"/>
        </w:numPr>
        <w:spacing w:before="63" w:line="252" w:lineRule="auto"/>
        <w:ind w:right="38"/>
        <w:jc w:val="both"/>
        <w:rPr>
          <w:rFonts w:ascii="Arial" w:hAnsi="Arial" w:cs="Arial"/>
        </w:rPr>
      </w:pPr>
      <w:r w:rsidRPr="00DF5932">
        <w:rPr>
          <w:rFonts w:ascii="Arial" w:hAnsi="Arial" w:cs="Arial"/>
        </w:rPr>
        <w:t xml:space="preserve">Proof of having conducted similar assignment </w:t>
      </w:r>
      <w:r w:rsidR="001F0A05" w:rsidRPr="00DF5932">
        <w:rPr>
          <w:rFonts w:ascii="Arial" w:hAnsi="Arial" w:cs="Arial"/>
        </w:rPr>
        <w:t xml:space="preserve"> </w:t>
      </w:r>
    </w:p>
    <w:p w14:paraId="0ADB646A" w14:textId="7D5DBBBC" w:rsidR="008B6ECE" w:rsidRPr="00DF5932" w:rsidRDefault="008B6ECE" w:rsidP="0086462C">
      <w:pPr>
        <w:pStyle w:val="Default"/>
        <w:numPr>
          <w:ilvl w:val="0"/>
          <w:numId w:val="37"/>
        </w:numPr>
        <w:jc w:val="both"/>
        <w:rPr>
          <w:rFonts w:ascii="Arial" w:hAnsi="Arial" w:cs="Arial"/>
          <w:color w:val="auto"/>
          <w:sz w:val="22"/>
          <w:szCs w:val="22"/>
        </w:rPr>
      </w:pPr>
      <w:r w:rsidRPr="00DF5932">
        <w:rPr>
          <w:rFonts w:ascii="Arial" w:hAnsi="Arial" w:cs="Arial"/>
          <w:color w:val="auto"/>
          <w:sz w:val="22"/>
          <w:szCs w:val="22"/>
        </w:rPr>
        <w:t>Good reporting and communication skills in English</w:t>
      </w:r>
      <w:r w:rsidR="00A2273E" w:rsidRPr="00DF5932">
        <w:rPr>
          <w:rFonts w:ascii="Arial" w:hAnsi="Arial" w:cs="Arial"/>
          <w:color w:val="auto"/>
          <w:sz w:val="22"/>
          <w:szCs w:val="22"/>
        </w:rPr>
        <w:t xml:space="preserve">, </w:t>
      </w:r>
      <w:r w:rsidR="0011676B" w:rsidRPr="00DF5932">
        <w:rPr>
          <w:rFonts w:ascii="Arial" w:hAnsi="Arial" w:cs="Arial"/>
          <w:color w:val="auto"/>
          <w:sz w:val="22"/>
          <w:szCs w:val="22"/>
        </w:rPr>
        <w:t>Kinyarwanda,</w:t>
      </w:r>
      <w:r w:rsidR="00A2273E" w:rsidRPr="00DF5932">
        <w:rPr>
          <w:rFonts w:ascii="Arial" w:hAnsi="Arial" w:cs="Arial"/>
          <w:color w:val="auto"/>
          <w:sz w:val="22"/>
          <w:szCs w:val="22"/>
        </w:rPr>
        <w:t xml:space="preserve"> and Kiswahili</w:t>
      </w:r>
      <w:r w:rsidRPr="00DF5932">
        <w:rPr>
          <w:rFonts w:ascii="Arial" w:hAnsi="Arial" w:cs="Arial"/>
          <w:color w:val="auto"/>
          <w:sz w:val="22"/>
          <w:szCs w:val="22"/>
        </w:rPr>
        <w:t xml:space="preserve"> </w:t>
      </w:r>
    </w:p>
    <w:p w14:paraId="1DA7E724" w14:textId="5F462A32" w:rsidR="008B6ECE" w:rsidRPr="00DF5932" w:rsidRDefault="008B6ECE" w:rsidP="0086462C">
      <w:pPr>
        <w:pStyle w:val="Default"/>
        <w:numPr>
          <w:ilvl w:val="0"/>
          <w:numId w:val="37"/>
        </w:numPr>
        <w:jc w:val="both"/>
        <w:rPr>
          <w:rFonts w:ascii="Arial" w:hAnsi="Arial" w:cs="Arial"/>
          <w:color w:val="auto"/>
          <w:sz w:val="22"/>
          <w:szCs w:val="22"/>
        </w:rPr>
      </w:pPr>
      <w:r w:rsidRPr="00DF5932">
        <w:rPr>
          <w:rFonts w:ascii="Arial" w:hAnsi="Arial" w:cs="Arial"/>
          <w:color w:val="auto"/>
          <w:sz w:val="22"/>
          <w:szCs w:val="22"/>
        </w:rPr>
        <w:t xml:space="preserve">Excellent attention to detail, with the ability to undertake repetitive tasks accurately and </w:t>
      </w:r>
      <w:r w:rsidR="00DD0B87" w:rsidRPr="00DF5932">
        <w:rPr>
          <w:rFonts w:ascii="Arial" w:hAnsi="Arial" w:cs="Arial"/>
          <w:color w:val="auto"/>
          <w:sz w:val="22"/>
          <w:szCs w:val="22"/>
        </w:rPr>
        <w:t>consistently.</w:t>
      </w:r>
      <w:r w:rsidRPr="00DF5932">
        <w:rPr>
          <w:rFonts w:ascii="Arial" w:hAnsi="Arial" w:cs="Arial"/>
          <w:color w:val="auto"/>
          <w:sz w:val="22"/>
          <w:szCs w:val="22"/>
        </w:rPr>
        <w:t xml:space="preserve"> </w:t>
      </w:r>
    </w:p>
    <w:p w14:paraId="439198E2" w14:textId="06B491AC" w:rsidR="00FE4070" w:rsidRDefault="008B6ECE" w:rsidP="00FE4070">
      <w:pPr>
        <w:pStyle w:val="Default"/>
        <w:numPr>
          <w:ilvl w:val="0"/>
          <w:numId w:val="37"/>
        </w:numPr>
        <w:jc w:val="both"/>
        <w:rPr>
          <w:rFonts w:ascii="Arial" w:hAnsi="Arial" w:cs="Arial"/>
          <w:color w:val="auto"/>
          <w:sz w:val="22"/>
          <w:szCs w:val="22"/>
        </w:rPr>
      </w:pPr>
      <w:r w:rsidRPr="00DF5932">
        <w:rPr>
          <w:rFonts w:ascii="Arial" w:hAnsi="Arial" w:cs="Arial"/>
          <w:color w:val="auto"/>
          <w:sz w:val="22"/>
          <w:szCs w:val="22"/>
        </w:rPr>
        <w:t xml:space="preserve">Willingness and ability to work in difficult rural areas with rough </w:t>
      </w:r>
      <w:r w:rsidR="00DD0B87" w:rsidRPr="00DF5932">
        <w:rPr>
          <w:rFonts w:ascii="Arial" w:hAnsi="Arial" w:cs="Arial"/>
          <w:color w:val="auto"/>
          <w:sz w:val="22"/>
          <w:szCs w:val="22"/>
        </w:rPr>
        <w:t>terrain.</w:t>
      </w:r>
    </w:p>
    <w:p w14:paraId="0843AA14" w14:textId="77777777" w:rsidR="00B12CF1" w:rsidRDefault="00B12CF1" w:rsidP="00B12CF1">
      <w:pPr>
        <w:pStyle w:val="Default"/>
        <w:jc w:val="both"/>
        <w:rPr>
          <w:rFonts w:ascii="Arial" w:hAnsi="Arial" w:cs="Arial"/>
          <w:color w:val="auto"/>
          <w:sz w:val="22"/>
          <w:szCs w:val="22"/>
        </w:rPr>
      </w:pPr>
    </w:p>
    <w:p w14:paraId="0D473F0D" w14:textId="77777777" w:rsidR="00B12CF1" w:rsidRDefault="00B12CF1" w:rsidP="00B12CF1">
      <w:pPr>
        <w:pStyle w:val="Default"/>
        <w:jc w:val="both"/>
        <w:rPr>
          <w:rFonts w:ascii="Arial" w:hAnsi="Arial" w:cs="Arial"/>
          <w:color w:val="auto"/>
          <w:sz w:val="22"/>
          <w:szCs w:val="22"/>
        </w:rPr>
      </w:pPr>
    </w:p>
    <w:p w14:paraId="236FDBD9" w14:textId="77777777" w:rsidR="00B12CF1" w:rsidRDefault="00B12CF1" w:rsidP="00B12CF1">
      <w:pPr>
        <w:pStyle w:val="Default"/>
        <w:jc w:val="both"/>
        <w:rPr>
          <w:rFonts w:ascii="Arial" w:hAnsi="Arial" w:cs="Arial"/>
          <w:color w:val="auto"/>
          <w:sz w:val="22"/>
          <w:szCs w:val="22"/>
        </w:rPr>
      </w:pPr>
    </w:p>
    <w:p w14:paraId="005D3C17" w14:textId="77777777" w:rsidR="00B12CF1" w:rsidRDefault="00B12CF1" w:rsidP="00B12CF1">
      <w:pPr>
        <w:pStyle w:val="Default"/>
        <w:jc w:val="both"/>
        <w:rPr>
          <w:rFonts w:ascii="Arial" w:hAnsi="Arial" w:cs="Arial"/>
          <w:color w:val="auto"/>
          <w:sz w:val="22"/>
          <w:szCs w:val="22"/>
        </w:rPr>
      </w:pPr>
    </w:p>
    <w:p w14:paraId="35019CE8" w14:textId="77777777" w:rsidR="00B12CF1" w:rsidRPr="00D86435" w:rsidRDefault="00B12CF1" w:rsidP="00B12CF1">
      <w:pPr>
        <w:pStyle w:val="Default"/>
        <w:jc w:val="both"/>
        <w:rPr>
          <w:rFonts w:ascii="Arial" w:hAnsi="Arial" w:cs="Arial"/>
          <w:color w:val="auto"/>
          <w:sz w:val="22"/>
          <w:szCs w:val="22"/>
        </w:rPr>
      </w:pPr>
    </w:p>
    <w:p w14:paraId="1A2D1BFD" w14:textId="77777777" w:rsidR="004C22BF" w:rsidRPr="00DF5932" w:rsidRDefault="004C22BF" w:rsidP="0086462C">
      <w:pPr>
        <w:pStyle w:val="BodyText"/>
        <w:spacing w:before="63" w:line="252" w:lineRule="auto"/>
        <w:ind w:left="260" w:right="38"/>
        <w:jc w:val="both"/>
        <w:rPr>
          <w:rFonts w:ascii="Arial" w:hAnsi="Arial" w:cs="Arial"/>
        </w:rPr>
      </w:pPr>
    </w:p>
    <w:p w14:paraId="303CDAA9" w14:textId="5CCDB0FE" w:rsidR="004C22BF" w:rsidRDefault="00B06E1D" w:rsidP="00B06E1D">
      <w:pPr>
        <w:pStyle w:val="Default"/>
        <w:jc w:val="both"/>
        <w:rPr>
          <w:rFonts w:ascii="Arial" w:hAnsi="Arial" w:cs="Arial"/>
          <w:b/>
          <w:bCs/>
          <w:color w:val="auto"/>
          <w:sz w:val="22"/>
          <w:szCs w:val="22"/>
        </w:rPr>
      </w:pPr>
      <w:r w:rsidRPr="00DF5932">
        <w:rPr>
          <w:rFonts w:ascii="Arial" w:hAnsi="Arial" w:cs="Arial"/>
          <w:b/>
          <w:bCs/>
          <w:color w:val="auto"/>
          <w:sz w:val="22"/>
          <w:szCs w:val="22"/>
        </w:rPr>
        <w:lastRenderedPageBreak/>
        <w:t>4.</w:t>
      </w:r>
      <w:r w:rsidR="004C22BF" w:rsidRPr="00DF5932">
        <w:rPr>
          <w:rFonts w:ascii="Arial" w:hAnsi="Arial" w:cs="Arial"/>
          <w:b/>
          <w:bCs/>
          <w:color w:val="auto"/>
          <w:sz w:val="22"/>
          <w:szCs w:val="22"/>
        </w:rPr>
        <w:t xml:space="preserve">Competencies </w:t>
      </w:r>
    </w:p>
    <w:p w14:paraId="5E151420" w14:textId="77777777" w:rsidR="00FE4070" w:rsidRPr="00DF5932" w:rsidRDefault="00FE4070" w:rsidP="00B06E1D">
      <w:pPr>
        <w:pStyle w:val="Default"/>
        <w:jc w:val="both"/>
        <w:rPr>
          <w:rFonts w:ascii="Arial" w:hAnsi="Arial" w:cs="Arial"/>
          <w:b/>
          <w:color w:val="auto"/>
          <w:sz w:val="22"/>
          <w:szCs w:val="22"/>
        </w:rPr>
      </w:pPr>
    </w:p>
    <w:p w14:paraId="299D40F7" w14:textId="77777777" w:rsidR="004C22BF" w:rsidRPr="00DF5932" w:rsidRDefault="004C22BF" w:rsidP="0086462C">
      <w:pPr>
        <w:pStyle w:val="Default"/>
        <w:numPr>
          <w:ilvl w:val="0"/>
          <w:numId w:val="34"/>
        </w:numPr>
        <w:spacing w:after="82"/>
        <w:jc w:val="both"/>
        <w:rPr>
          <w:rFonts w:ascii="Arial" w:hAnsi="Arial" w:cs="Arial"/>
          <w:color w:val="auto"/>
          <w:sz w:val="22"/>
          <w:szCs w:val="22"/>
        </w:rPr>
      </w:pPr>
      <w:r w:rsidRPr="00DF5932">
        <w:rPr>
          <w:rFonts w:ascii="Arial" w:hAnsi="Arial" w:cs="Arial"/>
          <w:b/>
          <w:bCs/>
          <w:i/>
          <w:iCs/>
          <w:color w:val="auto"/>
          <w:sz w:val="22"/>
          <w:szCs w:val="22"/>
        </w:rPr>
        <w:t>Transparency</w:t>
      </w:r>
      <w:r w:rsidRPr="00DF5932">
        <w:rPr>
          <w:rFonts w:ascii="Arial" w:hAnsi="Arial" w:cs="Arial"/>
          <w:i/>
          <w:iCs/>
          <w:color w:val="auto"/>
          <w:sz w:val="22"/>
          <w:szCs w:val="22"/>
        </w:rPr>
        <w:t xml:space="preserve">: </w:t>
      </w:r>
      <w:r w:rsidRPr="00DF5932">
        <w:rPr>
          <w:rFonts w:ascii="Arial" w:hAnsi="Arial" w:cs="Arial"/>
          <w:color w:val="auto"/>
          <w:sz w:val="22"/>
          <w:szCs w:val="22"/>
        </w:rPr>
        <w:t xml:space="preserve">Able to build trust and contribute to informed and responsible decision making by carrying out the work of IUCN in a transparent manner; provides clear guidance to ensure that objectives and desired measurable results are understood by members of the team. </w:t>
      </w:r>
    </w:p>
    <w:p w14:paraId="10D21239" w14:textId="75BD15C5" w:rsidR="004C22BF" w:rsidRPr="00DF5932" w:rsidRDefault="004C22BF" w:rsidP="0086462C">
      <w:pPr>
        <w:pStyle w:val="Default"/>
        <w:numPr>
          <w:ilvl w:val="0"/>
          <w:numId w:val="34"/>
        </w:numPr>
        <w:spacing w:after="82"/>
        <w:jc w:val="both"/>
        <w:rPr>
          <w:rFonts w:ascii="Arial" w:hAnsi="Arial" w:cs="Arial"/>
          <w:color w:val="auto"/>
          <w:sz w:val="22"/>
          <w:szCs w:val="22"/>
        </w:rPr>
      </w:pPr>
      <w:r w:rsidRPr="00DF5932">
        <w:rPr>
          <w:rFonts w:ascii="Arial" w:hAnsi="Arial" w:cs="Arial"/>
          <w:b/>
          <w:bCs/>
          <w:i/>
          <w:iCs/>
          <w:color w:val="auto"/>
          <w:sz w:val="22"/>
          <w:szCs w:val="22"/>
        </w:rPr>
        <w:t>Inclusiveness</w:t>
      </w:r>
      <w:r w:rsidRPr="00DF5932">
        <w:rPr>
          <w:rFonts w:ascii="Arial" w:hAnsi="Arial" w:cs="Arial"/>
          <w:i/>
          <w:iCs/>
          <w:color w:val="auto"/>
          <w:sz w:val="22"/>
          <w:szCs w:val="22"/>
        </w:rPr>
        <w:t xml:space="preserve">: </w:t>
      </w:r>
      <w:r w:rsidRPr="00DF5932">
        <w:rPr>
          <w:rFonts w:ascii="Arial" w:hAnsi="Arial" w:cs="Arial"/>
          <w:color w:val="auto"/>
          <w:sz w:val="22"/>
          <w:szCs w:val="22"/>
        </w:rPr>
        <w:t xml:space="preserve">Understands and accepts cultural diversity, and </w:t>
      </w:r>
      <w:r w:rsidR="00BC3319" w:rsidRPr="00DF5932">
        <w:rPr>
          <w:rFonts w:ascii="Arial" w:hAnsi="Arial" w:cs="Arial"/>
          <w:color w:val="auto"/>
          <w:sz w:val="22"/>
          <w:szCs w:val="22"/>
        </w:rPr>
        <w:t>provides</w:t>
      </w:r>
      <w:r w:rsidRPr="00DF5932">
        <w:rPr>
          <w:rFonts w:ascii="Arial" w:hAnsi="Arial" w:cs="Arial"/>
          <w:color w:val="auto"/>
          <w:sz w:val="22"/>
          <w:szCs w:val="22"/>
        </w:rPr>
        <w:t xml:space="preserve"> a tolerant, </w:t>
      </w:r>
      <w:r w:rsidR="0014413D" w:rsidRPr="00DF5932">
        <w:rPr>
          <w:rFonts w:ascii="Arial" w:hAnsi="Arial" w:cs="Arial"/>
          <w:color w:val="auto"/>
          <w:sz w:val="22"/>
          <w:szCs w:val="22"/>
        </w:rPr>
        <w:t>positive,</w:t>
      </w:r>
      <w:r w:rsidRPr="00DF5932">
        <w:rPr>
          <w:rFonts w:ascii="Arial" w:hAnsi="Arial" w:cs="Arial"/>
          <w:color w:val="auto"/>
          <w:sz w:val="22"/>
          <w:szCs w:val="22"/>
        </w:rPr>
        <w:t xml:space="preserve"> and supportive working environment that fosters respect for diversity, demonstrates ability to work in a multicultural environment and to maintain effective working relations with people of different cultural backgrounds. </w:t>
      </w:r>
    </w:p>
    <w:p w14:paraId="6611BF4D" w14:textId="38DA0433" w:rsidR="004C22BF" w:rsidRPr="00DF5932" w:rsidRDefault="004C22BF" w:rsidP="0086462C">
      <w:pPr>
        <w:pStyle w:val="Default"/>
        <w:numPr>
          <w:ilvl w:val="0"/>
          <w:numId w:val="34"/>
        </w:numPr>
        <w:spacing w:after="82"/>
        <w:jc w:val="both"/>
        <w:rPr>
          <w:rFonts w:ascii="Arial" w:hAnsi="Arial" w:cs="Arial"/>
          <w:color w:val="auto"/>
          <w:sz w:val="22"/>
          <w:szCs w:val="22"/>
        </w:rPr>
      </w:pPr>
      <w:r w:rsidRPr="00DF5932">
        <w:rPr>
          <w:rFonts w:ascii="Arial" w:hAnsi="Arial" w:cs="Arial"/>
          <w:b/>
          <w:bCs/>
          <w:i/>
          <w:iCs/>
          <w:color w:val="auto"/>
          <w:sz w:val="22"/>
          <w:szCs w:val="22"/>
        </w:rPr>
        <w:t>Professionalism</w:t>
      </w:r>
      <w:r w:rsidRPr="00DF5932">
        <w:rPr>
          <w:rFonts w:ascii="Arial" w:hAnsi="Arial" w:cs="Arial"/>
          <w:i/>
          <w:iCs/>
          <w:color w:val="auto"/>
          <w:sz w:val="22"/>
          <w:szCs w:val="22"/>
        </w:rPr>
        <w:t xml:space="preserve">: </w:t>
      </w:r>
      <w:r w:rsidRPr="00DF5932">
        <w:rPr>
          <w:rFonts w:ascii="Arial" w:hAnsi="Arial" w:cs="Arial"/>
          <w:color w:val="auto"/>
          <w:sz w:val="22"/>
          <w:szCs w:val="22"/>
        </w:rPr>
        <w:t xml:space="preserve">Promote the organization’s interests, </w:t>
      </w:r>
      <w:r w:rsidR="0014413D" w:rsidRPr="00DF5932">
        <w:rPr>
          <w:rFonts w:ascii="Arial" w:hAnsi="Arial" w:cs="Arial"/>
          <w:color w:val="auto"/>
          <w:sz w:val="22"/>
          <w:szCs w:val="22"/>
        </w:rPr>
        <w:t>objectives,</w:t>
      </w:r>
      <w:r w:rsidRPr="00DF5932">
        <w:rPr>
          <w:rFonts w:ascii="Arial" w:hAnsi="Arial" w:cs="Arial"/>
          <w:color w:val="auto"/>
          <w:sz w:val="22"/>
          <w:szCs w:val="22"/>
        </w:rPr>
        <w:t xml:space="preserve"> and values in a diligent and professional manner. </w:t>
      </w:r>
    </w:p>
    <w:p w14:paraId="550E68B2" w14:textId="30916D04" w:rsidR="009F0FB2" w:rsidRPr="00D86435" w:rsidRDefault="004C22BF" w:rsidP="00D86435">
      <w:pPr>
        <w:pStyle w:val="Default"/>
        <w:numPr>
          <w:ilvl w:val="0"/>
          <w:numId w:val="34"/>
        </w:numPr>
        <w:spacing w:after="82"/>
        <w:jc w:val="both"/>
        <w:rPr>
          <w:rFonts w:ascii="Arial" w:hAnsi="Arial" w:cs="Arial"/>
          <w:color w:val="auto"/>
          <w:sz w:val="22"/>
          <w:szCs w:val="22"/>
        </w:rPr>
      </w:pPr>
      <w:r w:rsidRPr="00DF5932">
        <w:rPr>
          <w:rFonts w:ascii="Arial" w:hAnsi="Arial" w:cs="Arial"/>
          <w:b/>
          <w:bCs/>
          <w:i/>
          <w:iCs/>
          <w:color w:val="auto"/>
          <w:sz w:val="22"/>
          <w:szCs w:val="22"/>
        </w:rPr>
        <w:t>Accountability</w:t>
      </w:r>
      <w:r w:rsidRPr="00DF5932">
        <w:rPr>
          <w:rFonts w:ascii="Arial" w:hAnsi="Arial" w:cs="Arial"/>
          <w:i/>
          <w:iCs/>
          <w:color w:val="auto"/>
          <w:sz w:val="22"/>
          <w:szCs w:val="22"/>
        </w:rPr>
        <w:t xml:space="preserve">: </w:t>
      </w:r>
      <w:r w:rsidRPr="00DF5932">
        <w:rPr>
          <w:rFonts w:ascii="Arial" w:hAnsi="Arial" w:cs="Arial"/>
          <w:color w:val="auto"/>
          <w:sz w:val="22"/>
          <w:szCs w:val="22"/>
        </w:rPr>
        <w:t>Takes responsibility of individual and collective actions, promotes the IUCN One Progra</w:t>
      </w:r>
      <w:r w:rsidR="00436687" w:rsidRPr="00DF5932">
        <w:rPr>
          <w:rFonts w:ascii="Arial" w:hAnsi="Arial" w:cs="Arial"/>
          <w:color w:val="auto"/>
          <w:sz w:val="22"/>
          <w:szCs w:val="22"/>
        </w:rPr>
        <w:t>m</w:t>
      </w:r>
      <w:r w:rsidRPr="00DF5932">
        <w:rPr>
          <w:rFonts w:ascii="Arial" w:hAnsi="Arial" w:cs="Arial"/>
          <w:color w:val="auto"/>
          <w:sz w:val="22"/>
          <w:szCs w:val="22"/>
        </w:rPr>
        <w:t xml:space="preserve"> approach. </w:t>
      </w:r>
    </w:p>
    <w:p w14:paraId="24D34C8F" w14:textId="2FD4860A" w:rsidR="00313C00" w:rsidRPr="00DF5932" w:rsidRDefault="0022600E" w:rsidP="0022600E">
      <w:pPr>
        <w:pStyle w:val="BodyText"/>
        <w:spacing w:before="63" w:line="252" w:lineRule="auto"/>
        <w:ind w:right="38"/>
        <w:jc w:val="both"/>
        <w:rPr>
          <w:rFonts w:ascii="Arial" w:hAnsi="Arial" w:cs="Arial"/>
          <w:b/>
        </w:rPr>
      </w:pPr>
      <w:r w:rsidRPr="00DF5932">
        <w:rPr>
          <w:rFonts w:ascii="Arial" w:hAnsi="Arial" w:cs="Arial"/>
          <w:b/>
        </w:rPr>
        <w:t>4.</w:t>
      </w:r>
      <w:r w:rsidR="00313C00" w:rsidRPr="00DF5932">
        <w:rPr>
          <w:rFonts w:ascii="Arial" w:hAnsi="Arial" w:cs="Arial"/>
          <w:b/>
        </w:rPr>
        <w:t>Evaluation criteria</w:t>
      </w:r>
    </w:p>
    <w:tbl>
      <w:tblPr>
        <w:tblStyle w:val="TableGrid"/>
        <w:tblW w:w="9634" w:type="dxa"/>
        <w:tblLook w:val="04A0" w:firstRow="1" w:lastRow="0" w:firstColumn="1" w:lastColumn="0" w:noHBand="0" w:noVBand="1"/>
      </w:tblPr>
      <w:tblGrid>
        <w:gridCol w:w="715"/>
        <w:gridCol w:w="7927"/>
        <w:gridCol w:w="992"/>
      </w:tblGrid>
      <w:tr w:rsidR="00897DDA" w:rsidRPr="00DF5932" w14:paraId="31B76D6C" w14:textId="77777777" w:rsidTr="00D86435">
        <w:tc>
          <w:tcPr>
            <w:tcW w:w="715" w:type="dxa"/>
          </w:tcPr>
          <w:p w14:paraId="592CBFE5" w14:textId="77777777" w:rsidR="00313C00" w:rsidRPr="00DF5932" w:rsidRDefault="00313C00" w:rsidP="00230C27">
            <w:pPr>
              <w:pStyle w:val="BodyText"/>
              <w:spacing w:before="63"/>
              <w:ind w:right="38"/>
              <w:jc w:val="both"/>
              <w:rPr>
                <w:rFonts w:ascii="Arial" w:hAnsi="Arial" w:cs="Arial"/>
                <w:b/>
              </w:rPr>
            </w:pPr>
            <w:r w:rsidRPr="00DF5932">
              <w:rPr>
                <w:rFonts w:ascii="Arial" w:hAnsi="Arial" w:cs="Arial"/>
                <w:b/>
              </w:rPr>
              <w:t>No</w:t>
            </w:r>
          </w:p>
        </w:tc>
        <w:tc>
          <w:tcPr>
            <w:tcW w:w="7927" w:type="dxa"/>
          </w:tcPr>
          <w:p w14:paraId="24CAAC01" w14:textId="77777777" w:rsidR="00313C00" w:rsidRPr="00DF5932" w:rsidRDefault="00313C00" w:rsidP="00230C27">
            <w:pPr>
              <w:pStyle w:val="BodyText"/>
              <w:spacing w:before="63"/>
              <w:ind w:right="38"/>
              <w:jc w:val="both"/>
              <w:rPr>
                <w:rFonts w:ascii="Arial" w:hAnsi="Arial" w:cs="Arial"/>
                <w:b/>
              </w:rPr>
            </w:pPr>
            <w:r w:rsidRPr="00DF5932">
              <w:rPr>
                <w:rFonts w:ascii="Arial" w:hAnsi="Arial" w:cs="Arial"/>
                <w:b/>
              </w:rPr>
              <w:t>Criteria</w:t>
            </w:r>
          </w:p>
        </w:tc>
        <w:tc>
          <w:tcPr>
            <w:tcW w:w="992" w:type="dxa"/>
          </w:tcPr>
          <w:p w14:paraId="0E3566DA" w14:textId="77777777" w:rsidR="00313C00" w:rsidRPr="00DF5932" w:rsidRDefault="00313C00" w:rsidP="00230C27">
            <w:pPr>
              <w:pStyle w:val="BodyText"/>
              <w:spacing w:before="63"/>
              <w:ind w:right="38"/>
              <w:jc w:val="both"/>
              <w:rPr>
                <w:rFonts w:ascii="Arial" w:hAnsi="Arial" w:cs="Arial"/>
                <w:b/>
              </w:rPr>
            </w:pPr>
            <w:r w:rsidRPr="00DF5932">
              <w:rPr>
                <w:rFonts w:ascii="Arial" w:hAnsi="Arial" w:cs="Arial"/>
                <w:b/>
              </w:rPr>
              <w:t>Marks</w:t>
            </w:r>
          </w:p>
        </w:tc>
      </w:tr>
      <w:tr w:rsidR="0022600E" w:rsidRPr="00DF5932" w14:paraId="32D6B855" w14:textId="77777777" w:rsidTr="00D86435">
        <w:tc>
          <w:tcPr>
            <w:tcW w:w="715" w:type="dxa"/>
          </w:tcPr>
          <w:p w14:paraId="09C9C54D" w14:textId="4AC43AD5" w:rsidR="0022600E" w:rsidRPr="00DF5932" w:rsidRDefault="0022600E" w:rsidP="0022600E">
            <w:pPr>
              <w:pStyle w:val="BodyText"/>
              <w:spacing w:before="63"/>
              <w:ind w:right="38"/>
              <w:jc w:val="both"/>
              <w:rPr>
                <w:rFonts w:ascii="Arial" w:hAnsi="Arial" w:cs="Arial"/>
                <w:b/>
              </w:rPr>
            </w:pPr>
            <w:r w:rsidRPr="00DF5932">
              <w:rPr>
                <w:rFonts w:ascii="Arial" w:hAnsi="Arial" w:cs="Arial"/>
                <w:b/>
              </w:rPr>
              <w:t>1</w:t>
            </w:r>
          </w:p>
        </w:tc>
        <w:tc>
          <w:tcPr>
            <w:tcW w:w="7927" w:type="dxa"/>
          </w:tcPr>
          <w:p w14:paraId="1CA2DEC9" w14:textId="4FB06BE3" w:rsidR="0022600E" w:rsidRPr="00DF5932" w:rsidRDefault="0022600E" w:rsidP="0022600E">
            <w:pPr>
              <w:pStyle w:val="BodyText"/>
              <w:spacing w:before="63" w:line="252" w:lineRule="auto"/>
              <w:ind w:right="38"/>
              <w:jc w:val="both"/>
              <w:rPr>
                <w:rFonts w:ascii="Arial" w:hAnsi="Arial" w:cs="Arial"/>
              </w:rPr>
            </w:pPr>
            <w:r w:rsidRPr="00DF5932">
              <w:rPr>
                <w:rFonts w:ascii="Arial" w:hAnsi="Arial" w:cs="Arial"/>
              </w:rPr>
              <w:t>Technical Proposal clearness (proposed methodology, sources and types of materials to be used)</w:t>
            </w:r>
          </w:p>
        </w:tc>
        <w:tc>
          <w:tcPr>
            <w:tcW w:w="992" w:type="dxa"/>
          </w:tcPr>
          <w:p w14:paraId="2F498742" w14:textId="3E27C240" w:rsidR="0022600E" w:rsidRPr="00DF5932" w:rsidRDefault="0022600E" w:rsidP="0022600E">
            <w:pPr>
              <w:pStyle w:val="BodyText"/>
              <w:spacing w:before="63"/>
              <w:ind w:right="38"/>
              <w:jc w:val="both"/>
              <w:rPr>
                <w:rFonts w:ascii="Arial" w:hAnsi="Arial" w:cs="Arial"/>
              </w:rPr>
            </w:pPr>
            <w:r w:rsidRPr="00DF5932">
              <w:rPr>
                <w:rFonts w:ascii="Arial" w:hAnsi="Arial" w:cs="Arial"/>
              </w:rPr>
              <w:t>40</w:t>
            </w:r>
          </w:p>
        </w:tc>
      </w:tr>
      <w:tr w:rsidR="0022600E" w:rsidRPr="00DF5932" w14:paraId="5195A4CF" w14:textId="77777777" w:rsidTr="00D86435">
        <w:tc>
          <w:tcPr>
            <w:tcW w:w="715" w:type="dxa"/>
          </w:tcPr>
          <w:p w14:paraId="64ED92DC" w14:textId="7835541E" w:rsidR="0022600E" w:rsidRPr="00DF5932" w:rsidRDefault="0022600E" w:rsidP="0022600E">
            <w:pPr>
              <w:pStyle w:val="BodyText"/>
              <w:spacing w:before="63"/>
              <w:ind w:right="38"/>
              <w:jc w:val="both"/>
              <w:rPr>
                <w:rFonts w:ascii="Arial" w:hAnsi="Arial" w:cs="Arial"/>
                <w:b/>
              </w:rPr>
            </w:pPr>
            <w:r w:rsidRPr="00DF5932">
              <w:rPr>
                <w:rFonts w:ascii="Arial" w:hAnsi="Arial" w:cs="Arial"/>
                <w:b/>
              </w:rPr>
              <w:t>2</w:t>
            </w:r>
          </w:p>
        </w:tc>
        <w:tc>
          <w:tcPr>
            <w:tcW w:w="7927" w:type="dxa"/>
          </w:tcPr>
          <w:p w14:paraId="0927FED5" w14:textId="30748391" w:rsidR="0022600E" w:rsidRPr="00DF5932" w:rsidRDefault="0022600E" w:rsidP="0022600E">
            <w:pPr>
              <w:pStyle w:val="BodyText"/>
              <w:spacing w:before="63" w:line="252" w:lineRule="auto"/>
              <w:ind w:right="38"/>
              <w:jc w:val="both"/>
              <w:rPr>
                <w:rFonts w:ascii="Arial" w:hAnsi="Arial" w:cs="Arial"/>
              </w:rPr>
            </w:pPr>
            <w:r w:rsidRPr="00DF5932">
              <w:rPr>
                <w:rFonts w:ascii="Arial" w:hAnsi="Arial" w:cs="Arial"/>
              </w:rPr>
              <w:t>Possessing the working experience in Landscape Restoration Designing and Gardening</w:t>
            </w:r>
          </w:p>
        </w:tc>
        <w:tc>
          <w:tcPr>
            <w:tcW w:w="992" w:type="dxa"/>
          </w:tcPr>
          <w:p w14:paraId="5E67DCFC" w14:textId="236FE4D7" w:rsidR="0022600E" w:rsidRPr="00DF5932" w:rsidRDefault="00DD7D0D" w:rsidP="0022600E">
            <w:pPr>
              <w:pStyle w:val="BodyText"/>
              <w:spacing w:before="63"/>
              <w:ind w:right="38"/>
              <w:jc w:val="both"/>
              <w:rPr>
                <w:rFonts w:ascii="Arial" w:hAnsi="Arial" w:cs="Arial"/>
              </w:rPr>
            </w:pPr>
            <w:r>
              <w:rPr>
                <w:rFonts w:ascii="Arial" w:hAnsi="Arial" w:cs="Arial"/>
              </w:rPr>
              <w:t>30</w:t>
            </w:r>
          </w:p>
        </w:tc>
      </w:tr>
      <w:tr w:rsidR="0022600E" w:rsidRPr="00DF5932" w14:paraId="2A74EB4E" w14:textId="77777777" w:rsidTr="00D86435">
        <w:tc>
          <w:tcPr>
            <w:tcW w:w="715" w:type="dxa"/>
          </w:tcPr>
          <w:p w14:paraId="74E07D4D" w14:textId="73AAAAE6" w:rsidR="0022600E" w:rsidRPr="00DF5932" w:rsidRDefault="0022600E" w:rsidP="0022600E">
            <w:pPr>
              <w:pStyle w:val="BodyText"/>
              <w:spacing w:before="63"/>
              <w:ind w:right="38"/>
              <w:jc w:val="both"/>
              <w:rPr>
                <w:rFonts w:ascii="Arial" w:hAnsi="Arial" w:cs="Arial"/>
                <w:b/>
              </w:rPr>
            </w:pPr>
            <w:r w:rsidRPr="00DF5932">
              <w:rPr>
                <w:rFonts w:ascii="Arial" w:hAnsi="Arial" w:cs="Arial"/>
                <w:b/>
              </w:rPr>
              <w:t>3</w:t>
            </w:r>
          </w:p>
        </w:tc>
        <w:tc>
          <w:tcPr>
            <w:tcW w:w="7927" w:type="dxa"/>
          </w:tcPr>
          <w:p w14:paraId="5921ECD2" w14:textId="6AFBADB8" w:rsidR="0022600E" w:rsidRPr="00DF5932" w:rsidRDefault="0022600E" w:rsidP="0022600E">
            <w:pPr>
              <w:pStyle w:val="BodyText"/>
              <w:spacing w:before="63" w:line="252" w:lineRule="auto"/>
              <w:ind w:right="38"/>
              <w:jc w:val="both"/>
              <w:rPr>
                <w:rFonts w:ascii="Arial" w:hAnsi="Arial" w:cs="Arial"/>
              </w:rPr>
            </w:pPr>
            <w:r w:rsidRPr="00DF5932">
              <w:rPr>
                <w:rFonts w:ascii="Arial" w:hAnsi="Arial" w:cs="Arial"/>
              </w:rPr>
              <w:t xml:space="preserve">Familiar with working in the </w:t>
            </w:r>
            <w:r w:rsidR="00796333" w:rsidRPr="00DF5932">
              <w:rPr>
                <w:rFonts w:ascii="Arial" w:hAnsi="Arial" w:cs="Arial"/>
              </w:rPr>
              <w:t>Eastern Province and/or cross bordering assignments</w:t>
            </w:r>
          </w:p>
        </w:tc>
        <w:tc>
          <w:tcPr>
            <w:tcW w:w="992" w:type="dxa"/>
          </w:tcPr>
          <w:p w14:paraId="05871673" w14:textId="21A62862" w:rsidR="0022600E" w:rsidRPr="00DF5932" w:rsidRDefault="00D86435" w:rsidP="0022600E">
            <w:pPr>
              <w:pStyle w:val="BodyText"/>
              <w:spacing w:before="63"/>
              <w:ind w:right="38"/>
              <w:jc w:val="both"/>
              <w:rPr>
                <w:rFonts w:ascii="Arial" w:hAnsi="Arial" w:cs="Arial"/>
              </w:rPr>
            </w:pPr>
            <w:r>
              <w:rPr>
                <w:rFonts w:ascii="Arial" w:hAnsi="Arial" w:cs="Arial"/>
              </w:rPr>
              <w:t>20</w:t>
            </w:r>
          </w:p>
        </w:tc>
      </w:tr>
      <w:tr w:rsidR="0022600E" w:rsidRPr="00DF5932" w14:paraId="66370C3B" w14:textId="77777777" w:rsidTr="00D86435">
        <w:tc>
          <w:tcPr>
            <w:tcW w:w="715" w:type="dxa"/>
          </w:tcPr>
          <w:p w14:paraId="3B936AF2" w14:textId="7ED36B09" w:rsidR="0022600E" w:rsidRPr="00DF5932" w:rsidRDefault="0022600E" w:rsidP="0022600E">
            <w:pPr>
              <w:pStyle w:val="BodyText"/>
              <w:spacing w:before="63"/>
              <w:ind w:right="38"/>
              <w:jc w:val="both"/>
              <w:rPr>
                <w:rFonts w:ascii="Arial" w:hAnsi="Arial" w:cs="Arial"/>
                <w:b/>
              </w:rPr>
            </w:pPr>
            <w:r w:rsidRPr="00DF5932">
              <w:rPr>
                <w:rFonts w:ascii="Arial" w:hAnsi="Arial" w:cs="Arial"/>
                <w:b/>
              </w:rPr>
              <w:t>4</w:t>
            </w:r>
          </w:p>
        </w:tc>
        <w:tc>
          <w:tcPr>
            <w:tcW w:w="7927" w:type="dxa"/>
          </w:tcPr>
          <w:p w14:paraId="72C1818F" w14:textId="77777777" w:rsidR="0022600E" w:rsidRPr="00DF5932" w:rsidRDefault="0022600E" w:rsidP="0022600E">
            <w:pPr>
              <w:pStyle w:val="Default"/>
              <w:jc w:val="both"/>
              <w:rPr>
                <w:rFonts w:ascii="Arial" w:hAnsi="Arial" w:cs="Arial"/>
                <w:color w:val="auto"/>
                <w:sz w:val="22"/>
                <w:szCs w:val="22"/>
              </w:rPr>
            </w:pPr>
            <w:r w:rsidRPr="00DF5932">
              <w:rPr>
                <w:rFonts w:ascii="Arial" w:hAnsi="Arial" w:cs="Arial"/>
                <w:color w:val="auto"/>
                <w:sz w:val="22"/>
                <w:szCs w:val="22"/>
              </w:rPr>
              <w:t xml:space="preserve">Good reporting and communication skills in English, French, Kinyarwanda, and Kiswahili </w:t>
            </w:r>
          </w:p>
          <w:p w14:paraId="217A938B" w14:textId="387A437D" w:rsidR="0022600E" w:rsidRPr="00DF5932" w:rsidRDefault="0022600E" w:rsidP="0022600E">
            <w:pPr>
              <w:pStyle w:val="Default"/>
              <w:jc w:val="both"/>
              <w:rPr>
                <w:rFonts w:ascii="Arial" w:hAnsi="Arial" w:cs="Arial"/>
                <w:color w:val="auto"/>
                <w:sz w:val="22"/>
                <w:szCs w:val="22"/>
              </w:rPr>
            </w:pPr>
            <w:r w:rsidRPr="00DF5932">
              <w:rPr>
                <w:rFonts w:ascii="Arial" w:hAnsi="Arial" w:cs="Arial"/>
                <w:color w:val="auto"/>
                <w:sz w:val="22"/>
                <w:szCs w:val="22"/>
              </w:rPr>
              <w:t xml:space="preserve">Excellent attention to detail, with the ability to undertake repetitive tasks accurately and consistently. </w:t>
            </w:r>
          </w:p>
        </w:tc>
        <w:tc>
          <w:tcPr>
            <w:tcW w:w="992" w:type="dxa"/>
          </w:tcPr>
          <w:p w14:paraId="767AF5DD" w14:textId="7BED64E2" w:rsidR="0022600E" w:rsidRPr="00DF5932" w:rsidRDefault="0022600E" w:rsidP="0022600E">
            <w:pPr>
              <w:pStyle w:val="BodyText"/>
              <w:spacing w:before="63"/>
              <w:ind w:right="38"/>
              <w:jc w:val="both"/>
              <w:rPr>
                <w:rFonts w:ascii="Arial" w:hAnsi="Arial" w:cs="Arial"/>
              </w:rPr>
            </w:pPr>
            <w:r w:rsidRPr="00DF5932">
              <w:rPr>
                <w:rFonts w:ascii="Arial" w:hAnsi="Arial" w:cs="Arial"/>
              </w:rPr>
              <w:t>10</w:t>
            </w:r>
          </w:p>
        </w:tc>
      </w:tr>
      <w:tr w:rsidR="0022600E" w:rsidRPr="00DF5932" w14:paraId="2AF1085A" w14:textId="77777777" w:rsidTr="00D86435">
        <w:tc>
          <w:tcPr>
            <w:tcW w:w="715" w:type="dxa"/>
          </w:tcPr>
          <w:p w14:paraId="309F2317" w14:textId="63311564" w:rsidR="0022600E" w:rsidRPr="00DF5932" w:rsidRDefault="0022600E" w:rsidP="0022600E">
            <w:pPr>
              <w:pStyle w:val="BodyText"/>
              <w:spacing w:before="63"/>
              <w:ind w:right="38"/>
              <w:jc w:val="both"/>
              <w:rPr>
                <w:rFonts w:ascii="Arial" w:hAnsi="Arial" w:cs="Arial"/>
                <w:b/>
              </w:rPr>
            </w:pPr>
          </w:p>
        </w:tc>
        <w:tc>
          <w:tcPr>
            <w:tcW w:w="7927" w:type="dxa"/>
          </w:tcPr>
          <w:p w14:paraId="6411E6F2" w14:textId="205E7812" w:rsidR="0022600E" w:rsidRPr="002A5C12" w:rsidRDefault="00D86435" w:rsidP="0022600E">
            <w:pPr>
              <w:pStyle w:val="Default"/>
              <w:jc w:val="both"/>
              <w:rPr>
                <w:rFonts w:ascii="Arial" w:hAnsi="Arial" w:cs="Arial"/>
                <w:b/>
                <w:bCs/>
                <w:color w:val="auto"/>
                <w:sz w:val="22"/>
                <w:szCs w:val="22"/>
              </w:rPr>
            </w:pPr>
            <w:r w:rsidRPr="002A5C12">
              <w:rPr>
                <w:rFonts w:ascii="Arial" w:hAnsi="Arial" w:cs="Arial"/>
                <w:b/>
                <w:bCs/>
                <w:color w:val="auto"/>
                <w:sz w:val="22"/>
                <w:szCs w:val="22"/>
              </w:rPr>
              <w:t xml:space="preserve">Total </w:t>
            </w:r>
          </w:p>
        </w:tc>
        <w:tc>
          <w:tcPr>
            <w:tcW w:w="992" w:type="dxa"/>
          </w:tcPr>
          <w:p w14:paraId="1DD5B798" w14:textId="1EE31105" w:rsidR="0022600E" w:rsidRPr="002A5C12" w:rsidRDefault="00D86435" w:rsidP="0022600E">
            <w:pPr>
              <w:pStyle w:val="BodyText"/>
              <w:spacing w:before="63"/>
              <w:ind w:right="38"/>
              <w:jc w:val="both"/>
              <w:rPr>
                <w:rFonts w:ascii="Arial" w:hAnsi="Arial" w:cs="Arial"/>
                <w:b/>
                <w:bCs/>
              </w:rPr>
            </w:pPr>
            <w:r w:rsidRPr="002A5C12">
              <w:rPr>
                <w:rFonts w:ascii="Arial" w:hAnsi="Arial" w:cs="Arial"/>
                <w:b/>
                <w:bCs/>
              </w:rPr>
              <w:t>10</w:t>
            </w:r>
            <w:r w:rsidR="0022600E" w:rsidRPr="002A5C12">
              <w:rPr>
                <w:rFonts w:ascii="Arial" w:hAnsi="Arial" w:cs="Arial"/>
                <w:b/>
                <w:bCs/>
              </w:rPr>
              <w:t>0</w:t>
            </w:r>
          </w:p>
        </w:tc>
      </w:tr>
    </w:tbl>
    <w:p w14:paraId="1E74D878" w14:textId="77777777" w:rsidR="00AC4463" w:rsidRPr="00DF5932" w:rsidRDefault="00AC4463" w:rsidP="00120778">
      <w:pPr>
        <w:pStyle w:val="BodyText"/>
        <w:spacing w:before="63" w:line="252" w:lineRule="auto"/>
        <w:ind w:right="38"/>
        <w:jc w:val="both"/>
        <w:rPr>
          <w:rFonts w:ascii="Arial" w:hAnsi="Arial" w:cs="Arial"/>
          <w:b/>
        </w:rPr>
      </w:pPr>
    </w:p>
    <w:p w14:paraId="016BF8FB" w14:textId="660DBCE6" w:rsidR="00BA1C61" w:rsidRPr="00DF5932" w:rsidRDefault="00142576" w:rsidP="00120778">
      <w:pPr>
        <w:pStyle w:val="BodyText"/>
        <w:spacing w:before="63" w:line="252" w:lineRule="auto"/>
        <w:ind w:right="38"/>
        <w:jc w:val="both"/>
        <w:rPr>
          <w:rFonts w:ascii="Arial" w:hAnsi="Arial" w:cs="Arial"/>
          <w:b/>
        </w:rPr>
      </w:pPr>
      <w:r w:rsidRPr="00DF5932">
        <w:rPr>
          <w:rFonts w:ascii="Arial" w:hAnsi="Arial" w:cs="Arial"/>
          <w:b/>
        </w:rPr>
        <w:t>5.</w:t>
      </w:r>
      <w:r w:rsidR="00BA1C61" w:rsidRPr="00DF5932">
        <w:rPr>
          <w:rFonts w:ascii="Arial" w:hAnsi="Arial" w:cs="Arial"/>
          <w:b/>
        </w:rPr>
        <w:t>Payment Modalities</w:t>
      </w:r>
    </w:p>
    <w:tbl>
      <w:tblPr>
        <w:tblStyle w:val="TableGrid"/>
        <w:tblW w:w="0" w:type="auto"/>
        <w:tblLook w:val="04A0" w:firstRow="1" w:lastRow="0" w:firstColumn="1" w:lastColumn="0" w:noHBand="0" w:noVBand="1"/>
      </w:tblPr>
      <w:tblGrid>
        <w:gridCol w:w="715"/>
        <w:gridCol w:w="1832"/>
        <w:gridCol w:w="6803"/>
      </w:tblGrid>
      <w:tr w:rsidR="00632713" w:rsidRPr="00DF5932" w14:paraId="131DD447" w14:textId="77777777" w:rsidTr="00AC4463">
        <w:tc>
          <w:tcPr>
            <w:tcW w:w="715" w:type="dxa"/>
          </w:tcPr>
          <w:p w14:paraId="748F912F" w14:textId="77777777" w:rsidR="00632713" w:rsidRPr="00DF5932" w:rsidRDefault="00632713" w:rsidP="00E35569">
            <w:pPr>
              <w:pStyle w:val="BodyText"/>
              <w:spacing w:before="63"/>
              <w:ind w:right="38"/>
              <w:jc w:val="both"/>
              <w:rPr>
                <w:rFonts w:ascii="Arial" w:hAnsi="Arial" w:cs="Arial"/>
                <w:b/>
              </w:rPr>
            </w:pPr>
            <w:r w:rsidRPr="00DF5932">
              <w:rPr>
                <w:rFonts w:ascii="Arial" w:hAnsi="Arial" w:cs="Arial"/>
                <w:b/>
              </w:rPr>
              <w:t>No</w:t>
            </w:r>
          </w:p>
        </w:tc>
        <w:tc>
          <w:tcPr>
            <w:tcW w:w="1832" w:type="dxa"/>
          </w:tcPr>
          <w:p w14:paraId="42C1BD39" w14:textId="7B1D57FE" w:rsidR="00632713" w:rsidRPr="00DF5932" w:rsidRDefault="005D0139" w:rsidP="00E35569">
            <w:pPr>
              <w:pStyle w:val="BodyText"/>
              <w:spacing w:before="63"/>
              <w:ind w:right="38"/>
              <w:jc w:val="both"/>
              <w:rPr>
                <w:rFonts w:ascii="Arial" w:hAnsi="Arial" w:cs="Arial"/>
                <w:b/>
              </w:rPr>
            </w:pPr>
            <w:r w:rsidRPr="00DF5932">
              <w:rPr>
                <w:rFonts w:ascii="Arial" w:hAnsi="Arial" w:cs="Arial"/>
                <w:b/>
              </w:rPr>
              <w:t xml:space="preserve">Payment </w:t>
            </w:r>
            <w:r w:rsidR="00AC4463" w:rsidRPr="00DF5932">
              <w:rPr>
                <w:rFonts w:ascii="Arial" w:hAnsi="Arial" w:cs="Arial"/>
                <w:b/>
              </w:rPr>
              <w:t>(in %)</w:t>
            </w:r>
          </w:p>
        </w:tc>
        <w:tc>
          <w:tcPr>
            <w:tcW w:w="6803" w:type="dxa"/>
          </w:tcPr>
          <w:p w14:paraId="1D850502" w14:textId="77777777" w:rsidR="00632713" w:rsidRPr="00DF5932" w:rsidRDefault="00632713" w:rsidP="00E35569">
            <w:pPr>
              <w:pStyle w:val="BodyText"/>
              <w:spacing w:before="63"/>
              <w:ind w:right="38"/>
              <w:jc w:val="both"/>
              <w:rPr>
                <w:rFonts w:ascii="Arial" w:hAnsi="Arial" w:cs="Arial"/>
                <w:b/>
              </w:rPr>
            </w:pPr>
            <w:r w:rsidRPr="00DF5932">
              <w:rPr>
                <w:rFonts w:ascii="Arial" w:hAnsi="Arial" w:cs="Arial"/>
                <w:b/>
              </w:rPr>
              <w:t>Marks</w:t>
            </w:r>
          </w:p>
        </w:tc>
      </w:tr>
      <w:tr w:rsidR="00632713" w:rsidRPr="00DF5932" w14:paraId="6B204405" w14:textId="77777777" w:rsidTr="00AC4463">
        <w:tc>
          <w:tcPr>
            <w:tcW w:w="715" w:type="dxa"/>
          </w:tcPr>
          <w:p w14:paraId="7A656442" w14:textId="77777777" w:rsidR="00632713" w:rsidRPr="00DF5932" w:rsidRDefault="00632713" w:rsidP="00E35569">
            <w:pPr>
              <w:pStyle w:val="BodyText"/>
              <w:spacing w:before="63"/>
              <w:ind w:right="38"/>
              <w:jc w:val="both"/>
              <w:rPr>
                <w:rFonts w:ascii="Arial" w:hAnsi="Arial" w:cs="Arial"/>
                <w:b/>
              </w:rPr>
            </w:pPr>
            <w:r w:rsidRPr="00DF5932">
              <w:rPr>
                <w:rFonts w:ascii="Arial" w:hAnsi="Arial" w:cs="Arial"/>
                <w:b/>
              </w:rPr>
              <w:t>1</w:t>
            </w:r>
          </w:p>
        </w:tc>
        <w:tc>
          <w:tcPr>
            <w:tcW w:w="1832" w:type="dxa"/>
          </w:tcPr>
          <w:p w14:paraId="1EC42839" w14:textId="1CADE68C" w:rsidR="00632713" w:rsidRPr="00DF5932" w:rsidRDefault="005D0139" w:rsidP="00E35569">
            <w:pPr>
              <w:pStyle w:val="BodyText"/>
              <w:spacing w:before="63"/>
              <w:ind w:right="38"/>
              <w:jc w:val="both"/>
              <w:rPr>
                <w:rFonts w:ascii="Arial" w:hAnsi="Arial" w:cs="Arial"/>
              </w:rPr>
            </w:pPr>
            <w:r w:rsidRPr="00DF5932">
              <w:rPr>
                <w:rFonts w:ascii="Arial" w:hAnsi="Arial" w:cs="Arial"/>
              </w:rPr>
              <w:t xml:space="preserve">30 </w:t>
            </w:r>
          </w:p>
        </w:tc>
        <w:tc>
          <w:tcPr>
            <w:tcW w:w="6803" w:type="dxa"/>
          </w:tcPr>
          <w:p w14:paraId="6647CA14" w14:textId="2115039C" w:rsidR="00632713" w:rsidRPr="00DF5932" w:rsidRDefault="005D0139" w:rsidP="00E35569">
            <w:pPr>
              <w:pStyle w:val="BodyText"/>
              <w:spacing w:before="63"/>
              <w:ind w:right="38"/>
              <w:jc w:val="both"/>
              <w:rPr>
                <w:rFonts w:ascii="Arial" w:hAnsi="Arial" w:cs="Arial"/>
              </w:rPr>
            </w:pPr>
            <w:r w:rsidRPr="00DF5932">
              <w:rPr>
                <w:rFonts w:ascii="Arial" w:hAnsi="Arial" w:cs="Arial"/>
              </w:rPr>
              <w:t>Upon Signing the contract</w:t>
            </w:r>
          </w:p>
        </w:tc>
      </w:tr>
      <w:tr w:rsidR="00632713" w:rsidRPr="00DF5932" w14:paraId="0956F38C" w14:textId="77777777" w:rsidTr="00AC4463">
        <w:tc>
          <w:tcPr>
            <w:tcW w:w="715" w:type="dxa"/>
          </w:tcPr>
          <w:p w14:paraId="4FDE5D17" w14:textId="77777777" w:rsidR="00632713" w:rsidRPr="00DF5932" w:rsidRDefault="00632713" w:rsidP="00E35569">
            <w:pPr>
              <w:pStyle w:val="BodyText"/>
              <w:spacing w:before="63"/>
              <w:ind w:right="38"/>
              <w:jc w:val="both"/>
              <w:rPr>
                <w:rFonts w:ascii="Arial" w:hAnsi="Arial" w:cs="Arial"/>
                <w:b/>
              </w:rPr>
            </w:pPr>
            <w:r w:rsidRPr="00DF5932">
              <w:rPr>
                <w:rFonts w:ascii="Arial" w:hAnsi="Arial" w:cs="Arial"/>
                <w:b/>
              </w:rPr>
              <w:t>2</w:t>
            </w:r>
          </w:p>
        </w:tc>
        <w:tc>
          <w:tcPr>
            <w:tcW w:w="1832" w:type="dxa"/>
          </w:tcPr>
          <w:p w14:paraId="20A61D24" w14:textId="7E303C49" w:rsidR="00632713" w:rsidRPr="00DF5932" w:rsidRDefault="00D72155" w:rsidP="00E35569">
            <w:pPr>
              <w:pStyle w:val="Default"/>
              <w:jc w:val="both"/>
              <w:rPr>
                <w:rFonts w:ascii="Arial" w:hAnsi="Arial" w:cs="Arial"/>
                <w:color w:val="auto"/>
                <w:sz w:val="22"/>
                <w:szCs w:val="22"/>
              </w:rPr>
            </w:pPr>
            <w:r w:rsidRPr="00DF5932">
              <w:rPr>
                <w:rFonts w:ascii="Arial" w:hAnsi="Arial" w:cs="Arial"/>
                <w:color w:val="auto"/>
                <w:sz w:val="22"/>
                <w:szCs w:val="22"/>
              </w:rPr>
              <w:t>5</w:t>
            </w:r>
            <w:r w:rsidR="007B6AF6" w:rsidRPr="00DF5932">
              <w:rPr>
                <w:rFonts w:ascii="Arial" w:hAnsi="Arial" w:cs="Arial"/>
                <w:color w:val="auto"/>
                <w:sz w:val="22"/>
                <w:szCs w:val="22"/>
              </w:rPr>
              <w:t xml:space="preserve">0 </w:t>
            </w:r>
          </w:p>
        </w:tc>
        <w:tc>
          <w:tcPr>
            <w:tcW w:w="6803" w:type="dxa"/>
          </w:tcPr>
          <w:p w14:paraId="1FB8A321" w14:textId="62103052" w:rsidR="00632713" w:rsidRPr="00DF5932" w:rsidRDefault="001075BF" w:rsidP="00E35569">
            <w:pPr>
              <w:pStyle w:val="BodyText"/>
              <w:spacing w:before="63"/>
              <w:ind w:right="38"/>
              <w:jc w:val="both"/>
              <w:rPr>
                <w:rFonts w:ascii="Arial" w:hAnsi="Arial" w:cs="Arial"/>
              </w:rPr>
            </w:pPr>
            <w:r w:rsidRPr="00DF5932">
              <w:rPr>
                <w:rFonts w:ascii="Arial" w:hAnsi="Arial" w:cs="Arial"/>
              </w:rPr>
              <w:t>After Landscape leveling</w:t>
            </w:r>
          </w:p>
        </w:tc>
      </w:tr>
      <w:tr w:rsidR="00632713" w:rsidRPr="00DF5932" w14:paraId="1ED54A81" w14:textId="77777777" w:rsidTr="00AC4463">
        <w:tc>
          <w:tcPr>
            <w:tcW w:w="715" w:type="dxa"/>
          </w:tcPr>
          <w:p w14:paraId="67C9EB11" w14:textId="77777777" w:rsidR="00632713" w:rsidRPr="00DF5932" w:rsidRDefault="00632713" w:rsidP="00E35569">
            <w:pPr>
              <w:pStyle w:val="BodyText"/>
              <w:spacing w:before="63"/>
              <w:ind w:right="38"/>
              <w:jc w:val="both"/>
              <w:rPr>
                <w:rFonts w:ascii="Arial" w:hAnsi="Arial" w:cs="Arial"/>
                <w:b/>
              </w:rPr>
            </w:pPr>
            <w:r w:rsidRPr="00DF5932">
              <w:rPr>
                <w:rFonts w:ascii="Arial" w:hAnsi="Arial" w:cs="Arial"/>
                <w:b/>
              </w:rPr>
              <w:t>4</w:t>
            </w:r>
          </w:p>
        </w:tc>
        <w:tc>
          <w:tcPr>
            <w:tcW w:w="1832" w:type="dxa"/>
          </w:tcPr>
          <w:p w14:paraId="484BE7A2" w14:textId="5B188191" w:rsidR="00632713" w:rsidRPr="00DF5932" w:rsidRDefault="00D72155" w:rsidP="00E35569">
            <w:pPr>
              <w:pStyle w:val="Default"/>
              <w:jc w:val="both"/>
              <w:rPr>
                <w:rFonts w:ascii="Arial" w:hAnsi="Arial" w:cs="Arial"/>
                <w:color w:val="auto"/>
                <w:sz w:val="22"/>
                <w:szCs w:val="22"/>
              </w:rPr>
            </w:pPr>
            <w:r w:rsidRPr="00DF5932">
              <w:rPr>
                <w:rFonts w:ascii="Arial" w:hAnsi="Arial" w:cs="Arial"/>
                <w:color w:val="auto"/>
                <w:sz w:val="22"/>
                <w:szCs w:val="22"/>
              </w:rPr>
              <w:t>2</w:t>
            </w:r>
            <w:r w:rsidR="00CF2735" w:rsidRPr="00DF5932">
              <w:rPr>
                <w:rFonts w:ascii="Arial" w:hAnsi="Arial" w:cs="Arial"/>
                <w:color w:val="auto"/>
                <w:sz w:val="22"/>
                <w:szCs w:val="22"/>
              </w:rPr>
              <w:t>0</w:t>
            </w:r>
            <w:r w:rsidR="00AC4463" w:rsidRPr="00DF5932">
              <w:rPr>
                <w:rFonts w:ascii="Arial" w:hAnsi="Arial" w:cs="Arial"/>
                <w:color w:val="auto"/>
                <w:sz w:val="22"/>
                <w:szCs w:val="22"/>
              </w:rPr>
              <w:t xml:space="preserve"> </w:t>
            </w:r>
          </w:p>
        </w:tc>
        <w:tc>
          <w:tcPr>
            <w:tcW w:w="6803" w:type="dxa"/>
          </w:tcPr>
          <w:p w14:paraId="23020061" w14:textId="422B8DEB" w:rsidR="00632713" w:rsidRPr="00DF5932" w:rsidRDefault="00CF2735" w:rsidP="00E35569">
            <w:pPr>
              <w:pStyle w:val="BodyText"/>
              <w:spacing w:before="63"/>
              <w:ind w:right="38"/>
              <w:jc w:val="both"/>
              <w:rPr>
                <w:rFonts w:ascii="Arial" w:hAnsi="Arial" w:cs="Arial"/>
              </w:rPr>
            </w:pPr>
            <w:r w:rsidRPr="00DF5932">
              <w:rPr>
                <w:rFonts w:ascii="Arial" w:hAnsi="Arial" w:cs="Arial"/>
              </w:rPr>
              <w:t>After</w:t>
            </w:r>
            <w:r w:rsidR="00D72155" w:rsidRPr="00DF5932">
              <w:rPr>
                <w:rFonts w:ascii="Arial" w:hAnsi="Arial" w:cs="Arial"/>
              </w:rPr>
              <w:t xml:space="preserve"> </w:t>
            </w:r>
            <w:r w:rsidR="00AC4463" w:rsidRPr="00DF5932">
              <w:rPr>
                <w:rFonts w:ascii="Arial" w:hAnsi="Arial" w:cs="Arial"/>
              </w:rPr>
              <w:t>supplying topsoil, organic manure, planting grasses and flowers</w:t>
            </w:r>
          </w:p>
        </w:tc>
      </w:tr>
    </w:tbl>
    <w:p w14:paraId="46FB6451" w14:textId="77777777" w:rsidR="00632713" w:rsidRPr="00DF5932" w:rsidRDefault="00632713" w:rsidP="00120778">
      <w:pPr>
        <w:pStyle w:val="BodyText"/>
        <w:spacing w:before="63" w:line="252" w:lineRule="auto"/>
        <w:ind w:right="38"/>
        <w:jc w:val="both"/>
        <w:rPr>
          <w:rFonts w:ascii="Arial" w:hAnsi="Arial" w:cs="Arial"/>
          <w:b/>
        </w:rPr>
      </w:pPr>
    </w:p>
    <w:p w14:paraId="69B34991" w14:textId="01B9996F" w:rsidR="00357185" w:rsidRPr="00DF5932" w:rsidRDefault="00142576" w:rsidP="00120778">
      <w:pPr>
        <w:pStyle w:val="BodyText"/>
        <w:spacing w:before="63" w:line="252" w:lineRule="auto"/>
        <w:ind w:right="38"/>
        <w:jc w:val="both"/>
        <w:rPr>
          <w:rFonts w:ascii="Arial" w:hAnsi="Arial" w:cs="Arial"/>
          <w:b/>
        </w:rPr>
      </w:pPr>
      <w:r w:rsidRPr="00DF5932">
        <w:rPr>
          <w:rFonts w:ascii="Arial" w:hAnsi="Arial" w:cs="Arial"/>
          <w:b/>
        </w:rPr>
        <w:t>6</w:t>
      </w:r>
      <w:r w:rsidR="00120778" w:rsidRPr="00DF5932">
        <w:rPr>
          <w:rFonts w:ascii="Arial" w:hAnsi="Arial" w:cs="Arial"/>
          <w:b/>
        </w:rPr>
        <w:t xml:space="preserve">.Consultancy </w:t>
      </w:r>
      <w:r w:rsidR="00AD4459" w:rsidRPr="00DF5932">
        <w:rPr>
          <w:rFonts w:ascii="Arial" w:hAnsi="Arial" w:cs="Arial"/>
          <w:b/>
        </w:rPr>
        <w:t>Timeline</w:t>
      </w:r>
    </w:p>
    <w:p w14:paraId="007E4503" w14:textId="124ADF92" w:rsidR="00AD4459" w:rsidRPr="00DF5932" w:rsidRDefault="00357185" w:rsidP="0086462C">
      <w:pPr>
        <w:pStyle w:val="BodyText"/>
        <w:spacing w:before="63" w:line="252" w:lineRule="auto"/>
        <w:ind w:right="38"/>
        <w:jc w:val="both"/>
        <w:rPr>
          <w:rFonts w:ascii="Arial" w:hAnsi="Arial" w:cs="Arial"/>
        </w:rPr>
      </w:pPr>
      <w:r w:rsidRPr="00DF5932">
        <w:rPr>
          <w:rFonts w:ascii="Arial" w:hAnsi="Arial" w:cs="Arial"/>
        </w:rPr>
        <w:t>The assignment will</w:t>
      </w:r>
      <w:r w:rsidR="00DA6B3A" w:rsidRPr="00DF5932">
        <w:rPr>
          <w:rFonts w:ascii="Arial" w:hAnsi="Arial" w:cs="Arial"/>
        </w:rPr>
        <w:t xml:space="preserve"> be conducted within </w:t>
      </w:r>
      <w:r w:rsidR="00142576" w:rsidRPr="00DF5932">
        <w:rPr>
          <w:rFonts w:ascii="Arial" w:hAnsi="Arial" w:cs="Arial"/>
        </w:rPr>
        <w:t>60</w:t>
      </w:r>
      <w:r w:rsidR="00EA0BFA" w:rsidRPr="00DF5932">
        <w:rPr>
          <w:rFonts w:ascii="Arial" w:hAnsi="Arial" w:cs="Arial"/>
        </w:rPr>
        <w:t xml:space="preserve"> days</w:t>
      </w:r>
      <w:r w:rsidR="00142576" w:rsidRPr="00DF5932">
        <w:rPr>
          <w:rFonts w:ascii="Arial" w:hAnsi="Arial" w:cs="Arial"/>
        </w:rPr>
        <w:t xml:space="preserve"> from the contract signing to Final Reporting</w:t>
      </w:r>
      <w:r w:rsidR="00E45B23" w:rsidRPr="00DF5932">
        <w:rPr>
          <w:rFonts w:ascii="Arial" w:hAnsi="Arial" w:cs="Arial"/>
        </w:rPr>
        <w:t>.</w:t>
      </w:r>
      <w:r w:rsidRPr="00DF5932">
        <w:rPr>
          <w:rFonts w:ascii="Arial" w:hAnsi="Arial" w:cs="Arial"/>
        </w:rPr>
        <w:t xml:space="preserve"> </w:t>
      </w:r>
    </w:p>
    <w:p w14:paraId="412809D9" w14:textId="20FDCA85" w:rsidR="004C54F4" w:rsidRPr="00DF5932" w:rsidRDefault="00040173" w:rsidP="0086462C">
      <w:pPr>
        <w:pStyle w:val="BodyText"/>
        <w:spacing w:before="63" w:line="252" w:lineRule="auto"/>
        <w:ind w:right="38"/>
        <w:jc w:val="both"/>
        <w:rPr>
          <w:rFonts w:ascii="Arial" w:hAnsi="Arial" w:cs="Arial"/>
          <w:b/>
          <w:bCs/>
        </w:rPr>
      </w:pPr>
      <w:r w:rsidRPr="00DF5932">
        <w:rPr>
          <w:rFonts w:ascii="Arial" w:hAnsi="Arial" w:cs="Arial"/>
          <w:b/>
          <w:bCs/>
        </w:rPr>
        <w:t>6</w:t>
      </w:r>
      <w:r w:rsidR="004C54F4" w:rsidRPr="00DF5932">
        <w:rPr>
          <w:rFonts w:ascii="Arial" w:hAnsi="Arial" w:cs="Arial"/>
          <w:b/>
          <w:bCs/>
        </w:rPr>
        <w:t>.Submission address</w:t>
      </w:r>
    </w:p>
    <w:p w14:paraId="655B6515" w14:textId="726B9161" w:rsidR="0033291B" w:rsidRPr="00DF5932" w:rsidRDefault="004C54F4" w:rsidP="0086462C">
      <w:pPr>
        <w:pStyle w:val="BodyText"/>
        <w:spacing w:before="63" w:line="252" w:lineRule="auto"/>
        <w:ind w:right="38"/>
        <w:jc w:val="both"/>
        <w:rPr>
          <w:rFonts w:ascii="Arial" w:hAnsi="Arial" w:cs="Arial"/>
        </w:rPr>
      </w:pPr>
      <w:r w:rsidRPr="00DF5932">
        <w:rPr>
          <w:rFonts w:ascii="Arial" w:hAnsi="Arial" w:cs="Arial"/>
        </w:rPr>
        <w:t xml:space="preserve">Interested </w:t>
      </w:r>
      <w:r w:rsidR="00142576" w:rsidRPr="00DF5932">
        <w:rPr>
          <w:rFonts w:ascii="Arial" w:hAnsi="Arial" w:cs="Arial"/>
        </w:rPr>
        <w:t>Service Providers</w:t>
      </w:r>
      <w:r w:rsidR="00E55FC9" w:rsidRPr="00DF5932">
        <w:rPr>
          <w:rFonts w:ascii="Arial" w:hAnsi="Arial" w:cs="Arial"/>
        </w:rPr>
        <w:t xml:space="preserve"> </w:t>
      </w:r>
      <w:r w:rsidRPr="00DF5932">
        <w:rPr>
          <w:rFonts w:ascii="Arial" w:hAnsi="Arial" w:cs="Arial"/>
        </w:rPr>
        <w:t xml:space="preserve">should submit the </w:t>
      </w:r>
      <w:r w:rsidR="00546980" w:rsidRPr="00DF5932">
        <w:rPr>
          <w:rFonts w:ascii="Arial" w:hAnsi="Arial" w:cs="Arial"/>
        </w:rPr>
        <w:t>Technical</w:t>
      </w:r>
      <w:r w:rsidR="00706D86" w:rsidRPr="00DF5932">
        <w:rPr>
          <w:rFonts w:ascii="Arial" w:hAnsi="Arial" w:cs="Arial"/>
        </w:rPr>
        <w:t xml:space="preserve"> </w:t>
      </w:r>
      <w:r w:rsidR="00546980" w:rsidRPr="00DF5932">
        <w:rPr>
          <w:rFonts w:ascii="Arial" w:hAnsi="Arial" w:cs="Arial"/>
        </w:rPr>
        <w:t>a</w:t>
      </w:r>
      <w:r w:rsidR="00706D86" w:rsidRPr="00DF5932">
        <w:rPr>
          <w:rFonts w:ascii="Arial" w:hAnsi="Arial" w:cs="Arial"/>
        </w:rPr>
        <w:t>nd Finan</w:t>
      </w:r>
      <w:r w:rsidR="00546980" w:rsidRPr="00DF5932">
        <w:rPr>
          <w:rFonts w:ascii="Arial" w:hAnsi="Arial" w:cs="Arial"/>
        </w:rPr>
        <w:t>cial</w:t>
      </w:r>
      <w:r w:rsidR="00706D86" w:rsidRPr="00DF5932">
        <w:rPr>
          <w:rFonts w:ascii="Arial" w:hAnsi="Arial" w:cs="Arial"/>
        </w:rPr>
        <w:t xml:space="preserve"> </w:t>
      </w:r>
      <w:r w:rsidR="00546980" w:rsidRPr="00DF5932">
        <w:rPr>
          <w:rFonts w:ascii="Arial" w:hAnsi="Arial" w:cs="Arial"/>
        </w:rPr>
        <w:t>Proposals</w:t>
      </w:r>
      <w:r w:rsidR="00706D86" w:rsidRPr="00DF5932">
        <w:rPr>
          <w:rFonts w:ascii="Arial" w:hAnsi="Arial" w:cs="Arial"/>
        </w:rPr>
        <w:t xml:space="preserve"> (one Single PDF</w:t>
      </w:r>
      <w:r w:rsidR="00546980" w:rsidRPr="00DF5932">
        <w:rPr>
          <w:rFonts w:ascii="Arial" w:hAnsi="Arial" w:cs="Arial"/>
        </w:rPr>
        <w:t>, 15 pages maximum</w:t>
      </w:r>
      <w:r w:rsidR="00706D86" w:rsidRPr="00DF5932">
        <w:rPr>
          <w:rFonts w:ascii="Arial" w:hAnsi="Arial" w:cs="Arial"/>
        </w:rPr>
        <w:t>)</w:t>
      </w:r>
      <w:r w:rsidR="00546980" w:rsidRPr="00DF5932">
        <w:rPr>
          <w:rFonts w:ascii="Arial" w:hAnsi="Arial" w:cs="Arial"/>
        </w:rPr>
        <w:t xml:space="preserve">. </w:t>
      </w:r>
      <w:r w:rsidR="00A307FC" w:rsidRPr="00DF5932">
        <w:rPr>
          <w:rFonts w:ascii="Arial" w:hAnsi="Arial" w:cs="Arial"/>
        </w:rPr>
        <w:t>The Financia</w:t>
      </w:r>
      <w:r w:rsidR="003C5357" w:rsidRPr="00DF5932">
        <w:rPr>
          <w:rFonts w:ascii="Arial" w:hAnsi="Arial" w:cs="Arial"/>
        </w:rPr>
        <w:t>l</w:t>
      </w:r>
      <w:r w:rsidR="00A307FC" w:rsidRPr="00DF5932">
        <w:rPr>
          <w:rFonts w:ascii="Arial" w:hAnsi="Arial" w:cs="Arial"/>
        </w:rPr>
        <w:t xml:space="preserve"> Proposal should be quoted in RWF. </w:t>
      </w:r>
      <w:r w:rsidR="005B5E31" w:rsidRPr="00DF5932">
        <w:rPr>
          <w:rFonts w:ascii="Arial" w:hAnsi="Arial" w:cs="Arial"/>
        </w:rPr>
        <w:t xml:space="preserve">The application should be sent electronically </w:t>
      </w:r>
      <w:r w:rsidR="003C5357" w:rsidRPr="00DF5932">
        <w:rPr>
          <w:rFonts w:ascii="Arial" w:hAnsi="Arial" w:cs="Arial"/>
        </w:rPr>
        <w:t xml:space="preserve">to </w:t>
      </w:r>
      <w:hyperlink r:id="rId12" w:history="1">
        <w:r w:rsidR="001E196A" w:rsidRPr="001E196A">
          <w:rPr>
            <w:rStyle w:val="Hyperlink"/>
            <w:rFonts w:eastAsia="STZhongsong" w:cs="Arial"/>
            <w:b/>
            <w:bCs/>
            <w:lang w:eastAsia="zh-CN"/>
          </w:rPr>
          <w:t>tenders.rwanda@iucn.org</w:t>
        </w:r>
      </w:hyperlink>
      <w:r w:rsidR="00A2122D" w:rsidRPr="001E196A">
        <w:rPr>
          <w:rFonts w:ascii="Arial" w:hAnsi="Arial" w:cs="Arial"/>
          <w:b/>
          <w:bCs/>
        </w:rPr>
        <w:t> </w:t>
      </w:r>
      <w:r w:rsidR="00064CC0" w:rsidRPr="00DF5932">
        <w:rPr>
          <w:rFonts w:ascii="Arial" w:hAnsi="Arial" w:cs="Arial"/>
        </w:rPr>
        <w:t xml:space="preserve">. The application deadline is </w:t>
      </w:r>
      <w:r w:rsidR="00230C27" w:rsidRPr="00DF5932">
        <w:rPr>
          <w:rFonts w:ascii="Arial" w:hAnsi="Arial" w:cs="Arial"/>
          <w:b/>
        </w:rPr>
        <w:t>J</w:t>
      </w:r>
      <w:r w:rsidR="00546980" w:rsidRPr="00DF5932">
        <w:rPr>
          <w:rFonts w:ascii="Arial" w:hAnsi="Arial" w:cs="Arial"/>
          <w:b/>
        </w:rPr>
        <w:t xml:space="preserve">anuary </w:t>
      </w:r>
      <w:r w:rsidR="003F68E5">
        <w:rPr>
          <w:rFonts w:ascii="Arial" w:hAnsi="Arial" w:cs="Arial"/>
          <w:b/>
        </w:rPr>
        <w:t>31</w:t>
      </w:r>
      <w:r w:rsidR="003F68E5" w:rsidRPr="003F68E5">
        <w:rPr>
          <w:rFonts w:ascii="Arial" w:hAnsi="Arial" w:cs="Arial"/>
          <w:b/>
          <w:vertAlign w:val="superscript"/>
        </w:rPr>
        <w:t>st</w:t>
      </w:r>
      <w:r w:rsidR="003F68E5">
        <w:rPr>
          <w:rFonts w:ascii="Arial" w:hAnsi="Arial" w:cs="Arial"/>
          <w:b/>
        </w:rPr>
        <w:t>, 2025</w:t>
      </w:r>
      <w:r w:rsidR="00040173" w:rsidRPr="00DF5932">
        <w:rPr>
          <w:rFonts w:ascii="Arial" w:hAnsi="Arial" w:cs="Arial"/>
          <w:b/>
        </w:rPr>
        <w:t>,</w:t>
      </w:r>
      <w:r w:rsidR="00064CC0" w:rsidRPr="00DF5932">
        <w:rPr>
          <w:rFonts w:ascii="Arial" w:hAnsi="Arial" w:cs="Arial"/>
          <w:b/>
        </w:rPr>
        <w:t xml:space="preserve"> at </w:t>
      </w:r>
      <w:r w:rsidR="00546980" w:rsidRPr="00DF5932">
        <w:rPr>
          <w:rFonts w:ascii="Arial" w:hAnsi="Arial" w:cs="Arial"/>
          <w:b/>
        </w:rPr>
        <w:t>5</w:t>
      </w:r>
      <w:r w:rsidR="003F68E5" w:rsidRPr="00DF5932">
        <w:rPr>
          <w:rFonts w:ascii="Arial" w:hAnsi="Arial" w:cs="Arial"/>
          <w:b/>
        </w:rPr>
        <w:t>:00</w:t>
      </w:r>
      <w:r w:rsidR="00064CC0" w:rsidRPr="00DF5932">
        <w:rPr>
          <w:rFonts w:ascii="Arial" w:hAnsi="Arial" w:cs="Arial"/>
          <w:b/>
        </w:rPr>
        <w:t xml:space="preserve"> PM.</w:t>
      </w:r>
      <w:r w:rsidR="00AD4459" w:rsidRPr="00DF5932">
        <w:rPr>
          <w:rFonts w:ascii="Arial" w:hAnsi="Arial" w:cs="Arial"/>
          <w:bCs/>
        </w:rPr>
        <w:t xml:space="preserve"> </w:t>
      </w:r>
    </w:p>
    <w:p w14:paraId="16695C00" w14:textId="77777777" w:rsidR="0033291B" w:rsidRPr="00DF5932" w:rsidRDefault="0033291B" w:rsidP="0086462C">
      <w:pPr>
        <w:pStyle w:val="BodyText"/>
        <w:spacing w:before="63" w:line="252" w:lineRule="auto"/>
        <w:ind w:right="38"/>
        <w:jc w:val="both"/>
        <w:rPr>
          <w:rFonts w:ascii="Arial" w:hAnsi="Arial" w:cs="Arial"/>
          <w:bCs/>
        </w:rPr>
      </w:pPr>
    </w:p>
    <w:p w14:paraId="6F9E7195" w14:textId="142A2545" w:rsidR="008F198C" w:rsidRPr="00DF5932" w:rsidRDefault="002A33CA" w:rsidP="002A33CA">
      <w:pPr>
        <w:pStyle w:val="BodyText"/>
        <w:tabs>
          <w:tab w:val="left" w:pos="6780"/>
        </w:tabs>
        <w:spacing w:before="63" w:line="252" w:lineRule="auto"/>
        <w:ind w:right="38"/>
        <w:jc w:val="both"/>
        <w:rPr>
          <w:rFonts w:ascii="Arial" w:hAnsi="Arial" w:cs="Arial"/>
          <w:b/>
        </w:rPr>
      </w:pPr>
      <w:r w:rsidRPr="00DF5932">
        <w:rPr>
          <w:rFonts w:ascii="Arial" w:hAnsi="Arial" w:cs="Arial"/>
          <w:b/>
        </w:rPr>
        <w:tab/>
      </w:r>
    </w:p>
    <w:sectPr w:rsidR="008F198C" w:rsidRPr="00DF5932" w:rsidSect="00D86435">
      <w:footerReference w:type="default" r:id="rId13"/>
      <w:footerReference w:type="first" r:id="rId14"/>
      <w:pgSz w:w="12240" w:h="15840"/>
      <w:pgMar w:top="127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946D6" w14:textId="77777777" w:rsidR="004F39A4" w:rsidRDefault="004F39A4" w:rsidP="001D3CDE">
      <w:pPr>
        <w:spacing w:after="0" w:line="240" w:lineRule="auto"/>
      </w:pPr>
      <w:r>
        <w:separator/>
      </w:r>
    </w:p>
  </w:endnote>
  <w:endnote w:type="continuationSeparator" w:id="0">
    <w:p w14:paraId="4FA3B5D4" w14:textId="77777777" w:rsidR="004F39A4" w:rsidRDefault="004F39A4" w:rsidP="001D3CDE">
      <w:pPr>
        <w:spacing w:after="0" w:line="240" w:lineRule="auto"/>
      </w:pPr>
      <w:r>
        <w:continuationSeparator/>
      </w:r>
    </w:p>
  </w:endnote>
  <w:endnote w:type="continuationNotice" w:id="1">
    <w:p w14:paraId="0B87E923" w14:textId="77777777" w:rsidR="004F39A4" w:rsidRDefault="004F3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TZho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494678"/>
      <w:docPartObj>
        <w:docPartGallery w:val="Page Numbers (Bottom of Page)"/>
        <w:docPartUnique/>
      </w:docPartObj>
    </w:sdtPr>
    <w:sdtEndPr>
      <w:rPr>
        <w:color w:val="7F7F7F" w:themeColor="background1" w:themeShade="7F"/>
        <w:spacing w:val="60"/>
      </w:rPr>
    </w:sdtEndPr>
    <w:sdtContent>
      <w:p w14:paraId="4564DC1B" w14:textId="77777777" w:rsidR="009F7342" w:rsidRDefault="009F734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46A73">
          <w:rPr>
            <w:noProof/>
          </w:rPr>
          <w:t>5</w:t>
        </w:r>
        <w:r>
          <w:rPr>
            <w:noProof/>
          </w:rPr>
          <w:fldChar w:fldCharType="end"/>
        </w:r>
        <w:r>
          <w:t xml:space="preserve"> | </w:t>
        </w:r>
        <w:r>
          <w:rPr>
            <w:color w:val="7F7F7F" w:themeColor="background1" w:themeShade="7F"/>
            <w:spacing w:val="60"/>
          </w:rPr>
          <w:t>Page</w:t>
        </w:r>
      </w:p>
    </w:sdtContent>
  </w:sdt>
  <w:p w14:paraId="495CCCA1" w14:textId="77777777" w:rsidR="009F7342" w:rsidRDefault="009F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FF89" w14:textId="77777777" w:rsidR="009F7342" w:rsidRDefault="009F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68F78" w14:textId="77777777" w:rsidR="004F39A4" w:rsidRDefault="004F39A4" w:rsidP="001D3CDE">
      <w:pPr>
        <w:spacing w:after="0" w:line="240" w:lineRule="auto"/>
      </w:pPr>
      <w:r>
        <w:separator/>
      </w:r>
    </w:p>
  </w:footnote>
  <w:footnote w:type="continuationSeparator" w:id="0">
    <w:p w14:paraId="31B369E5" w14:textId="77777777" w:rsidR="004F39A4" w:rsidRDefault="004F39A4" w:rsidP="001D3CDE">
      <w:pPr>
        <w:spacing w:after="0" w:line="240" w:lineRule="auto"/>
      </w:pPr>
      <w:r>
        <w:continuationSeparator/>
      </w:r>
    </w:p>
  </w:footnote>
  <w:footnote w:type="continuationNotice" w:id="1">
    <w:p w14:paraId="4A06D655" w14:textId="77777777" w:rsidR="004F39A4" w:rsidRDefault="004F39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42F"/>
    <w:multiLevelType w:val="hybridMultilevel"/>
    <w:tmpl w:val="187A4ACE"/>
    <w:lvl w:ilvl="0" w:tplc="243EC004">
      <w:start w:val="1"/>
      <w:numFmt w:val="lowerRoman"/>
      <w:lvlText w:val="%1)"/>
      <w:lvlJc w:val="left"/>
      <w:pPr>
        <w:ind w:left="1080" w:hanging="360"/>
      </w:pPr>
      <w:rPr>
        <w:rFonts w:ascii="Calibri" w:eastAsia="+mn-ea" w:hAnsi="Calibri" w:cs="Calibr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26B6887"/>
    <w:multiLevelType w:val="hybridMultilevel"/>
    <w:tmpl w:val="B36CA434"/>
    <w:lvl w:ilvl="0" w:tplc="F9221184">
      <w:start w:val="1"/>
      <w:numFmt w:val="bullet"/>
      <w:lvlText w:val="•"/>
      <w:lvlJc w:val="left"/>
      <w:pPr>
        <w:tabs>
          <w:tab w:val="num" w:pos="720"/>
        </w:tabs>
        <w:ind w:left="720" w:hanging="360"/>
      </w:pPr>
      <w:rPr>
        <w:rFonts w:ascii="Arial" w:hAnsi="Arial" w:cs="Times New Roman" w:hint="default"/>
      </w:rPr>
    </w:lvl>
    <w:lvl w:ilvl="1" w:tplc="71ECE3DC">
      <w:start w:val="1"/>
      <w:numFmt w:val="bullet"/>
      <w:lvlText w:val="•"/>
      <w:lvlJc w:val="left"/>
      <w:pPr>
        <w:tabs>
          <w:tab w:val="num" w:pos="1440"/>
        </w:tabs>
        <w:ind w:left="1440" w:hanging="360"/>
      </w:pPr>
      <w:rPr>
        <w:rFonts w:ascii="Arial" w:hAnsi="Arial" w:cs="Times New Roman" w:hint="default"/>
      </w:rPr>
    </w:lvl>
    <w:lvl w:ilvl="2" w:tplc="F98634A0">
      <w:start w:val="1"/>
      <w:numFmt w:val="bullet"/>
      <w:lvlText w:val="•"/>
      <w:lvlJc w:val="left"/>
      <w:pPr>
        <w:tabs>
          <w:tab w:val="num" w:pos="2160"/>
        </w:tabs>
        <w:ind w:left="2160" w:hanging="360"/>
      </w:pPr>
      <w:rPr>
        <w:rFonts w:ascii="Arial" w:hAnsi="Arial" w:cs="Times New Roman" w:hint="default"/>
      </w:rPr>
    </w:lvl>
    <w:lvl w:ilvl="3" w:tplc="56EAC862">
      <w:start w:val="1"/>
      <w:numFmt w:val="bullet"/>
      <w:lvlText w:val="•"/>
      <w:lvlJc w:val="left"/>
      <w:pPr>
        <w:tabs>
          <w:tab w:val="num" w:pos="2880"/>
        </w:tabs>
        <w:ind w:left="2880" w:hanging="360"/>
      </w:pPr>
      <w:rPr>
        <w:rFonts w:ascii="Arial" w:hAnsi="Arial" w:cs="Times New Roman" w:hint="default"/>
      </w:rPr>
    </w:lvl>
    <w:lvl w:ilvl="4" w:tplc="EDDA82CA">
      <w:start w:val="1"/>
      <w:numFmt w:val="bullet"/>
      <w:lvlText w:val="•"/>
      <w:lvlJc w:val="left"/>
      <w:pPr>
        <w:tabs>
          <w:tab w:val="num" w:pos="3600"/>
        </w:tabs>
        <w:ind w:left="3600" w:hanging="360"/>
      </w:pPr>
      <w:rPr>
        <w:rFonts w:ascii="Arial" w:hAnsi="Arial" w:cs="Times New Roman" w:hint="default"/>
      </w:rPr>
    </w:lvl>
    <w:lvl w:ilvl="5" w:tplc="EC90DD80">
      <w:start w:val="1"/>
      <w:numFmt w:val="bullet"/>
      <w:lvlText w:val="•"/>
      <w:lvlJc w:val="left"/>
      <w:pPr>
        <w:tabs>
          <w:tab w:val="num" w:pos="4320"/>
        </w:tabs>
        <w:ind w:left="4320" w:hanging="360"/>
      </w:pPr>
      <w:rPr>
        <w:rFonts w:ascii="Arial" w:hAnsi="Arial" w:cs="Times New Roman" w:hint="default"/>
      </w:rPr>
    </w:lvl>
    <w:lvl w:ilvl="6" w:tplc="F1A0333E">
      <w:start w:val="1"/>
      <w:numFmt w:val="bullet"/>
      <w:lvlText w:val="•"/>
      <w:lvlJc w:val="left"/>
      <w:pPr>
        <w:tabs>
          <w:tab w:val="num" w:pos="5040"/>
        </w:tabs>
        <w:ind w:left="5040" w:hanging="360"/>
      </w:pPr>
      <w:rPr>
        <w:rFonts w:ascii="Arial" w:hAnsi="Arial" w:cs="Times New Roman" w:hint="default"/>
      </w:rPr>
    </w:lvl>
    <w:lvl w:ilvl="7" w:tplc="3EA24EEE">
      <w:start w:val="1"/>
      <w:numFmt w:val="bullet"/>
      <w:lvlText w:val="•"/>
      <w:lvlJc w:val="left"/>
      <w:pPr>
        <w:tabs>
          <w:tab w:val="num" w:pos="5760"/>
        </w:tabs>
        <w:ind w:left="5760" w:hanging="360"/>
      </w:pPr>
      <w:rPr>
        <w:rFonts w:ascii="Arial" w:hAnsi="Arial" w:cs="Times New Roman" w:hint="default"/>
      </w:rPr>
    </w:lvl>
    <w:lvl w:ilvl="8" w:tplc="905EE24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2C1445C"/>
    <w:multiLevelType w:val="hybridMultilevel"/>
    <w:tmpl w:val="4EAE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00A9"/>
    <w:multiLevelType w:val="hybridMultilevel"/>
    <w:tmpl w:val="D3BC8108"/>
    <w:lvl w:ilvl="0" w:tplc="573400E0">
      <w:start w:val="1"/>
      <w:numFmt w:val="low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15:restartNumberingAfterBreak="0">
    <w:nsid w:val="060E73B6"/>
    <w:multiLevelType w:val="multilevel"/>
    <w:tmpl w:val="DDF82FF6"/>
    <w:lvl w:ilvl="0">
      <w:start w:val="1"/>
      <w:numFmt w:val="decimal"/>
      <w:lvlText w:val="%1."/>
      <w:lvlJc w:val="left"/>
      <w:pPr>
        <w:ind w:left="260" w:hanging="720"/>
      </w:pPr>
      <w:rPr>
        <w:rFonts w:ascii="Microsoft Sans Serif" w:eastAsia="Microsoft Sans Serif" w:hAnsi="Microsoft Sans Serif" w:cs="Microsoft Sans Serif" w:hint="default"/>
        <w:color w:val="333366"/>
        <w:w w:val="100"/>
        <w:sz w:val="28"/>
        <w:szCs w:val="28"/>
        <w:lang w:val="en-US" w:eastAsia="en-US" w:bidi="ar-SA"/>
      </w:rPr>
    </w:lvl>
    <w:lvl w:ilvl="1">
      <w:start w:val="1"/>
      <w:numFmt w:val="decimal"/>
      <w:lvlText w:val="%1.%2."/>
      <w:lvlJc w:val="left"/>
      <w:pPr>
        <w:ind w:left="980" w:hanging="720"/>
      </w:pPr>
      <w:rPr>
        <w:rFonts w:ascii="Microsoft Sans Serif" w:eastAsia="Microsoft Sans Serif" w:hAnsi="Microsoft Sans Serif" w:cs="Microsoft Sans Serif" w:hint="default"/>
        <w:color w:val="333366"/>
        <w:w w:val="100"/>
        <w:sz w:val="24"/>
        <w:szCs w:val="24"/>
        <w:lang w:val="en-US" w:eastAsia="en-US" w:bidi="ar-SA"/>
      </w:rPr>
    </w:lvl>
    <w:lvl w:ilvl="2">
      <w:numFmt w:val="bullet"/>
      <w:lvlText w:val="•"/>
      <w:lvlJc w:val="left"/>
      <w:pPr>
        <w:ind w:left="1451" w:hanging="720"/>
      </w:pPr>
      <w:rPr>
        <w:rFonts w:hint="default"/>
        <w:lang w:val="en-US" w:eastAsia="en-US" w:bidi="ar-SA"/>
      </w:rPr>
    </w:lvl>
    <w:lvl w:ilvl="3">
      <w:numFmt w:val="bullet"/>
      <w:lvlText w:val="•"/>
      <w:lvlJc w:val="left"/>
      <w:pPr>
        <w:ind w:left="1922" w:hanging="720"/>
      </w:pPr>
      <w:rPr>
        <w:rFonts w:hint="default"/>
        <w:lang w:val="en-US" w:eastAsia="en-US" w:bidi="ar-SA"/>
      </w:rPr>
    </w:lvl>
    <w:lvl w:ilvl="4">
      <w:numFmt w:val="bullet"/>
      <w:lvlText w:val="•"/>
      <w:lvlJc w:val="left"/>
      <w:pPr>
        <w:ind w:left="2394" w:hanging="720"/>
      </w:pPr>
      <w:rPr>
        <w:rFonts w:hint="default"/>
        <w:lang w:val="en-US" w:eastAsia="en-US" w:bidi="ar-SA"/>
      </w:rPr>
    </w:lvl>
    <w:lvl w:ilvl="5">
      <w:numFmt w:val="bullet"/>
      <w:lvlText w:val="•"/>
      <w:lvlJc w:val="left"/>
      <w:pPr>
        <w:ind w:left="2865" w:hanging="720"/>
      </w:pPr>
      <w:rPr>
        <w:rFonts w:hint="default"/>
        <w:lang w:val="en-US" w:eastAsia="en-US" w:bidi="ar-SA"/>
      </w:rPr>
    </w:lvl>
    <w:lvl w:ilvl="6">
      <w:numFmt w:val="bullet"/>
      <w:lvlText w:val="•"/>
      <w:lvlJc w:val="left"/>
      <w:pPr>
        <w:ind w:left="3336" w:hanging="720"/>
      </w:pPr>
      <w:rPr>
        <w:rFonts w:hint="default"/>
        <w:lang w:val="en-US" w:eastAsia="en-US" w:bidi="ar-SA"/>
      </w:rPr>
    </w:lvl>
    <w:lvl w:ilvl="7">
      <w:numFmt w:val="bullet"/>
      <w:lvlText w:val="•"/>
      <w:lvlJc w:val="left"/>
      <w:pPr>
        <w:ind w:left="3808" w:hanging="720"/>
      </w:pPr>
      <w:rPr>
        <w:rFonts w:hint="default"/>
        <w:lang w:val="en-US" w:eastAsia="en-US" w:bidi="ar-SA"/>
      </w:rPr>
    </w:lvl>
    <w:lvl w:ilvl="8">
      <w:numFmt w:val="bullet"/>
      <w:lvlText w:val="•"/>
      <w:lvlJc w:val="left"/>
      <w:pPr>
        <w:ind w:left="4279" w:hanging="720"/>
      </w:pPr>
      <w:rPr>
        <w:rFonts w:hint="default"/>
        <w:lang w:val="en-US" w:eastAsia="en-US" w:bidi="ar-SA"/>
      </w:rPr>
    </w:lvl>
  </w:abstractNum>
  <w:abstractNum w:abstractNumId="5" w15:restartNumberingAfterBreak="0">
    <w:nsid w:val="065946E7"/>
    <w:multiLevelType w:val="hybridMultilevel"/>
    <w:tmpl w:val="C44C4B78"/>
    <w:lvl w:ilvl="0" w:tplc="75B87D64">
      <w:start w:val="1"/>
      <w:numFmt w:val="lowerRoman"/>
      <w:lvlText w:val="%1)"/>
      <w:lvlJc w:val="left"/>
      <w:pPr>
        <w:ind w:left="1080" w:hanging="720"/>
      </w:pPr>
      <w:rPr>
        <w:rFonts w:ascii="Arial" w:hAnsi="Arial" w:cs="Arial" w:hint="default"/>
        <w:b w:val="0"/>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85B02"/>
    <w:multiLevelType w:val="multilevel"/>
    <w:tmpl w:val="A8E0365E"/>
    <w:lvl w:ilvl="0">
      <w:start w:val="1"/>
      <w:numFmt w:val="decimal"/>
      <w:lvlText w:val="%1."/>
      <w:lvlJc w:val="left"/>
      <w:pPr>
        <w:ind w:left="820" w:hanging="360"/>
      </w:pPr>
    </w:lvl>
    <w:lvl w:ilvl="1">
      <w:start w:val="1"/>
      <w:numFmt w:val="decimal"/>
      <w:isLgl/>
      <w:lvlText w:val="%1.%2."/>
      <w:lvlJc w:val="left"/>
      <w:pPr>
        <w:ind w:left="1180" w:hanging="720"/>
      </w:pPr>
      <w:rPr>
        <w:rFonts w:asciiTheme="majorHAnsi" w:eastAsia="Times New Roman" w:hAnsiTheme="majorHAnsi" w:cstheme="majorBidi" w:hint="default"/>
        <w:color w:val="2E74B5" w:themeColor="accent1" w:themeShade="BF"/>
      </w:rPr>
    </w:lvl>
    <w:lvl w:ilvl="2">
      <w:start w:val="1"/>
      <w:numFmt w:val="decimal"/>
      <w:isLgl/>
      <w:lvlText w:val="%1.%2.%3."/>
      <w:lvlJc w:val="left"/>
      <w:pPr>
        <w:ind w:left="1180" w:hanging="720"/>
      </w:pPr>
      <w:rPr>
        <w:rFonts w:asciiTheme="majorHAnsi" w:eastAsia="Times New Roman" w:hAnsiTheme="majorHAnsi" w:cstheme="majorBidi" w:hint="default"/>
        <w:color w:val="2E74B5" w:themeColor="accent1" w:themeShade="BF"/>
      </w:rPr>
    </w:lvl>
    <w:lvl w:ilvl="3">
      <w:start w:val="1"/>
      <w:numFmt w:val="decimal"/>
      <w:isLgl/>
      <w:lvlText w:val="%1.%2.%3.%4."/>
      <w:lvlJc w:val="left"/>
      <w:pPr>
        <w:ind w:left="1540" w:hanging="1080"/>
      </w:pPr>
      <w:rPr>
        <w:rFonts w:asciiTheme="majorHAnsi" w:eastAsia="Times New Roman" w:hAnsiTheme="majorHAnsi" w:cstheme="majorBidi" w:hint="default"/>
        <w:color w:val="2E74B5" w:themeColor="accent1" w:themeShade="BF"/>
      </w:rPr>
    </w:lvl>
    <w:lvl w:ilvl="4">
      <w:start w:val="1"/>
      <w:numFmt w:val="decimal"/>
      <w:isLgl/>
      <w:lvlText w:val="%1.%2.%3.%4.%5."/>
      <w:lvlJc w:val="left"/>
      <w:pPr>
        <w:ind w:left="1900" w:hanging="1440"/>
      </w:pPr>
      <w:rPr>
        <w:rFonts w:asciiTheme="majorHAnsi" w:eastAsia="Times New Roman" w:hAnsiTheme="majorHAnsi" w:cstheme="majorBidi" w:hint="default"/>
        <w:color w:val="2E74B5" w:themeColor="accent1" w:themeShade="BF"/>
      </w:rPr>
    </w:lvl>
    <w:lvl w:ilvl="5">
      <w:start w:val="1"/>
      <w:numFmt w:val="decimal"/>
      <w:isLgl/>
      <w:lvlText w:val="%1.%2.%3.%4.%5.%6."/>
      <w:lvlJc w:val="left"/>
      <w:pPr>
        <w:ind w:left="1900" w:hanging="1440"/>
      </w:pPr>
      <w:rPr>
        <w:rFonts w:asciiTheme="majorHAnsi" w:eastAsia="Times New Roman" w:hAnsiTheme="majorHAnsi" w:cstheme="majorBidi" w:hint="default"/>
        <w:color w:val="2E74B5" w:themeColor="accent1" w:themeShade="BF"/>
      </w:rPr>
    </w:lvl>
    <w:lvl w:ilvl="6">
      <w:start w:val="1"/>
      <w:numFmt w:val="decimal"/>
      <w:isLgl/>
      <w:lvlText w:val="%1.%2.%3.%4.%5.%6.%7."/>
      <w:lvlJc w:val="left"/>
      <w:pPr>
        <w:ind w:left="2260" w:hanging="1800"/>
      </w:pPr>
      <w:rPr>
        <w:rFonts w:asciiTheme="majorHAnsi" w:eastAsia="Times New Roman" w:hAnsiTheme="majorHAnsi" w:cstheme="majorBidi" w:hint="default"/>
        <w:color w:val="2E74B5" w:themeColor="accent1" w:themeShade="BF"/>
      </w:rPr>
    </w:lvl>
    <w:lvl w:ilvl="7">
      <w:start w:val="1"/>
      <w:numFmt w:val="decimal"/>
      <w:isLgl/>
      <w:lvlText w:val="%1.%2.%3.%4.%5.%6.%7.%8."/>
      <w:lvlJc w:val="left"/>
      <w:pPr>
        <w:ind w:left="2260" w:hanging="1800"/>
      </w:pPr>
      <w:rPr>
        <w:rFonts w:asciiTheme="majorHAnsi" w:eastAsia="Times New Roman" w:hAnsiTheme="majorHAnsi" w:cstheme="majorBidi" w:hint="default"/>
        <w:color w:val="2E74B5" w:themeColor="accent1" w:themeShade="BF"/>
      </w:rPr>
    </w:lvl>
    <w:lvl w:ilvl="8">
      <w:start w:val="1"/>
      <w:numFmt w:val="decimal"/>
      <w:isLgl/>
      <w:lvlText w:val="%1.%2.%3.%4.%5.%6.%7.%8.%9."/>
      <w:lvlJc w:val="left"/>
      <w:pPr>
        <w:ind w:left="2620" w:hanging="2160"/>
      </w:pPr>
      <w:rPr>
        <w:rFonts w:asciiTheme="majorHAnsi" w:eastAsia="Times New Roman" w:hAnsiTheme="majorHAnsi" w:cstheme="majorBidi" w:hint="default"/>
        <w:color w:val="2E74B5" w:themeColor="accent1" w:themeShade="BF"/>
      </w:rPr>
    </w:lvl>
  </w:abstractNum>
  <w:abstractNum w:abstractNumId="7" w15:restartNumberingAfterBreak="0">
    <w:nsid w:val="10EE2AEF"/>
    <w:multiLevelType w:val="hybridMultilevel"/>
    <w:tmpl w:val="5B8216EA"/>
    <w:lvl w:ilvl="0" w:tplc="54A46F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E758E4"/>
    <w:multiLevelType w:val="hybridMultilevel"/>
    <w:tmpl w:val="D3BC8108"/>
    <w:lvl w:ilvl="0" w:tplc="573400E0">
      <w:start w:val="1"/>
      <w:numFmt w:val="low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15:restartNumberingAfterBreak="0">
    <w:nsid w:val="1776426B"/>
    <w:multiLevelType w:val="hybridMultilevel"/>
    <w:tmpl w:val="895AD9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A1A18"/>
    <w:multiLevelType w:val="multilevel"/>
    <w:tmpl w:val="924CD0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533284"/>
    <w:multiLevelType w:val="multilevel"/>
    <w:tmpl w:val="09B8224C"/>
    <w:lvl w:ilvl="0">
      <w:start w:val="1"/>
      <w:numFmt w:val="decimal"/>
      <w:lvlText w:val="%1"/>
      <w:lvlJc w:val="left"/>
      <w:pPr>
        <w:ind w:left="2242" w:hanging="802"/>
      </w:pPr>
      <w:rPr>
        <w:rFonts w:hint="default"/>
        <w:lang w:val="en-US" w:eastAsia="en-US" w:bidi="ar-SA"/>
      </w:rPr>
    </w:lvl>
    <w:lvl w:ilvl="1">
      <w:start w:val="3"/>
      <w:numFmt w:val="decimal"/>
      <w:lvlText w:val="%1.%2"/>
      <w:lvlJc w:val="left"/>
      <w:pPr>
        <w:ind w:left="2242" w:hanging="802"/>
      </w:pPr>
      <w:rPr>
        <w:rFonts w:hint="default"/>
        <w:lang w:val="en-US" w:eastAsia="en-US" w:bidi="ar-SA"/>
      </w:rPr>
    </w:lvl>
    <w:lvl w:ilvl="2">
      <w:start w:val="3"/>
      <w:numFmt w:val="decimal"/>
      <w:lvlText w:val="%1.%2.%3"/>
      <w:lvlJc w:val="left"/>
      <w:pPr>
        <w:ind w:left="2242" w:hanging="802"/>
      </w:pPr>
      <w:rPr>
        <w:rFonts w:hint="default"/>
        <w:lang w:val="en-US" w:eastAsia="en-US" w:bidi="ar-SA"/>
      </w:rPr>
    </w:lvl>
    <w:lvl w:ilvl="3">
      <w:start w:val="1"/>
      <w:numFmt w:val="decimal"/>
      <w:lvlText w:val="%1.%2.%3.%4"/>
      <w:lvlJc w:val="left"/>
      <w:pPr>
        <w:ind w:left="2242" w:hanging="802"/>
      </w:pPr>
      <w:rPr>
        <w:rFonts w:ascii="Arial MT" w:eastAsia="Arial MT" w:hAnsi="Arial MT" w:cs="Arial MT" w:hint="default"/>
        <w:color w:val="1F4D78"/>
        <w:spacing w:val="-2"/>
        <w:w w:val="99"/>
        <w:sz w:val="24"/>
        <w:szCs w:val="24"/>
        <w:lang w:val="en-US" w:eastAsia="en-US" w:bidi="ar-SA"/>
      </w:rPr>
    </w:lvl>
    <w:lvl w:ilvl="4">
      <w:start w:val="1"/>
      <w:numFmt w:val="decimal"/>
      <w:lvlText w:val="%5."/>
      <w:lvlJc w:val="left"/>
      <w:pPr>
        <w:ind w:left="2160" w:hanging="360"/>
      </w:pPr>
      <w:rPr>
        <w:rFonts w:ascii="Arial MT" w:eastAsia="Arial MT" w:hAnsi="Arial MT" w:cs="Arial MT" w:hint="default"/>
        <w:w w:val="100"/>
        <w:sz w:val="24"/>
        <w:szCs w:val="24"/>
        <w:lang w:val="en-US" w:eastAsia="en-US" w:bidi="ar-SA"/>
      </w:rPr>
    </w:lvl>
    <w:lvl w:ilvl="5">
      <w:numFmt w:val="bullet"/>
      <w:lvlText w:val="•"/>
      <w:lvlJc w:val="left"/>
      <w:pPr>
        <w:ind w:left="6536" w:hanging="360"/>
      </w:pPr>
      <w:rPr>
        <w:rFonts w:hint="default"/>
        <w:lang w:val="en-US" w:eastAsia="en-US" w:bidi="ar-SA"/>
      </w:rPr>
    </w:lvl>
    <w:lvl w:ilvl="6">
      <w:numFmt w:val="bullet"/>
      <w:lvlText w:val="•"/>
      <w:lvlJc w:val="left"/>
      <w:pPr>
        <w:ind w:left="7610" w:hanging="360"/>
      </w:pPr>
      <w:rPr>
        <w:rFonts w:hint="default"/>
        <w:lang w:val="en-US" w:eastAsia="en-US" w:bidi="ar-SA"/>
      </w:rPr>
    </w:lvl>
    <w:lvl w:ilvl="7">
      <w:numFmt w:val="bullet"/>
      <w:lvlText w:val="•"/>
      <w:lvlJc w:val="left"/>
      <w:pPr>
        <w:ind w:left="8684" w:hanging="360"/>
      </w:pPr>
      <w:rPr>
        <w:rFonts w:hint="default"/>
        <w:lang w:val="en-US" w:eastAsia="en-US" w:bidi="ar-SA"/>
      </w:rPr>
    </w:lvl>
    <w:lvl w:ilvl="8">
      <w:numFmt w:val="bullet"/>
      <w:lvlText w:val="•"/>
      <w:lvlJc w:val="left"/>
      <w:pPr>
        <w:ind w:left="9758" w:hanging="360"/>
      </w:pPr>
      <w:rPr>
        <w:rFonts w:hint="default"/>
        <w:lang w:val="en-US" w:eastAsia="en-US" w:bidi="ar-SA"/>
      </w:rPr>
    </w:lvl>
  </w:abstractNum>
  <w:abstractNum w:abstractNumId="12" w15:restartNumberingAfterBreak="0">
    <w:nsid w:val="1D853723"/>
    <w:multiLevelType w:val="hybridMultilevel"/>
    <w:tmpl w:val="08947680"/>
    <w:lvl w:ilvl="0" w:tplc="9E40A042">
      <w:start w:val="1"/>
      <w:numFmt w:val="decimal"/>
      <w:lvlText w:val="%1."/>
      <w:lvlJc w:val="left"/>
      <w:pPr>
        <w:ind w:left="599" w:hanging="340"/>
      </w:pPr>
      <w:rPr>
        <w:rFonts w:ascii="Microsoft Sans Serif" w:eastAsia="Microsoft Sans Serif" w:hAnsi="Microsoft Sans Serif" w:cs="Microsoft Sans Serif" w:hint="default"/>
        <w:color w:val="231F20"/>
        <w:w w:val="100"/>
        <w:sz w:val="22"/>
        <w:szCs w:val="22"/>
        <w:lang w:val="en-US" w:eastAsia="en-US" w:bidi="ar-SA"/>
      </w:rPr>
    </w:lvl>
    <w:lvl w:ilvl="1" w:tplc="9AE0279C">
      <w:numFmt w:val="bullet"/>
      <w:lvlText w:val="•"/>
      <w:lvlJc w:val="left"/>
      <w:pPr>
        <w:ind w:left="1062" w:hanging="340"/>
      </w:pPr>
      <w:rPr>
        <w:rFonts w:hint="default"/>
        <w:lang w:val="en-US" w:eastAsia="en-US" w:bidi="ar-SA"/>
      </w:rPr>
    </w:lvl>
    <w:lvl w:ilvl="2" w:tplc="EC38C3EA">
      <w:numFmt w:val="bullet"/>
      <w:lvlText w:val="•"/>
      <w:lvlJc w:val="left"/>
      <w:pPr>
        <w:ind w:left="1524" w:hanging="340"/>
      </w:pPr>
      <w:rPr>
        <w:rFonts w:hint="default"/>
        <w:lang w:val="en-US" w:eastAsia="en-US" w:bidi="ar-SA"/>
      </w:rPr>
    </w:lvl>
    <w:lvl w:ilvl="3" w:tplc="7004CC2E">
      <w:numFmt w:val="bullet"/>
      <w:lvlText w:val="•"/>
      <w:lvlJc w:val="left"/>
      <w:pPr>
        <w:ind w:left="1986" w:hanging="340"/>
      </w:pPr>
      <w:rPr>
        <w:rFonts w:hint="default"/>
        <w:lang w:val="en-US" w:eastAsia="en-US" w:bidi="ar-SA"/>
      </w:rPr>
    </w:lvl>
    <w:lvl w:ilvl="4" w:tplc="AE0A37F8">
      <w:numFmt w:val="bullet"/>
      <w:lvlText w:val="•"/>
      <w:lvlJc w:val="left"/>
      <w:pPr>
        <w:ind w:left="2448" w:hanging="340"/>
      </w:pPr>
      <w:rPr>
        <w:rFonts w:hint="default"/>
        <w:lang w:val="en-US" w:eastAsia="en-US" w:bidi="ar-SA"/>
      </w:rPr>
    </w:lvl>
    <w:lvl w:ilvl="5" w:tplc="6D18CD4C">
      <w:numFmt w:val="bullet"/>
      <w:lvlText w:val="•"/>
      <w:lvlJc w:val="left"/>
      <w:pPr>
        <w:ind w:left="2911" w:hanging="340"/>
      </w:pPr>
      <w:rPr>
        <w:rFonts w:hint="default"/>
        <w:lang w:val="en-US" w:eastAsia="en-US" w:bidi="ar-SA"/>
      </w:rPr>
    </w:lvl>
    <w:lvl w:ilvl="6" w:tplc="8B84CEEA">
      <w:numFmt w:val="bullet"/>
      <w:lvlText w:val="•"/>
      <w:lvlJc w:val="left"/>
      <w:pPr>
        <w:ind w:left="3373" w:hanging="340"/>
      </w:pPr>
      <w:rPr>
        <w:rFonts w:hint="default"/>
        <w:lang w:val="en-US" w:eastAsia="en-US" w:bidi="ar-SA"/>
      </w:rPr>
    </w:lvl>
    <w:lvl w:ilvl="7" w:tplc="666E0200">
      <w:numFmt w:val="bullet"/>
      <w:lvlText w:val="•"/>
      <w:lvlJc w:val="left"/>
      <w:pPr>
        <w:ind w:left="3835" w:hanging="340"/>
      </w:pPr>
      <w:rPr>
        <w:rFonts w:hint="default"/>
        <w:lang w:val="en-US" w:eastAsia="en-US" w:bidi="ar-SA"/>
      </w:rPr>
    </w:lvl>
    <w:lvl w:ilvl="8" w:tplc="23002238">
      <w:numFmt w:val="bullet"/>
      <w:lvlText w:val="•"/>
      <w:lvlJc w:val="left"/>
      <w:pPr>
        <w:ind w:left="4297" w:hanging="340"/>
      </w:pPr>
      <w:rPr>
        <w:rFonts w:hint="default"/>
        <w:lang w:val="en-US" w:eastAsia="en-US" w:bidi="ar-SA"/>
      </w:rPr>
    </w:lvl>
  </w:abstractNum>
  <w:abstractNum w:abstractNumId="13" w15:restartNumberingAfterBreak="0">
    <w:nsid w:val="207D1F83"/>
    <w:multiLevelType w:val="hybridMultilevel"/>
    <w:tmpl w:val="21F400F6"/>
    <w:lvl w:ilvl="0" w:tplc="5540C9DE">
      <w:start w:val="1"/>
      <w:numFmt w:val="decimal"/>
      <w:lvlText w:val="%1."/>
      <w:lvlJc w:val="left"/>
      <w:pPr>
        <w:ind w:left="460" w:hanging="340"/>
      </w:pPr>
      <w:rPr>
        <w:rFonts w:asciiTheme="minorHAnsi" w:eastAsiaTheme="minorHAnsi" w:hAnsiTheme="minorHAnsi" w:cstheme="minorBidi"/>
        <w:color w:val="231F20"/>
        <w:w w:val="100"/>
        <w:sz w:val="22"/>
        <w:szCs w:val="22"/>
        <w:lang w:val="en-US" w:eastAsia="en-US" w:bidi="ar-SA"/>
      </w:rPr>
    </w:lvl>
    <w:lvl w:ilvl="1" w:tplc="6EE01134">
      <w:numFmt w:val="bullet"/>
      <w:lvlText w:val="•"/>
      <w:lvlJc w:val="left"/>
      <w:pPr>
        <w:ind w:left="929" w:hanging="340"/>
      </w:pPr>
      <w:rPr>
        <w:rFonts w:hint="default"/>
        <w:lang w:val="en-US" w:eastAsia="en-US" w:bidi="ar-SA"/>
      </w:rPr>
    </w:lvl>
    <w:lvl w:ilvl="2" w:tplc="3AD43032">
      <w:numFmt w:val="bullet"/>
      <w:lvlText w:val="•"/>
      <w:lvlJc w:val="left"/>
      <w:pPr>
        <w:ind w:left="1398" w:hanging="340"/>
      </w:pPr>
      <w:rPr>
        <w:rFonts w:hint="default"/>
        <w:lang w:val="en-US" w:eastAsia="en-US" w:bidi="ar-SA"/>
      </w:rPr>
    </w:lvl>
    <w:lvl w:ilvl="3" w:tplc="5ED46A1A">
      <w:numFmt w:val="bullet"/>
      <w:lvlText w:val="•"/>
      <w:lvlJc w:val="left"/>
      <w:pPr>
        <w:ind w:left="1867" w:hanging="340"/>
      </w:pPr>
      <w:rPr>
        <w:rFonts w:hint="default"/>
        <w:lang w:val="en-US" w:eastAsia="en-US" w:bidi="ar-SA"/>
      </w:rPr>
    </w:lvl>
    <w:lvl w:ilvl="4" w:tplc="09BA5EF8">
      <w:numFmt w:val="bullet"/>
      <w:lvlText w:val="•"/>
      <w:lvlJc w:val="left"/>
      <w:pPr>
        <w:ind w:left="2337" w:hanging="340"/>
      </w:pPr>
      <w:rPr>
        <w:rFonts w:hint="default"/>
        <w:lang w:val="en-US" w:eastAsia="en-US" w:bidi="ar-SA"/>
      </w:rPr>
    </w:lvl>
    <w:lvl w:ilvl="5" w:tplc="CBECCF40">
      <w:numFmt w:val="bullet"/>
      <w:lvlText w:val="•"/>
      <w:lvlJc w:val="left"/>
      <w:pPr>
        <w:ind w:left="2806" w:hanging="340"/>
      </w:pPr>
      <w:rPr>
        <w:rFonts w:hint="default"/>
        <w:lang w:val="en-US" w:eastAsia="en-US" w:bidi="ar-SA"/>
      </w:rPr>
    </w:lvl>
    <w:lvl w:ilvl="6" w:tplc="6488128A">
      <w:numFmt w:val="bullet"/>
      <w:lvlText w:val="•"/>
      <w:lvlJc w:val="left"/>
      <w:pPr>
        <w:ind w:left="3275" w:hanging="340"/>
      </w:pPr>
      <w:rPr>
        <w:rFonts w:hint="default"/>
        <w:lang w:val="en-US" w:eastAsia="en-US" w:bidi="ar-SA"/>
      </w:rPr>
    </w:lvl>
    <w:lvl w:ilvl="7" w:tplc="BE8A3F4A">
      <w:numFmt w:val="bullet"/>
      <w:lvlText w:val="•"/>
      <w:lvlJc w:val="left"/>
      <w:pPr>
        <w:ind w:left="3744" w:hanging="340"/>
      </w:pPr>
      <w:rPr>
        <w:rFonts w:hint="default"/>
        <w:lang w:val="en-US" w:eastAsia="en-US" w:bidi="ar-SA"/>
      </w:rPr>
    </w:lvl>
    <w:lvl w:ilvl="8" w:tplc="65329594">
      <w:numFmt w:val="bullet"/>
      <w:lvlText w:val="•"/>
      <w:lvlJc w:val="left"/>
      <w:pPr>
        <w:ind w:left="4214" w:hanging="340"/>
      </w:pPr>
      <w:rPr>
        <w:rFonts w:hint="default"/>
        <w:lang w:val="en-US" w:eastAsia="en-US" w:bidi="ar-SA"/>
      </w:rPr>
    </w:lvl>
  </w:abstractNum>
  <w:abstractNum w:abstractNumId="14" w15:restartNumberingAfterBreak="0">
    <w:nsid w:val="247E22C7"/>
    <w:multiLevelType w:val="hybridMultilevel"/>
    <w:tmpl w:val="BF2C9878"/>
    <w:lvl w:ilvl="0" w:tplc="AD9A821C">
      <w:start w:val="1"/>
      <w:numFmt w:val="lowerLetter"/>
      <w:lvlText w:val="%1."/>
      <w:lvlJc w:val="left"/>
      <w:pPr>
        <w:ind w:left="480" w:hanging="360"/>
      </w:pPr>
      <w:rPr>
        <w:rFonts w:hint="default"/>
        <w:w w:val="96"/>
        <w:lang w:val="en-US" w:eastAsia="en-US" w:bidi="ar-SA"/>
      </w:rPr>
    </w:lvl>
    <w:lvl w:ilvl="1" w:tplc="EED608FC">
      <w:numFmt w:val="bullet"/>
      <w:lvlText w:val="•"/>
      <w:lvlJc w:val="left"/>
      <w:pPr>
        <w:ind w:left="940" w:hanging="360"/>
      </w:pPr>
      <w:rPr>
        <w:rFonts w:hint="default"/>
        <w:lang w:val="en-US" w:eastAsia="en-US" w:bidi="ar-SA"/>
      </w:rPr>
    </w:lvl>
    <w:lvl w:ilvl="2" w:tplc="1E840082">
      <w:numFmt w:val="bullet"/>
      <w:lvlText w:val="•"/>
      <w:lvlJc w:val="left"/>
      <w:pPr>
        <w:ind w:left="1400" w:hanging="360"/>
      </w:pPr>
      <w:rPr>
        <w:rFonts w:hint="default"/>
        <w:lang w:val="en-US" w:eastAsia="en-US" w:bidi="ar-SA"/>
      </w:rPr>
    </w:lvl>
    <w:lvl w:ilvl="3" w:tplc="FD846964">
      <w:numFmt w:val="bullet"/>
      <w:lvlText w:val="•"/>
      <w:lvlJc w:val="left"/>
      <w:pPr>
        <w:ind w:left="1860" w:hanging="360"/>
      </w:pPr>
      <w:rPr>
        <w:rFonts w:hint="default"/>
        <w:lang w:val="en-US" w:eastAsia="en-US" w:bidi="ar-SA"/>
      </w:rPr>
    </w:lvl>
    <w:lvl w:ilvl="4" w:tplc="92D8F8E8">
      <w:numFmt w:val="bullet"/>
      <w:lvlText w:val="•"/>
      <w:lvlJc w:val="left"/>
      <w:pPr>
        <w:ind w:left="2320" w:hanging="360"/>
      </w:pPr>
      <w:rPr>
        <w:rFonts w:hint="default"/>
        <w:lang w:val="en-US" w:eastAsia="en-US" w:bidi="ar-SA"/>
      </w:rPr>
    </w:lvl>
    <w:lvl w:ilvl="5" w:tplc="698CBD00">
      <w:numFmt w:val="bullet"/>
      <w:lvlText w:val="•"/>
      <w:lvlJc w:val="left"/>
      <w:pPr>
        <w:ind w:left="2781" w:hanging="360"/>
      </w:pPr>
      <w:rPr>
        <w:rFonts w:hint="default"/>
        <w:lang w:val="en-US" w:eastAsia="en-US" w:bidi="ar-SA"/>
      </w:rPr>
    </w:lvl>
    <w:lvl w:ilvl="6" w:tplc="217E5F10">
      <w:numFmt w:val="bullet"/>
      <w:lvlText w:val="•"/>
      <w:lvlJc w:val="left"/>
      <w:pPr>
        <w:ind w:left="3241" w:hanging="360"/>
      </w:pPr>
      <w:rPr>
        <w:rFonts w:hint="default"/>
        <w:lang w:val="en-US" w:eastAsia="en-US" w:bidi="ar-SA"/>
      </w:rPr>
    </w:lvl>
    <w:lvl w:ilvl="7" w:tplc="704A21DE">
      <w:numFmt w:val="bullet"/>
      <w:lvlText w:val="•"/>
      <w:lvlJc w:val="left"/>
      <w:pPr>
        <w:ind w:left="3701" w:hanging="360"/>
      </w:pPr>
      <w:rPr>
        <w:rFonts w:hint="default"/>
        <w:lang w:val="en-US" w:eastAsia="en-US" w:bidi="ar-SA"/>
      </w:rPr>
    </w:lvl>
    <w:lvl w:ilvl="8" w:tplc="866448BA">
      <w:numFmt w:val="bullet"/>
      <w:lvlText w:val="•"/>
      <w:lvlJc w:val="left"/>
      <w:pPr>
        <w:ind w:left="4161" w:hanging="360"/>
      </w:pPr>
      <w:rPr>
        <w:rFonts w:hint="default"/>
        <w:lang w:val="en-US" w:eastAsia="en-US" w:bidi="ar-SA"/>
      </w:rPr>
    </w:lvl>
  </w:abstractNum>
  <w:abstractNum w:abstractNumId="15" w15:restartNumberingAfterBreak="0">
    <w:nsid w:val="30AB5E25"/>
    <w:multiLevelType w:val="hybridMultilevel"/>
    <w:tmpl w:val="18A023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7D15D8"/>
    <w:multiLevelType w:val="hybridMultilevel"/>
    <w:tmpl w:val="2E62DEAA"/>
    <w:lvl w:ilvl="0" w:tplc="BAAE5ECC">
      <w:start w:val="1"/>
      <w:numFmt w:val="lowerRoman"/>
      <w:lvlText w:val="%1)"/>
      <w:lvlJc w:val="left"/>
      <w:pPr>
        <w:ind w:left="1080" w:hanging="360"/>
      </w:pPr>
      <w:rPr>
        <w:rFonts w:ascii="Microsoft Sans Serif" w:eastAsiaTheme="minorHAnsi" w:hAnsi="Microsoft Sans Serif" w:cs="Microsoft Sans Serif"/>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5954B27"/>
    <w:multiLevelType w:val="hybridMultilevel"/>
    <w:tmpl w:val="D4B24D8E"/>
    <w:lvl w:ilvl="0" w:tplc="91724C2C">
      <w:start w:val="1"/>
      <w:numFmt w:val="lowerLetter"/>
      <w:lvlText w:val="%1."/>
      <w:lvlJc w:val="left"/>
      <w:pPr>
        <w:ind w:left="480" w:hanging="360"/>
      </w:pPr>
      <w:rPr>
        <w:rFonts w:ascii="Microsoft Sans Serif" w:eastAsia="Microsoft Sans Serif" w:hAnsi="Microsoft Sans Serif" w:cs="Microsoft Sans Serif" w:hint="default"/>
        <w:color w:val="231F20"/>
        <w:w w:val="95"/>
        <w:sz w:val="22"/>
        <w:szCs w:val="22"/>
        <w:lang w:val="en-US" w:eastAsia="en-US" w:bidi="ar-SA"/>
      </w:rPr>
    </w:lvl>
    <w:lvl w:ilvl="1" w:tplc="A9244BDC">
      <w:numFmt w:val="bullet"/>
      <w:lvlText w:val="•"/>
      <w:lvlJc w:val="left"/>
      <w:pPr>
        <w:ind w:left="940" w:hanging="360"/>
      </w:pPr>
      <w:rPr>
        <w:rFonts w:hint="default"/>
        <w:lang w:val="en-US" w:eastAsia="en-US" w:bidi="ar-SA"/>
      </w:rPr>
    </w:lvl>
    <w:lvl w:ilvl="2" w:tplc="A8A4229E">
      <w:numFmt w:val="bullet"/>
      <w:lvlText w:val="•"/>
      <w:lvlJc w:val="left"/>
      <w:pPr>
        <w:ind w:left="1400" w:hanging="360"/>
      </w:pPr>
      <w:rPr>
        <w:rFonts w:hint="default"/>
        <w:lang w:val="en-US" w:eastAsia="en-US" w:bidi="ar-SA"/>
      </w:rPr>
    </w:lvl>
    <w:lvl w:ilvl="3" w:tplc="7E76FE94">
      <w:numFmt w:val="bullet"/>
      <w:lvlText w:val="•"/>
      <w:lvlJc w:val="left"/>
      <w:pPr>
        <w:ind w:left="1860" w:hanging="360"/>
      </w:pPr>
      <w:rPr>
        <w:rFonts w:hint="default"/>
        <w:lang w:val="en-US" w:eastAsia="en-US" w:bidi="ar-SA"/>
      </w:rPr>
    </w:lvl>
    <w:lvl w:ilvl="4" w:tplc="3FEA5ADE">
      <w:numFmt w:val="bullet"/>
      <w:lvlText w:val="•"/>
      <w:lvlJc w:val="left"/>
      <w:pPr>
        <w:ind w:left="2320" w:hanging="360"/>
      </w:pPr>
      <w:rPr>
        <w:rFonts w:hint="default"/>
        <w:lang w:val="en-US" w:eastAsia="en-US" w:bidi="ar-SA"/>
      </w:rPr>
    </w:lvl>
    <w:lvl w:ilvl="5" w:tplc="609244A6">
      <w:numFmt w:val="bullet"/>
      <w:lvlText w:val="•"/>
      <w:lvlJc w:val="left"/>
      <w:pPr>
        <w:ind w:left="2781" w:hanging="360"/>
      </w:pPr>
      <w:rPr>
        <w:rFonts w:hint="default"/>
        <w:lang w:val="en-US" w:eastAsia="en-US" w:bidi="ar-SA"/>
      </w:rPr>
    </w:lvl>
    <w:lvl w:ilvl="6" w:tplc="EE40B31E">
      <w:numFmt w:val="bullet"/>
      <w:lvlText w:val="•"/>
      <w:lvlJc w:val="left"/>
      <w:pPr>
        <w:ind w:left="3241" w:hanging="360"/>
      </w:pPr>
      <w:rPr>
        <w:rFonts w:hint="default"/>
        <w:lang w:val="en-US" w:eastAsia="en-US" w:bidi="ar-SA"/>
      </w:rPr>
    </w:lvl>
    <w:lvl w:ilvl="7" w:tplc="10EEDFA0">
      <w:numFmt w:val="bullet"/>
      <w:lvlText w:val="•"/>
      <w:lvlJc w:val="left"/>
      <w:pPr>
        <w:ind w:left="3701" w:hanging="360"/>
      </w:pPr>
      <w:rPr>
        <w:rFonts w:hint="default"/>
        <w:lang w:val="en-US" w:eastAsia="en-US" w:bidi="ar-SA"/>
      </w:rPr>
    </w:lvl>
    <w:lvl w:ilvl="8" w:tplc="BA2A7796">
      <w:numFmt w:val="bullet"/>
      <w:lvlText w:val="•"/>
      <w:lvlJc w:val="left"/>
      <w:pPr>
        <w:ind w:left="4161" w:hanging="360"/>
      </w:pPr>
      <w:rPr>
        <w:rFonts w:hint="default"/>
        <w:lang w:val="en-US" w:eastAsia="en-US" w:bidi="ar-SA"/>
      </w:rPr>
    </w:lvl>
  </w:abstractNum>
  <w:abstractNum w:abstractNumId="18" w15:restartNumberingAfterBreak="0">
    <w:nsid w:val="366B60A0"/>
    <w:multiLevelType w:val="hybridMultilevel"/>
    <w:tmpl w:val="1FEAC032"/>
    <w:lvl w:ilvl="0" w:tplc="84DEB4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81DA6"/>
    <w:multiLevelType w:val="hybridMultilevel"/>
    <w:tmpl w:val="45729BA6"/>
    <w:lvl w:ilvl="0" w:tplc="A328E4E0">
      <w:numFmt w:val="bullet"/>
      <w:lvlText w:val=""/>
      <w:lvlJc w:val="left"/>
      <w:pPr>
        <w:ind w:left="409" w:hanging="355"/>
      </w:pPr>
      <w:rPr>
        <w:rFonts w:ascii="Wingdings" w:eastAsia="Wingdings" w:hAnsi="Wingdings" w:cs="Wingdings" w:hint="default"/>
        <w:w w:val="101"/>
        <w:sz w:val="19"/>
        <w:szCs w:val="19"/>
        <w:lang w:val="en-US" w:eastAsia="en-US" w:bidi="ar-SA"/>
      </w:rPr>
    </w:lvl>
    <w:lvl w:ilvl="1" w:tplc="2AD0CD40">
      <w:numFmt w:val="bullet"/>
      <w:lvlText w:val="•"/>
      <w:lvlJc w:val="left"/>
      <w:pPr>
        <w:ind w:left="1059" w:hanging="355"/>
      </w:pPr>
      <w:rPr>
        <w:rFonts w:hint="default"/>
        <w:lang w:val="en-US" w:eastAsia="en-US" w:bidi="ar-SA"/>
      </w:rPr>
    </w:lvl>
    <w:lvl w:ilvl="2" w:tplc="86E8037C">
      <w:numFmt w:val="bullet"/>
      <w:lvlText w:val="•"/>
      <w:lvlJc w:val="left"/>
      <w:pPr>
        <w:ind w:left="1718" w:hanging="355"/>
      </w:pPr>
      <w:rPr>
        <w:rFonts w:hint="default"/>
        <w:lang w:val="en-US" w:eastAsia="en-US" w:bidi="ar-SA"/>
      </w:rPr>
    </w:lvl>
    <w:lvl w:ilvl="3" w:tplc="1EB0AF66">
      <w:numFmt w:val="bullet"/>
      <w:lvlText w:val="•"/>
      <w:lvlJc w:val="left"/>
      <w:pPr>
        <w:ind w:left="2377" w:hanging="355"/>
      </w:pPr>
      <w:rPr>
        <w:rFonts w:hint="default"/>
        <w:lang w:val="en-US" w:eastAsia="en-US" w:bidi="ar-SA"/>
      </w:rPr>
    </w:lvl>
    <w:lvl w:ilvl="4" w:tplc="8C7E5458">
      <w:numFmt w:val="bullet"/>
      <w:lvlText w:val="•"/>
      <w:lvlJc w:val="left"/>
      <w:pPr>
        <w:ind w:left="3036" w:hanging="355"/>
      </w:pPr>
      <w:rPr>
        <w:rFonts w:hint="default"/>
        <w:lang w:val="en-US" w:eastAsia="en-US" w:bidi="ar-SA"/>
      </w:rPr>
    </w:lvl>
    <w:lvl w:ilvl="5" w:tplc="038C60DC">
      <w:numFmt w:val="bullet"/>
      <w:lvlText w:val="•"/>
      <w:lvlJc w:val="left"/>
      <w:pPr>
        <w:ind w:left="3695" w:hanging="355"/>
      </w:pPr>
      <w:rPr>
        <w:rFonts w:hint="default"/>
        <w:lang w:val="en-US" w:eastAsia="en-US" w:bidi="ar-SA"/>
      </w:rPr>
    </w:lvl>
    <w:lvl w:ilvl="6" w:tplc="3AAC33E6">
      <w:numFmt w:val="bullet"/>
      <w:lvlText w:val="•"/>
      <w:lvlJc w:val="left"/>
      <w:pPr>
        <w:ind w:left="4354" w:hanging="355"/>
      </w:pPr>
      <w:rPr>
        <w:rFonts w:hint="default"/>
        <w:lang w:val="en-US" w:eastAsia="en-US" w:bidi="ar-SA"/>
      </w:rPr>
    </w:lvl>
    <w:lvl w:ilvl="7" w:tplc="5EDA6BCA">
      <w:numFmt w:val="bullet"/>
      <w:lvlText w:val="•"/>
      <w:lvlJc w:val="left"/>
      <w:pPr>
        <w:ind w:left="5013" w:hanging="355"/>
      </w:pPr>
      <w:rPr>
        <w:rFonts w:hint="default"/>
        <w:lang w:val="en-US" w:eastAsia="en-US" w:bidi="ar-SA"/>
      </w:rPr>
    </w:lvl>
    <w:lvl w:ilvl="8" w:tplc="9DB83B3E">
      <w:numFmt w:val="bullet"/>
      <w:lvlText w:val="•"/>
      <w:lvlJc w:val="left"/>
      <w:pPr>
        <w:ind w:left="5672" w:hanging="355"/>
      </w:pPr>
      <w:rPr>
        <w:rFonts w:hint="default"/>
        <w:lang w:val="en-US" w:eastAsia="en-US" w:bidi="ar-SA"/>
      </w:rPr>
    </w:lvl>
  </w:abstractNum>
  <w:abstractNum w:abstractNumId="20" w15:restartNumberingAfterBreak="0">
    <w:nsid w:val="39ED0468"/>
    <w:multiLevelType w:val="multilevel"/>
    <w:tmpl w:val="A8E0365E"/>
    <w:lvl w:ilvl="0">
      <w:start w:val="1"/>
      <w:numFmt w:val="decimal"/>
      <w:lvlText w:val="%1."/>
      <w:lvlJc w:val="left"/>
      <w:pPr>
        <w:ind w:left="820" w:hanging="360"/>
      </w:pPr>
    </w:lvl>
    <w:lvl w:ilvl="1">
      <w:start w:val="1"/>
      <w:numFmt w:val="decimal"/>
      <w:isLgl/>
      <w:lvlText w:val="%1.%2."/>
      <w:lvlJc w:val="left"/>
      <w:pPr>
        <w:ind w:left="1180" w:hanging="720"/>
      </w:pPr>
      <w:rPr>
        <w:rFonts w:asciiTheme="majorHAnsi" w:eastAsia="Times New Roman" w:hAnsiTheme="majorHAnsi" w:cstheme="majorBidi" w:hint="default"/>
        <w:color w:val="2E74B5" w:themeColor="accent1" w:themeShade="BF"/>
      </w:rPr>
    </w:lvl>
    <w:lvl w:ilvl="2">
      <w:start w:val="1"/>
      <w:numFmt w:val="decimal"/>
      <w:isLgl/>
      <w:lvlText w:val="%1.%2.%3."/>
      <w:lvlJc w:val="left"/>
      <w:pPr>
        <w:ind w:left="1180" w:hanging="720"/>
      </w:pPr>
      <w:rPr>
        <w:rFonts w:asciiTheme="majorHAnsi" w:eastAsia="Times New Roman" w:hAnsiTheme="majorHAnsi" w:cstheme="majorBidi" w:hint="default"/>
        <w:color w:val="2E74B5" w:themeColor="accent1" w:themeShade="BF"/>
      </w:rPr>
    </w:lvl>
    <w:lvl w:ilvl="3">
      <w:start w:val="1"/>
      <w:numFmt w:val="decimal"/>
      <w:isLgl/>
      <w:lvlText w:val="%1.%2.%3.%4."/>
      <w:lvlJc w:val="left"/>
      <w:pPr>
        <w:ind w:left="1540" w:hanging="1080"/>
      </w:pPr>
      <w:rPr>
        <w:rFonts w:asciiTheme="majorHAnsi" w:eastAsia="Times New Roman" w:hAnsiTheme="majorHAnsi" w:cstheme="majorBidi" w:hint="default"/>
        <w:color w:val="2E74B5" w:themeColor="accent1" w:themeShade="BF"/>
      </w:rPr>
    </w:lvl>
    <w:lvl w:ilvl="4">
      <w:start w:val="1"/>
      <w:numFmt w:val="decimal"/>
      <w:isLgl/>
      <w:lvlText w:val="%1.%2.%3.%4.%5."/>
      <w:lvlJc w:val="left"/>
      <w:pPr>
        <w:ind w:left="1900" w:hanging="1440"/>
      </w:pPr>
      <w:rPr>
        <w:rFonts w:asciiTheme="majorHAnsi" w:eastAsia="Times New Roman" w:hAnsiTheme="majorHAnsi" w:cstheme="majorBidi" w:hint="default"/>
        <w:color w:val="2E74B5" w:themeColor="accent1" w:themeShade="BF"/>
      </w:rPr>
    </w:lvl>
    <w:lvl w:ilvl="5">
      <w:start w:val="1"/>
      <w:numFmt w:val="decimal"/>
      <w:isLgl/>
      <w:lvlText w:val="%1.%2.%3.%4.%5.%6."/>
      <w:lvlJc w:val="left"/>
      <w:pPr>
        <w:ind w:left="1900" w:hanging="1440"/>
      </w:pPr>
      <w:rPr>
        <w:rFonts w:asciiTheme="majorHAnsi" w:eastAsia="Times New Roman" w:hAnsiTheme="majorHAnsi" w:cstheme="majorBidi" w:hint="default"/>
        <w:color w:val="2E74B5" w:themeColor="accent1" w:themeShade="BF"/>
      </w:rPr>
    </w:lvl>
    <w:lvl w:ilvl="6">
      <w:start w:val="1"/>
      <w:numFmt w:val="decimal"/>
      <w:isLgl/>
      <w:lvlText w:val="%1.%2.%3.%4.%5.%6.%7."/>
      <w:lvlJc w:val="left"/>
      <w:pPr>
        <w:ind w:left="2260" w:hanging="1800"/>
      </w:pPr>
      <w:rPr>
        <w:rFonts w:asciiTheme="majorHAnsi" w:eastAsia="Times New Roman" w:hAnsiTheme="majorHAnsi" w:cstheme="majorBidi" w:hint="default"/>
        <w:color w:val="2E74B5" w:themeColor="accent1" w:themeShade="BF"/>
      </w:rPr>
    </w:lvl>
    <w:lvl w:ilvl="7">
      <w:start w:val="1"/>
      <w:numFmt w:val="decimal"/>
      <w:isLgl/>
      <w:lvlText w:val="%1.%2.%3.%4.%5.%6.%7.%8."/>
      <w:lvlJc w:val="left"/>
      <w:pPr>
        <w:ind w:left="2260" w:hanging="1800"/>
      </w:pPr>
      <w:rPr>
        <w:rFonts w:asciiTheme="majorHAnsi" w:eastAsia="Times New Roman" w:hAnsiTheme="majorHAnsi" w:cstheme="majorBidi" w:hint="default"/>
        <w:color w:val="2E74B5" w:themeColor="accent1" w:themeShade="BF"/>
      </w:rPr>
    </w:lvl>
    <w:lvl w:ilvl="8">
      <w:start w:val="1"/>
      <w:numFmt w:val="decimal"/>
      <w:isLgl/>
      <w:lvlText w:val="%1.%2.%3.%4.%5.%6.%7.%8.%9."/>
      <w:lvlJc w:val="left"/>
      <w:pPr>
        <w:ind w:left="2620" w:hanging="2160"/>
      </w:pPr>
      <w:rPr>
        <w:rFonts w:asciiTheme="majorHAnsi" w:eastAsia="Times New Roman" w:hAnsiTheme="majorHAnsi" w:cstheme="majorBidi" w:hint="default"/>
        <w:color w:val="2E74B5" w:themeColor="accent1" w:themeShade="BF"/>
      </w:rPr>
    </w:lvl>
  </w:abstractNum>
  <w:abstractNum w:abstractNumId="21" w15:restartNumberingAfterBreak="0">
    <w:nsid w:val="3A1B6F5F"/>
    <w:multiLevelType w:val="multilevel"/>
    <w:tmpl w:val="A8E0365E"/>
    <w:lvl w:ilvl="0">
      <w:start w:val="1"/>
      <w:numFmt w:val="decimal"/>
      <w:lvlText w:val="%1."/>
      <w:lvlJc w:val="left"/>
      <w:pPr>
        <w:ind w:left="820" w:hanging="360"/>
      </w:pPr>
    </w:lvl>
    <w:lvl w:ilvl="1">
      <w:start w:val="1"/>
      <w:numFmt w:val="decimal"/>
      <w:isLgl/>
      <w:lvlText w:val="%1.%2."/>
      <w:lvlJc w:val="left"/>
      <w:pPr>
        <w:ind w:left="1180" w:hanging="720"/>
      </w:pPr>
      <w:rPr>
        <w:rFonts w:asciiTheme="majorHAnsi" w:eastAsia="Times New Roman" w:hAnsiTheme="majorHAnsi" w:cstheme="majorBidi" w:hint="default"/>
        <w:color w:val="2E74B5" w:themeColor="accent1" w:themeShade="BF"/>
      </w:rPr>
    </w:lvl>
    <w:lvl w:ilvl="2">
      <w:start w:val="1"/>
      <w:numFmt w:val="decimal"/>
      <w:isLgl/>
      <w:lvlText w:val="%1.%2.%3."/>
      <w:lvlJc w:val="left"/>
      <w:pPr>
        <w:ind w:left="1180" w:hanging="720"/>
      </w:pPr>
      <w:rPr>
        <w:rFonts w:asciiTheme="majorHAnsi" w:eastAsia="Times New Roman" w:hAnsiTheme="majorHAnsi" w:cstheme="majorBidi" w:hint="default"/>
        <w:color w:val="2E74B5" w:themeColor="accent1" w:themeShade="BF"/>
      </w:rPr>
    </w:lvl>
    <w:lvl w:ilvl="3">
      <w:start w:val="1"/>
      <w:numFmt w:val="decimal"/>
      <w:isLgl/>
      <w:lvlText w:val="%1.%2.%3.%4."/>
      <w:lvlJc w:val="left"/>
      <w:pPr>
        <w:ind w:left="1540" w:hanging="1080"/>
      </w:pPr>
      <w:rPr>
        <w:rFonts w:asciiTheme="majorHAnsi" w:eastAsia="Times New Roman" w:hAnsiTheme="majorHAnsi" w:cstheme="majorBidi" w:hint="default"/>
        <w:color w:val="2E74B5" w:themeColor="accent1" w:themeShade="BF"/>
      </w:rPr>
    </w:lvl>
    <w:lvl w:ilvl="4">
      <w:start w:val="1"/>
      <w:numFmt w:val="decimal"/>
      <w:isLgl/>
      <w:lvlText w:val="%1.%2.%3.%4.%5."/>
      <w:lvlJc w:val="left"/>
      <w:pPr>
        <w:ind w:left="1900" w:hanging="1440"/>
      </w:pPr>
      <w:rPr>
        <w:rFonts w:asciiTheme="majorHAnsi" w:eastAsia="Times New Roman" w:hAnsiTheme="majorHAnsi" w:cstheme="majorBidi" w:hint="default"/>
        <w:color w:val="2E74B5" w:themeColor="accent1" w:themeShade="BF"/>
      </w:rPr>
    </w:lvl>
    <w:lvl w:ilvl="5">
      <w:start w:val="1"/>
      <w:numFmt w:val="decimal"/>
      <w:isLgl/>
      <w:lvlText w:val="%1.%2.%3.%4.%5.%6."/>
      <w:lvlJc w:val="left"/>
      <w:pPr>
        <w:ind w:left="1900" w:hanging="1440"/>
      </w:pPr>
      <w:rPr>
        <w:rFonts w:asciiTheme="majorHAnsi" w:eastAsia="Times New Roman" w:hAnsiTheme="majorHAnsi" w:cstheme="majorBidi" w:hint="default"/>
        <w:color w:val="2E74B5" w:themeColor="accent1" w:themeShade="BF"/>
      </w:rPr>
    </w:lvl>
    <w:lvl w:ilvl="6">
      <w:start w:val="1"/>
      <w:numFmt w:val="decimal"/>
      <w:isLgl/>
      <w:lvlText w:val="%1.%2.%3.%4.%5.%6.%7."/>
      <w:lvlJc w:val="left"/>
      <w:pPr>
        <w:ind w:left="2260" w:hanging="1800"/>
      </w:pPr>
      <w:rPr>
        <w:rFonts w:asciiTheme="majorHAnsi" w:eastAsia="Times New Roman" w:hAnsiTheme="majorHAnsi" w:cstheme="majorBidi" w:hint="default"/>
        <w:color w:val="2E74B5" w:themeColor="accent1" w:themeShade="BF"/>
      </w:rPr>
    </w:lvl>
    <w:lvl w:ilvl="7">
      <w:start w:val="1"/>
      <w:numFmt w:val="decimal"/>
      <w:isLgl/>
      <w:lvlText w:val="%1.%2.%3.%4.%5.%6.%7.%8."/>
      <w:lvlJc w:val="left"/>
      <w:pPr>
        <w:ind w:left="2260" w:hanging="1800"/>
      </w:pPr>
      <w:rPr>
        <w:rFonts w:asciiTheme="majorHAnsi" w:eastAsia="Times New Roman" w:hAnsiTheme="majorHAnsi" w:cstheme="majorBidi" w:hint="default"/>
        <w:color w:val="2E74B5" w:themeColor="accent1" w:themeShade="BF"/>
      </w:rPr>
    </w:lvl>
    <w:lvl w:ilvl="8">
      <w:start w:val="1"/>
      <w:numFmt w:val="decimal"/>
      <w:isLgl/>
      <w:lvlText w:val="%1.%2.%3.%4.%5.%6.%7.%8.%9."/>
      <w:lvlJc w:val="left"/>
      <w:pPr>
        <w:ind w:left="2620" w:hanging="2160"/>
      </w:pPr>
      <w:rPr>
        <w:rFonts w:asciiTheme="majorHAnsi" w:eastAsia="Times New Roman" w:hAnsiTheme="majorHAnsi" w:cstheme="majorBidi" w:hint="default"/>
        <w:color w:val="2E74B5" w:themeColor="accent1" w:themeShade="BF"/>
      </w:rPr>
    </w:lvl>
  </w:abstractNum>
  <w:abstractNum w:abstractNumId="22" w15:restartNumberingAfterBreak="0">
    <w:nsid w:val="3BE741A8"/>
    <w:multiLevelType w:val="hybridMultilevel"/>
    <w:tmpl w:val="D3BC8108"/>
    <w:lvl w:ilvl="0" w:tplc="573400E0">
      <w:start w:val="1"/>
      <w:numFmt w:val="low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3" w15:restartNumberingAfterBreak="0">
    <w:nsid w:val="3BFA259A"/>
    <w:multiLevelType w:val="multilevel"/>
    <w:tmpl w:val="A8E0365E"/>
    <w:lvl w:ilvl="0">
      <w:start w:val="1"/>
      <w:numFmt w:val="decimal"/>
      <w:lvlText w:val="%1."/>
      <w:lvlJc w:val="left"/>
      <w:pPr>
        <w:ind w:left="820" w:hanging="360"/>
      </w:pPr>
    </w:lvl>
    <w:lvl w:ilvl="1">
      <w:start w:val="1"/>
      <w:numFmt w:val="decimal"/>
      <w:isLgl/>
      <w:lvlText w:val="%1.%2."/>
      <w:lvlJc w:val="left"/>
      <w:pPr>
        <w:ind w:left="1180" w:hanging="720"/>
      </w:pPr>
      <w:rPr>
        <w:rFonts w:asciiTheme="majorHAnsi" w:eastAsia="Times New Roman" w:hAnsiTheme="majorHAnsi" w:cstheme="majorBidi" w:hint="default"/>
        <w:color w:val="2E74B5" w:themeColor="accent1" w:themeShade="BF"/>
      </w:rPr>
    </w:lvl>
    <w:lvl w:ilvl="2">
      <w:start w:val="1"/>
      <w:numFmt w:val="decimal"/>
      <w:isLgl/>
      <w:lvlText w:val="%1.%2.%3."/>
      <w:lvlJc w:val="left"/>
      <w:pPr>
        <w:ind w:left="1180" w:hanging="720"/>
      </w:pPr>
      <w:rPr>
        <w:rFonts w:asciiTheme="majorHAnsi" w:eastAsia="Times New Roman" w:hAnsiTheme="majorHAnsi" w:cstheme="majorBidi" w:hint="default"/>
        <w:color w:val="2E74B5" w:themeColor="accent1" w:themeShade="BF"/>
      </w:rPr>
    </w:lvl>
    <w:lvl w:ilvl="3">
      <w:start w:val="1"/>
      <w:numFmt w:val="decimal"/>
      <w:isLgl/>
      <w:lvlText w:val="%1.%2.%3.%4."/>
      <w:lvlJc w:val="left"/>
      <w:pPr>
        <w:ind w:left="1540" w:hanging="1080"/>
      </w:pPr>
      <w:rPr>
        <w:rFonts w:asciiTheme="majorHAnsi" w:eastAsia="Times New Roman" w:hAnsiTheme="majorHAnsi" w:cstheme="majorBidi" w:hint="default"/>
        <w:color w:val="2E74B5" w:themeColor="accent1" w:themeShade="BF"/>
      </w:rPr>
    </w:lvl>
    <w:lvl w:ilvl="4">
      <w:start w:val="1"/>
      <w:numFmt w:val="decimal"/>
      <w:isLgl/>
      <w:lvlText w:val="%1.%2.%3.%4.%5."/>
      <w:lvlJc w:val="left"/>
      <w:pPr>
        <w:ind w:left="1900" w:hanging="1440"/>
      </w:pPr>
      <w:rPr>
        <w:rFonts w:asciiTheme="majorHAnsi" w:eastAsia="Times New Roman" w:hAnsiTheme="majorHAnsi" w:cstheme="majorBidi" w:hint="default"/>
        <w:color w:val="2E74B5" w:themeColor="accent1" w:themeShade="BF"/>
      </w:rPr>
    </w:lvl>
    <w:lvl w:ilvl="5">
      <w:start w:val="1"/>
      <w:numFmt w:val="decimal"/>
      <w:isLgl/>
      <w:lvlText w:val="%1.%2.%3.%4.%5.%6."/>
      <w:lvlJc w:val="left"/>
      <w:pPr>
        <w:ind w:left="1900" w:hanging="1440"/>
      </w:pPr>
      <w:rPr>
        <w:rFonts w:asciiTheme="majorHAnsi" w:eastAsia="Times New Roman" w:hAnsiTheme="majorHAnsi" w:cstheme="majorBidi" w:hint="default"/>
        <w:color w:val="2E74B5" w:themeColor="accent1" w:themeShade="BF"/>
      </w:rPr>
    </w:lvl>
    <w:lvl w:ilvl="6">
      <w:start w:val="1"/>
      <w:numFmt w:val="decimal"/>
      <w:isLgl/>
      <w:lvlText w:val="%1.%2.%3.%4.%5.%6.%7."/>
      <w:lvlJc w:val="left"/>
      <w:pPr>
        <w:ind w:left="2260" w:hanging="1800"/>
      </w:pPr>
      <w:rPr>
        <w:rFonts w:asciiTheme="majorHAnsi" w:eastAsia="Times New Roman" w:hAnsiTheme="majorHAnsi" w:cstheme="majorBidi" w:hint="default"/>
        <w:color w:val="2E74B5" w:themeColor="accent1" w:themeShade="BF"/>
      </w:rPr>
    </w:lvl>
    <w:lvl w:ilvl="7">
      <w:start w:val="1"/>
      <w:numFmt w:val="decimal"/>
      <w:isLgl/>
      <w:lvlText w:val="%1.%2.%3.%4.%5.%6.%7.%8."/>
      <w:lvlJc w:val="left"/>
      <w:pPr>
        <w:ind w:left="2260" w:hanging="1800"/>
      </w:pPr>
      <w:rPr>
        <w:rFonts w:asciiTheme="majorHAnsi" w:eastAsia="Times New Roman" w:hAnsiTheme="majorHAnsi" w:cstheme="majorBidi" w:hint="default"/>
        <w:color w:val="2E74B5" w:themeColor="accent1" w:themeShade="BF"/>
      </w:rPr>
    </w:lvl>
    <w:lvl w:ilvl="8">
      <w:start w:val="1"/>
      <w:numFmt w:val="decimal"/>
      <w:isLgl/>
      <w:lvlText w:val="%1.%2.%3.%4.%5.%6.%7.%8.%9."/>
      <w:lvlJc w:val="left"/>
      <w:pPr>
        <w:ind w:left="2620" w:hanging="2160"/>
      </w:pPr>
      <w:rPr>
        <w:rFonts w:asciiTheme="majorHAnsi" w:eastAsia="Times New Roman" w:hAnsiTheme="majorHAnsi" w:cstheme="majorBidi" w:hint="default"/>
        <w:color w:val="2E74B5" w:themeColor="accent1" w:themeShade="BF"/>
      </w:rPr>
    </w:lvl>
  </w:abstractNum>
  <w:abstractNum w:abstractNumId="24" w15:restartNumberingAfterBreak="0">
    <w:nsid w:val="3E075C11"/>
    <w:multiLevelType w:val="hybridMultilevel"/>
    <w:tmpl w:val="EA7AF4A4"/>
    <w:lvl w:ilvl="0" w:tplc="24E6E3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C495B"/>
    <w:multiLevelType w:val="multilevel"/>
    <w:tmpl w:val="77D0C0FC"/>
    <w:lvl w:ilvl="0">
      <w:start w:val="1"/>
      <w:numFmt w:val="decimal"/>
      <w:lvlText w:val="%1"/>
      <w:lvlJc w:val="left"/>
      <w:pPr>
        <w:ind w:left="2242" w:hanging="802"/>
      </w:pPr>
      <w:rPr>
        <w:rFonts w:hint="default"/>
        <w:lang w:val="en-US" w:eastAsia="en-US" w:bidi="ar-SA"/>
      </w:rPr>
    </w:lvl>
    <w:lvl w:ilvl="1">
      <w:start w:val="3"/>
      <w:numFmt w:val="decimal"/>
      <w:lvlText w:val="%1.%2"/>
      <w:lvlJc w:val="left"/>
      <w:pPr>
        <w:ind w:left="2242" w:hanging="802"/>
      </w:pPr>
      <w:rPr>
        <w:rFonts w:hint="default"/>
        <w:lang w:val="en-US" w:eastAsia="en-US" w:bidi="ar-SA"/>
      </w:rPr>
    </w:lvl>
    <w:lvl w:ilvl="2">
      <w:start w:val="3"/>
      <w:numFmt w:val="decimal"/>
      <w:lvlText w:val="%1.%2.%3"/>
      <w:lvlJc w:val="left"/>
      <w:pPr>
        <w:ind w:left="2242" w:hanging="802"/>
      </w:pPr>
      <w:rPr>
        <w:rFonts w:hint="default"/>
        <w:lang w:val="en-US" w:eastAsia="en-US" w:bidi="ar-SA"/>
      </w:rPr>
    </w:lvl>
    <w:lvl w:ilvl="3">
      <w:start w:val="1"/>
      <w:numFmt w:val="decimal"/>
      <w:lvlText w:val="%1.%2.%3.%4"/>
      <w:lvlJc w:val="left"/>
      <w:pPr>
        <w:ind w:left="2242" w:hanging="802"/>
      </w:pPr>
      <w:rPr>
        <w:rFonts w:ascii="Arial MT" w:eastAsia="Arial MT" w:hAnsi="Arial MT" w:cs="Arial MT" w:hint="default"/>
        <w:color w:val="1F4D78"/>
        <w:spacing w:val="-2"/>
        <w:w w:val="99"/>
        <w:sz w:val="24"/>
        <w:szCs w:val="24"/>
        <w:lang w:val="en-US" w:eastAsia="en-US" w:bidi="ar-SA"/>
      </w:rPr>
    </w:lvl>
    <w:lvl w:ilvl="4">
      <w:start w:val="1"/>
      <w:numFmt w:val="decimal"/>
      <w:lvlText w:val="%5."/>
      <w:lvlJc w:val="left"/>
      <w:pPr>
        <w:ind w:left="2160" w:hanging="360"/>
      </w:pPr>
      <w:rPr>
        <w:rFonts w:ascii="Arial MT" w:eastAsia="Arial MT" w:hAnsi="Arial MT" w:cs="Arial MT" w:hint="default"/>
        <w:w w:val="100"/>
        <w:sz w:val="24"/>
        <w:szCs w:val="24"/>
        <w:lang w:val="en-US" w:eastAsia="en-US" w:bidi="ar-SA"/>
      </w:rPr>
    </w:lvl>
    <w:lvl w:ilvl="5">
      <w:numFmt w:val="bullet"/>
      <w:lvlText w:val="•"/>
      <w:lvlJc w:val="left"/>
      <w:pPr>
        <w:ind w:left="6536" w:hanging="360"/>
      </w:pPr>
      <w:rPr>
        <w:rFonts w:hint="default"/>
        <w:lang w:val="en-US" w:eastAsia="en-US" w:bidi="ar-SA"/>
      </w:rPr>
    </w:lvl>
    <w:lvl w:ilvl="6">
      <w:numFmt w:val="bullet"/>
      <w:lvlText w:val="•"/>
      <w:lvlJc w:val="left"/>
      <w:pPr>
        <w:ind w:left="7610" w:hanging="360"/>
      </w:pPr>
      <w:rPr>
        <w:rFonts w:hint="default"/>
        <w:lang w:val="en-US" w:eastAsia="en-US" w:bidi="ar-SA"/>
      </w:rPr>
    </w:lvl>
    <w:lvl w:ilvl="7">
      <w:numFmt w:val="bullet"/>
      <w:lvlText w:val="•"/>
      <w:lvlJc w:val="left"/>
      <w:pPr>
        <w:ind w:left="8684" w:hanging="360"/>
      </w:pPr>
      <w:rPr>
        <w:rFonts w:hint="default"/>
        <w:lang w:val="en-US" w:eastAsia="en-US" w:bidi="ar-SA"/>
      </w:rPr>
    </w:lvl>
    <w:lvl w:ilvl="8">
      <w:numFmt w:val="bullet"/>
      <w:lvlText w:val="•"/>
      <w:lvlJc w:val="left"/>
      <w:pPr>
        <w:ind w:left="9758" w:hanging="360"/>
      </w:pPr>
      <w:rPr>
        <w:rFonts w:hint="default"/>
        <w:lang w:val="en-US" w:eastAsia="en-US" w:bidi="ar-SA"/>
      </w:rPr>
    </w:lvl>
  </w:abstractNum>
  <w:abstractNum w:abstractNumId="26" w15:restartNumberingAfterBreak="0">
    <w:nsid w:val="40734931"/>
    <w:multiLevelType w:val="hybridMultilevel"/>
    <w:tmpl w:val="3EE412F4"/>
    <w:lvl w:ilvl="0" w:tplc="7B9EFF06">
      <w:numFmt w:val="bullet"/>
      <w:lvlText w:val="•"/>
      <w:lvlJc w:val="left"/>
      <w:pPr>
        <w:ind w:left="460" w:hanging="360"/>
      </w:pPr>
      <w:rPr>
        <w:rFonts w:ascii="Tahoma" w:eastAsia="Tahoma" w:hAnsi="Tahoma" w:cs="Tahoma" w:hint="default"/>
        <w:color w:val="231F20"/>
        <w:w w:val="109"/>
        <w:sz w:val="22"/>
        <w:szCs w:val="22"/>
        <w:lang w:val="en-US" w:eastAsia="en-US" w:bidi="ar-SA"/>
      </w:rPr>
    </w:lvl>
    <w:lvl w:ilvl="1" w:tplc="21CC1944">
      <w:numFmt w:val="bullet"/>
      <w:lvlText w:val="•"/>
      <w:lvlJc w:val="left"/>
      <w:pPr>
        <w:ind w:left="922" w:hanging="360"/>
      </w:pPr>
      <w:rPr>
        <w:rFonts w:hint="default"/>
        <w:lang w:val="en-US" w:eastAsia="en-US" w:bidi="ar-SA"/>
      </w:rPr>
    </w:lvl>
    <w:lvl w:ilvl="2" w:tplc="CC1829F6">
      <w:numFmt w:val="bullet"/>
      <w:lvlText w:val="•"/>
      <w:lvlJc w:val="left"/>
      <w:pPr>
        <w:ind w:left="1384" w:hanging="360"/>
      </w:pPr>
      <w:rPr>
        <w:rFonts w:hint="default"/>
        <w:lang w:val="en-US" w:eastAsia="en-US" w:bidi="ar-SA"/>
      </w:rPr>
    </w:lvl>
    <w:lvl w:ilvl="3" w:tplc="330CB3B8">
      <w:numFmt w:val="bullet"/>
      <w:lvlText w:val="•"/>
      <w:lvlJc w:val="left"/>
      <w:pPr>
        <w:ind w:left="1846" w:hanging="360"/>
      </w:pPr>
      <w:rPr>
        <w:rFonts w:hint="default"/>
        <w:lang w:val="en-US" w:eastAsia="en-US" w:bidi="ar-SA"/>
      </w:rPr>
    </w:lvl>
    <w:lvl w:ilvl="4" w:tplc="44E2F434">
      <w:numFmt w:val="bullet"/>
      <w:lvlText w:val="•"/>
      <w:lvlJc w:val="left"/>
      <w:pPr>
        <w:ind w:left="2308" w:hanging="360"/>
      </w:pPr>
      <w:rPr>
        <w:rFonts w:hint="default"/>
        <w:lang w:val="en-US" w:eastAsia="en-US" w:bidi="ar-SA"/>
      </w:rPr>
    </w:lvl>
    <w:lvl w:ilvl="5" w:tplc="F58C917A">
      <w:numFmt w:val="bullet"/>
      <w:lvlText w:val="•"/>
      <w:lvlJc w:val="left"/>
      <w:pPr>
        <w:ind w:left="2771" w:hanging="360"/>
      </w:pPr>
      <w:rPr>
        <w:rFonts w:hint="default"/>
        <w:lang w:val="en-US" w:eastAsia="en-US" w:bidi="ar-SA"/>
      </w:rPr>
    </w:lvl>
    <w:lvl w:ilvl="6" w:tplc="59904A1A">
      <w:numFmt w:val="bullet"/>
      <w:lvlText w:val="•"/>
      <w:lvlJc w:val="left"/>
      <w:pPr>
        <w:ind w:left="3233" w:hanging="360"/>
      </w:pPr>
      <w:rPr>
        <w:rFonts w:hint="default"/>
        <w:lang w:val="en-US" w:eastAsia="en-US" w:bidi="ar-SA"/>
      </w:rPr>
    </w:lvl>
    <w:lvl w:ilvl="7" w:tplc="1E18C1A6">
      <w:numFmt w:val="bullet"/>
      <w:lvlText w:val="•"/>
      <w:lvlJc w:val="left"/>
      <w:pPr>
        <w:ind w:left="3695" w:hanging="360"/>
      </w:pPr>
      <w:rPr>
        <w:rFonts w:hint="default"/>
        <w:lang w:val="en-US" w:eastAsia="en-US" w:bidi="ar-SA"/>
      </w:rPr>
    </w:lvl>
    <w:lvl w:ilvl="8" w:tplc="861659CC">
      <w:numFmt w:val="bullet"/>
      <w:lvlText w:val="•"/>
      <w:lvlJc w:val="left"/>
      <w:pPr>
        <w:ind w:left="4157" w:hanging="360"/>
      </w:pPr>
      <w:rPr>
        <w:rFonts w:hint="default"/>
        <w:lang w:val="en-US" w:eastAsia="en-US" w:bidi="ar-SA"/>
      </w:rPr>
    </w:lvl>
  </w:abstractNum>
  <w:abstractNum w:abstractNumId="27" w15:restartNumberingAfterBreak="0">
    <w:nsid w:val="41C319DF"/>
    <w:multiLevelType w:val="hybridMultilevel"/>
    <w:tmpl w:val="8EA61BFE"/>
    <w:lvl w:ilvl="0" w:tplc="4CF846B2">
      <w:start w:val="1"/>
      <w:numFmt w:val="decimal"/>
      <w:lvlText w:val="%1."/>
      <w:lvlJc w:val="left"/>
      <w:pPr>
        <w:ind w:left="460" w:hanging="421"/>
      </w:pPr>
      <w:rPr>
        <w:rFonts w:hint="default"/>
        <w:w w:val="100"/>
        <w:lang w:val="en-US" w:eastAsia="en-US" w:bidi="ar-SA"/>
      </w:rPr>
    </w:lvl>
    <w:lvl w:ilvl="1" w:tplc="6DDCF65A">
      <w:numFmt w:val="bullet"/>
      <w:lvlText w:val="•"/>
      <w:lvlJc w:val="left"/>
      <w:pPr>
        <w:ind w:left="922" w:hanging="421"/>
      </w:pPr>
      <w:rPr>
        <w:rFonts w:hint="default"/>
        <w:lang w:val="en-US" w:eastAsia="en-US" w:bidi="ar-SA"/>
      </w:rPr>
    </w:lvl>
    <w:lvl w:ilvl="2" w:tplc="75CC839A">
      <w:numFmt w:val="bullet"/>
      <w:lvlText w:val="•"/>
      <w:lvlJc w:val="left"/>
      <w:pPr>
        <w:ind w:left="1384" w:hanging="421"/>
      </w:pPr>
      <w:rPr>
        <w:rFonts w:hint="default"/>
        <w:lang w:val="en-US" w:eastAsia="en-US" w:bidi="ar-SA"/>
      </w:rPr>
    </w:lvl>
    <w:lvl w:ilvl="3" w:tplc="1B281440">
      <w:numFmt w:val="bullet"/>
      <w:lvlText w:val="•"/>
      <w:lvlJc w:val="left"/>
      <w:pPr>
        <w:ind w:left="1846" w:hanging="421"/>
      </w:pPr>
      <w:rPr>
        <w:rFonts w:hint="default"/>
        <w:lang w:val="en-US" w:eastAsia="en-US" w:bidi="ar-SA"/>
      </w:rPr>
    </w:lvl>
    <w:lvl w:ilvl="4" w:tplc="573AB01C">
      <w:numFmt w:val="bullet"/>
      <w:lvlText w:val="•"/>
      <w:lvlJc w:val="left"/>
      <w:pPr>
        <w:ind w:left="2308" w:hanging="421"/>
      </w:pPr>
      <w:rPr>
        <w:rFonts w:hint="default"/>
        <w:lang w:val="en-US" w:eastAsia="en-US" w:bidi="ar-SA"/>
      </w:rPr>
    </w:lvl>
    <w:lvl w:ilvl="5" w:tplc="D706A360">
      <w:numFmt w:val="bullet"/>
      <w:lvlText w:val="•"/>
      <w:lvlJc w:val="left"/>
      <w:pPr>
        <w:ind w:left="2771" w:hanging="421"/>
      </w:pPr>
      <w:rPr>
        <w:rFonts w:hint="default"/>
        <w:lang w:val="en-US" w:eastAsia="en-US" w:bidi="ar-SA"/>
      </w:rPr>
    </w:lvl>
    <w:lvl w:ilvl="6" w:tplc="0A24719C">
      <w:numFmt w:val="bullet"/>
      <w:lvlText w:val="•"/>
      <w:lvlJc w:val="left"/>
      <w:pPr>
        <w:ind w:left="3233" w:hanging="421"/>
      </w:pPr>
      <w:rPr>
        <w:rFonts w:hint="default"/>
        <w:lang w:val="en-US" w:eastAsia="en-US" w:bidi="ar-SA"/>
      </w:rPr>
    </w:lvl>
    <w:lvl w:ilvl="7" w:tplc="FBDA9E5C">
      <w:numFmt w:val="bullet"/>
      <w:lvlText w:val="•"/>
      <w:lvlJc w:val="left"/>
      <w:pPr>
        <w:ind w:left="3695" w:hanging="421"/>
      </w:pPr>
      <w:rPr>
        <w:rFonts w:hint="default"/>
        <w:lang w:val="en-US" w:eastAsia="en-US" w:bidi="ar-SA"/>
      </w:rPr>
    </w:lvl>
    <w:lvl w:ilvl="8" w:tplc="B5C02AEC">
      <w:numFmt w:val="bullet"/>
      <w:lvlText w:val="•"/>
      <w:lvlJc w:val="left"/>
      <w:pPr>
        <w:ind w:left="4157" w:hanging="421"/>
      </w:pPr>
      <w:rPr>
        <w:rFonts w:hint="default"/>
        <w:lang w:val="en-US" w:eastAsia="en-US" w:bidi="ar-SA"/>
      </w:rPr>
    </w:lvl>
  </w:abstractNum>
  <w:abstractNum w:abstractNumId="28" w15:restartNumberingAfterBreak="0">
    <w:nsid w:val="436D70AF"/>
    <w:multiLevelType w:val="hybridMultilevel"/>
    <w:tmpl w:val="07A0C644"/>
    <w:lvl w:ilvl="0" w:tplc="17BE2796">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9" w15:restartNumberingAfterBreak="0">
    <w:nsid w:val="45EA6472"/>
    <w:multiLevelType w:val="hybridMultilevel"/>
    <w:tmpl w:val="EBFE0FB6"/>
    <w:lvl w:ilvl="0" w:tplc="0EEE070E">
      <w:start w:val="1"/>
      <w:numFmt w:val="lowerRoman"/>
      <w:lvlText w:val="%1)"/>
      <w:lvlJc w:val="left"/>
      <w:pPr>
        <w:ind w:left="1080" w:hanging="72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9479B"/>
    <w:multiLevelType w:val="hybridMultilevel"/>
    <w:tmpl w:val="CF6E4E2A"/>
    <w:lvl w:ilvl="0" w:tplc="BCC09014">
      <w:start w:val="1"/>
      <w:numFmt w:val="decimal"/>
      <w:lvlText w:val="%1."/>
      <w:lvlJc w:val="left"/>
      <w:pPr>
        <w:ind w:left="720" w:hanging="360"/>
      </w:pPr>
      <w:rPr>
        <w:rFonts w:ascii="Book Antiqua" w:eastAsia="Book Antiqua" w:hAnsi="Book Antiqua" w:cs="Book Antiqua" w:hint="default"/>
        <w:i/>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B1414"/>
    <w:multiLevelType w:val="hybridMultilevel"/>
    <w:tmpl w:val="CDF01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541290"/>
    <w:multiLevelType w:val="hybridMultilevel"/>
    <w:tmpl w:val="A9525F54"/>
    <w:lvl w:ilvl="0" w:tplc="9AAAD1E0">
      <w:numFmt w:val="bullet"/>
      <w:lvlText w:val=""/>
      <w:lvlJc w:val="left"/>
      <w:pPr>
        <w:ind w:left="2160" w:hanging="360"/>
      </w:pPr>
      <w:rPr>
        <w:rFonts w:ascii="Symbol" w:eastAsia="Symbol" w:hAnsi="Symbol" w:cs="Symbol" w:hint="default"/>
        <w:w w:val="100"/>
        <w:sz w:val="24"/>
        <w:szCs w:val="24"/>
        <w:lang w:val="en-US" w:eastAsia="en-US" w:bidi="ar-SA"/>
      </w:rPr>
    </w:lvl>
    <w:lvl w:ilvl="1" w:tplc="3A78874E">
      <w:numFmt w:val="bullet"/>
      <w:lvlText w:val="•"/>
      <w:lvlJc w:val="left"/>
      <w:pPr>
        <w:ind w:left="3134" w:hanging="360"/>
      </w:pPr>
      <w:rPr>
        <w:rFonts w:hint="default"/>
        <w:lang w:val="en-US" w:eastAsia="en-US" w:bidi="ar-SA"/>
      </w:rPr>
    </w:lvl>
    <w:lvl w:ilvl="2" w:tplc="5E787620">
      <w:numFmt w:val="bullet"/>
      <w:lvlText w:val="•"/>
      <w:lvlJc w:val="left"/>
      <w:pPr>
        <w:ind w:left="4109" w:hanging="360"/>
      </w:pPr>
      <w:rPr>
        <w:rFonts w:hint="default"/>
        <w:lang w:val="en-US" w:eastAsia="en-US" w:bidi="ar-SA"/>
      </w:rPr>
    </w:lvl>
    <w:lvl w:ilvl="3" w:tplc="0AE43408">
      <w:numFmt w:val="bullet"/>
      <w:lvlText w:val="•"/>
      <w:lvlJc w:val="left"/>
      <w:pPr>
        <w:ind w:left="5083" w:hanging="360"/>
      </w:pPr>
      <w:rPr>
        <w:rFonts w:hint="default"/>
        <w:lang w:val="en-US" w:eastAsia="en-US" w:bidi="ar-SA"/>
      </w:rPr>
    </w:lvl>
    <w:lvl w:ilvl="4" w:tplc="873ED25E">
      <w:numFmt w:val="bullet"/>
      <w:lvlText w:val="•"/>
      <w:lvlJc w:val="left"/>
      <w:pPr>
        <w:ind w:left="6058" w:hanging="360"/>
      </w:pPr>
      <w:rPr>
        <w:rFonts w:hint="default"/>
        <w:lang w:val="en-US" w:eastAsia="en-US" w:bidi="ar-SA"/>
      </w:rPr>
    </w:lvl>
    <w:lvl w:ilvl="5" w:tplc="0F42A07E">
      <w:numFmt w:val="bullet"/>
      <w:lvlText w:val="•"/>
      <w:lvlJc w:val="left"/>
      <w:pPr>
        <w:ind w:left="7033" w:hanging="360"/>
      </w:pPr>
      <w:rPr>
        <w:rFonts w:hint="default"/>
        <w:lang w:val="en-US" w:eastAsia="en-US" w:bidi="ar-SA"/>
      </w:rPr>
    </w:lvl>
    <w:lvl w:ilvl="6" w:tplc="8D009D18">
      <w:numFmt w:val="bullet"/>
      <w:lvlText w:val="•"/>
      <w:lvlJc w:val="left"/>
      <w:pPr>
        <w:ind w:left="8007" w:hanging="360"/>
      </w:pPr>
      <w:rPr>
        <w:rFonts w:hint="default"/>
        <w:lang w:val="en-US" w:eastAsia="en-US" w:bidi="ar-SA"/>
      </w:rPr>
    </w:lvl>
    <w:lvl w:ilvl="7" w:tplc="11FE7C90">
      <w:numFmt w:val="bullet"/>
      <w:lvlText w:val="•"/>
      <w:lvlJc w:val="left"/>
      <w:pPr>
        <w:ind w:left="8982" w:hanging="360"/>
      </w:pPr>
      <w:rPr>
        <w:rFonts w:hint="default"/>
        <w:lang w:val="en-US" w:eastAsia="en-US" w:bidi="ar-SA"/>
      </w:rPr>
    </w:lvl>
    <w:lvl w:ilvl="8" w:tplc="24AAF082">
      <w:numFmt w:val="bullet"/>
      <w:lvlText w:val="•"/>
      <w:lvlJc w:val="left"/>
      <w:pPr>
        <w:ind w:left="9957" w:hanging="360"/>
      </w:pPr>
      <w:rPr>
        <w:rFonts w:hint="default"/>
        <w:lang w:val="en-US" w:eastAsia="en-US" w:bidi="ar-SA"/>
      </w:rPr>
    </w:lvl>
  </w:abstractNum>
  <w:abstractNum w:abstractNumId="33" w15:restartNumberingAfterBreak="0">
    <w:nsid w:val="51C3764D"/>
    <w:multiLevelType w:val="hybridMultilevel"/>
    <w:tmpl w:val="CF6E4E2A"/>
    <w:lvl w:ilvl="0" w:tplc="BCC09014">
      <w:start w:val="1"/>
      <w:numFmt w:val="decimal"/>
      <w:lvlText w:val="%1."/>
      <w:lvlJc w:val="left"/>
      <w:pPr>
        <w:ind w:left="720" w:hanging="360"/>
      </w:pPr>
      <w:rPr>
        <w:rFonts w:ascii="Book Antiqua" w:eastAsia="Book Antiqua" w:hAnsi="Book Antiqua" w:cs="Book Antiqua" w:hint="default"/>
        <w:i/>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0512EA"/>
    <w:multiLevelType w:val="hybridMultilevel"/>
    <w:tmpl w:val="9D8CB3E0"/>
    <w:lvl w:ilvl="0" w:tplc="37CC1694">
      <w:start w:val="1"/>
      <w:numFmt w:val="lowerLetter"/>
      <w:lvlText w:val="%1)"/>
      <w:lvlJc w:val="left"/>
      <w:pPr>
        <w:ind w:left="619" w:hanging="360"/>
      </w:pPr>
      <w:rPr>
        <w:rFonts w:ascii="Microsoft Sans Serif" w:eastAsia="Microsoft Sans Serif" w:hAnsi="Microsoft Sans Serif" w:cs="Microsoft Sans Serif" w:hint="default"/>
        <w:color w:val="231F20"/>
        <w:w w:val="87"/>
        <w:sz w:val="22"/>
        <w:szCs w:val="22"/>
        <w:lang w:val="en-US" w:eastAsia="en-US" w:bidi="ar-SA"/>
      </w:rPr>
    </w:lvl>
    <w:lvl w:ilvl="1" w:tplc="72B62A56">
      <w:numFmt w:val="bullet"/>
      <w:lvlText w:val="•"/>
      <w:lvlJc w:val="left"/>
      <w:pPr>
        <w:ind w:left="1080" w:hanging="360"/>
      </w:pPr>
      <w:rPr>
        <w:rFonts w:hint="default"/>
        <w:lang w:val="en-US" w:eastAsia="en-US" w:bidi="ar-SA"/>
      </w:rPr>
    </w:lvl>
    <w:lvl w:ilvl="2" w:tplc="6B6C818C">
      <w:numFmt w:val="bullet"/>
      <w:lvlText w:val="•"/>
      <w:lvlJc w:val="left"/>
      <w:pPr>
        <w:ind w:left="1540" w:hanging="360"/>
      </w:pPr>
      <w:rPr>
        <w:rFonts w:hint="default"/>
        <w:lang w:val="en-US" w:eastAsia="en-US" w:bidi="ar-SA"/>
      </w:rPr>
    </w:lvl>
    <w:lvl w:ilvl="3" w:tplc="6ED07ED8">
      <w:numFmt w:val="bullet"/>
      <w:lvlText w:val="•"/>
      <w:lvlJc w:val="left"/>
      <w:pPr>
        <w:ind w:left="2000" w:hanging="360"/>
      </w:pPr>
      <w:rPr>
        <w:rFonts w:hint="default"/>
        <w:lang w:val="en-US" w:eastAsia="en-US" w:bidi="ar-SA"/>
      </w:rPr>
    </w:lvl>
    <w:lvl w:ilvl="4" w:tplc="C93A4C9A">
      <w:numFmt w:val="bullet"/>
      <w:lvlText w:val="•"/>
      <w:lvlJc w:val="left"/>
      <w:pPr>
        <w:ind w:left="2460" w:hanging="360"/>
      </w:pPr>
      <w:rPr>
        <w:rFonts w:hint="default"/>
        <w:lang w:val="en-US" w:eastAsia="en-US" w:bidi="ar-SA"/>
      </w:rPr>
    </w:lvl>
    <w:lvl w:ilvl="5" w:tplc="38348386">
      <w:numFmt w:val="bullet"/>
      <w:lvlText w:val="•"/>
      <w:lvlJc w:val="left"/>
      <w:pPr>
        <w:ind w:left="2921" w:hanging="360"/>
      </w:pPr>
      <w:rPr>
        <w:rFonts w:hint="default"/>
        <w:lang w:val="en-US" w:eastAsia="en-US" w:bidi="ar-SA"/>
      </w:rPr>
    </w:lvl>
    <w:lvl w:ilvl="6" w:tplc="521C9380">
      <w:numFmt w:val="bullet"/>
      <w:lvlText w:val="•"/>
      <w:lvlJc w:val="left"/>
      <w:pPr>
        <w:ind w:left="3381" w:hanging="360"/>
      </w:pPr>
      <w:rPr>
        <w:rFonts w:hint="default"/>
        <w:lang w:val="en-US" w:eastAsia="en-US" w:bidi="ar-SA"/>
      </w:rPr>
    </w:lvl>
    <w:lvl w:ilvl="7" w:tplc="26E46C1C">
      <w:numFmt w:val="bullet"/>
      <w:lvlText w:val="•"/>
      <w:lvlJc w:val="left"/>
      <w:pPr>
        <w:ind w:left="3841" w:hanging="360"/>
      </w:pPr>
      <w:rPr>
        <w:rFonts w:hint="default"/>
        <w:lang w:val="en-US" w:eastAsia="en-US" w:bidi="ar-SA"/>
      </w:rPr>
    </w:lvl>
    <w:lvl w:ilvl="8" w:tplc="E5F486E4">
      <w:numFmt w:val="bullet"/>
      <w:lvlText w:val="•"/>
      <w:lvlJc w:val="left"/>
      <w:pPr>
        <w:ind w:left="4301" w:hanging="360"/>
      </w:pPr>
      <w:rPr>
        <w:rFonts w:hint="default"/>
        <w:lang w:val="en-US" w:eastAsia="en-US" w:bidi="ar-SA"/>
      </w:rPr>
    </w:lvl>
  </w:abstractNum>
  <w:abstractNum w:abstractNumId="35" w15:restartNumberingAfterBreak="0">
    <w:nsid w:val="55D34EB7"/>
    <w:multiLevelType w:val="hybridMultilevel"/>
    <w:tmpl w:val="6818FED8"/>
    <w:lvl w:ilvl="0" w:tplc="982EB1C6">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6" w15:restartNumberingAfterBreak="0">
    <w:nsid w:val="58A166D3"/>
    <w:multiLevelType w:val="hybridMultilevel"/>
    <w:tmpl w:val="A76C87E8"/>
    <w:lvl w:ilvl="0" w:tplc="D6A05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693E55"/>
    <w:multiLevelType w:val="hybridMultilevel"/>
    <w:tmpl w:val="C44C4B78"/>
    <w:lvl w:ilvl="0" w:tplc="75B87D64">
      <w:start w:val="1"/>
      <w:numFmt w:val="lowerRoman"/>
      <w:lvlText w:val="%1)"/>
      <w:lvlJc w:val="left"/>
      <w:pPr>
        <w:ind w:left="1080" w:hanging="720"/>
      </w:pPr>
      <w:rPr>
        <w:rFonts w:ascii="Arial" w:hAnsi="Arial" w:cs="Arial" w:hint="default"/>
        <w:b w:val="0"/>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550430"/>
    <w:multiLevelType w:val="hybridMultilevel"/>
    <w:tmpl w:val="D3BC8108"/>
    <w:lvl w:ilvl="0" w:tplc="573400E0">
      <w:start w:val="1"/>
      <w:numFmt w:val="low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9" w15:restartNumberingAfterBreak="0">
    <w:nsid w:val="639A449A"/>
    <w:multiLevelType w:val="hybridMultilevel"/>
    <w:tmpl w:val="7A687DD0"/>
    <w:lvl w:ilvl="0" w:tplc="23B4025E">
      <w:start w:val="1"/>
      <w:numFmt w:val="decimal"/>
      <w:lvlText w:val="%1."/>
      <w:lvlJc w:val="left"/>
      <w:pPr>
        <w:ind w:left="980" w:hanging="720"/>
      </w:pPr>
      <w:rPr>
        <w:rFonts w:ascii="Microsoft Sans Serif" w:eastAsia="Microsoft Sans Serif" w:hAnsi="Microsoft Sans Serif" w:cs="Microsoft Sans Serif"/>
        <w:color w:val="231F2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0" w15:restartNumberingAfterBreak="0">
    <w:nsid w:val="6816620D"/>
    <w:multiLevelType w:val="hybridMultilevel"/>
    <w:tmpl w:val="81E830D8"/>
    <w:lvl w:ilvl="0" w:tplc="6660F9CA">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15:restartNumberingAfterBreak="0">
    <w:nsid w:val="69A10D64"/>
    <w:multiLevelType w:val="multilevel"/>
    <w:tmpl w:val="87F2B26E"/>
    <w:lvl w:ilvl="0">
      <w:start w:val="7"/>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hint="default"/>
        <w:w w:val="100"/>
        <w:lang w:val="en-US" w:eastAsia="en-US" w:bidi="ar-SA"/>
      </w:rPr>
    </w:lvl>
    <w:lvl w:ilvl="2">
      <w:numFmt w:val="bullet"/>
      <w:lvlText w:val="•"/>
      <w:lvlJc w:val="left"/>
      <w:pPr>
        <w:ind w:left="1688" w:hanging="720"/>
      </w:pPr>
      <w:rPr>
        <w:rFonts w:hint="default"/>
        <w:lang w:val="en-US" w:eastAsia="en-US" w:bidi="ar-SA"/>
      </w:rPr>
    </w:lvl>
    <w:lvl w:ilvl="3">
      <w:numFmt w:val="bullet"/>
      <w:lvlText w:val="•"/>
      <w:lvlJc w:val="left"/>
      <w:pPr>
        <w:ind w:left="2112" w:hanging="720"/>
      </w:pPr>
      <w:rPr>
        <w:rFonts w:hint="default"/>
        <w:lang w:val="en-US" w:eastAsia="en-US" w:bidi="ar-SA"/>
      </w:rPr>
    </w:lvl>
    <w:lvl w:ilvl="4">
      <w:numFmt w:val="bullet"/>
      <w:lvlText w:val="•"/>
      <w:lvlJc w:val="left"/>
      <w:pPr>
        <w:ind w:left="2536" w:hanging="720"/>
      </w:pPr>
      <w:rPr>
        <w:rFonts w:hint="default"/>
        <w:lang w:val="en-US" w:eastAsia="en-US" w:bidi="ar-SA"/>
      </w:rPr>
    </w:lvl>
    <w:lvl w:ilvl="5">
      <w:numFmt w:val="bullet"/>
      <w:lvlText w:val="•"/>
      <w:lvlJc w:val="left"/>
      <w:pPr>
        <w:ind w:left="2961" w:hanging="720"/>
      </w:pPr>
      <w:rPr>
        <w:rFonts w:hint="default"/>
        <w:lang w:val="en-US" w:eastAsia="en-US" w:bidi="ar-SA"/>
      </w:rPr>
    </w:lvl>
    <w:lvl w:ilvl="6">
      <w:numFmt w:val="bullet"/>
      <w:lvlText w:val="•"/>
      <w:lvlJc w:val="left"/>
      <w:pPr>
        <w:ind w:left="3385" w:hanging="720"/>
      </w:pPr>
      <w:rPr>
        <w:rFonts w:hint="default"/>
        <w:lang w:val="en-US" w:eastAsia="en-US" w:bidi="ar-SA"/>
      </w:rPr>
    </w:lvl>
    <w:lvl w:ilvl="7">
      <w:numFmt w:val="bullet"/>
      <w:lvlText w:val="•"/>
      <w:lvlJc w:val="left"/>
      <w:pPr>
        <w:ind w:left="3809" w:hanging="720"/>
      </w:pPr>
      <w:rPr>
        <w:rFonts w:hint="default"/>
        <w:lang w:val="en-US" w:eastAsia="en-US" w:bidi="ar-SA"/>
      </w:rPr>
    </w:lvl>
    <w:lvl w:ilvl="8">
      <w:numFmt w:val="bullet"/>
      <w:lvlText w:val="•"/>
      <w:lvlJc w:val="left"/>
      <w:pPr>
        <w:ind w:left="4233" w:hanging="720"/>
      </w:pPr>
      <w:rPr>
        <w:rFonts w:hint="default"/>
        <w:lang w:val="en-US" w:eastAsia="en-US" w:bidi="ar-SA"/>
      </w:rPr>
    </w:lvl>
  </w:abstractNum>
  <w:abstractNum w:abstractNumId="42" w15:restartNumberingAfterBreak="0">
    <w:nsid w:val="6CD56326"/>
    <w:multiLevelType w:val="hybridMultilevel"/>
    <w:tmpl w:val="F60E2F2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3" w15:restartNumberingAfterBreak="0">
    <w:nsid w:val="6F6F4DAD"/>
    <w:multiLevelType w:val="hybridMultilevel"/>
    <w:tmpl w:val="D3BC8108"/>
    <w:lvl w:ilvl="0" w:tplc="FFFFFFFF">
      <w:start w:val="1"/>
      <w:numFmt w:val="lowerRoman"/>
      <w:lvlText w:val="%1)"/>
      <w:lvlJc w:val="left"/>
      <w:pPr>
        <w:ind w:left="980" w:hanging="720"/>
      </w:pPr>
      <w:rPr>
        <w:rFonts w:hint="default"/>
      </w:rPr>
    </w:lvl>
    <w:lvl w:ilvl="1" w:tplc="FFFFFFFF" w:tentative="1">
      <w:start w:val="1"/>
      <w:numFmt w:val="lowerLetter"/>
      <w:lvlText w:val="%2."/>
      <w:lvlJc w:val="left"/>
      <w:pPr>
        <w:ind w:left="1340" w:hanging="360"/>
      </w:pPr>
    </w:lvl>
    <w:lvl w:ilvl="2" w:tplc="FFFFFFFF" w:tentative="1">
      <w:start w:val="1"/>
      <w:numFmt w:val="lowerRoman"/>
      <w:lvlText w:val="%3."/>
      <w:lvlJc w:val="right"/>
      <w:pPr>
        <w:ind w:left="2060" w:hanging="180"/>
      </w:pPr>
    </w:lvl>
    <w:lvl w:ilvl="3" w:tplc="FFFFFFFF" w:tentative="1">
      <w:start w:val="1"/>
      <w:numFmt w:val="decimal"/>
      <w:lvlText w:val="%4."/>
      <w:lvlJc w:val="left"/>
      <w:pPr>
        <w:ind w:left="2780" w:hanging="360"/>
      </w:pPr>
    </w:lvl>
    <w:lvl w:ilvl="4" w:tplc="FFFFFFFF" w:tentative="1">
      <w:start w:val="1"/>
      <w:numFmt w:val="lowerLetter"/>
      <w:lvlText w:val="%5."/>
      <w:lvlJc w:val="left"/>
      <w:pPr>
        <w:ind w:left="3500" w:hanging="360"/>
      </w:pPr>
    </w:lvl>
    <w:lvl w:ilvl="5" w:tplc="FFFFFFFF" w:tentative="1">
      <w:start w:val="1"/>
      <w:numFmt w:val="lowerRoman"/>
      <w:lvlText w:val="%6."/>
      <w:lvlJc w:val="right"/>
      <w:pPr>
        <w:ind w:left="4220" w:hanging="180"/>
      </w:pPr>
    </w:lvl>
    <w:lvl w:ilvl="6" w:tplc="FFFFFFFF" w:tentative="1">
      <w:start w:val="1"/>
      <w:numFmt w:val="decimal"/>
      <w:lvlText w:val="%7."/>
      <w:lvlJc w:val="left"/>
      <w:pPr>
        <w:ind w:left="4940" w:hanging="360"/>
      </w:pPr>
    </w:lvl>
    <w:lvl w:ilvl="7" w:tplc="FFFFFFFF" w:tentative="1">
      <w:start w:val="1"/>
      <w:numFmt w:val="lowerLetter"/>
      <w:lvlText w:val="%8."/>
      <w:lvlJc w:val="left"/>
      <w:pPr>
        <w:ind w:left="5660" w:hanging="360"/>
      </w:pPr>
    </w:lvl>
    <w:lvl w:ilvl="8" w:tplc="FFFFFFFF" w:tentative="1">
      <w:start w:val="1"/>
      <w:numFmt w:val="lowerRoman"/>
      <w:lvlText w:val="%9."/>
      <w:lvlJc w:val="right"/>
      <w:pPr>
        <w:ind w:left="6380" w:hanging="180"/>
      </w:pPr>
    </w:lvl>
  </w:abstractNum>
  <w:abstractNum w:abstractNumId="44" w15:restartNumberingAfterBreak="0">
    <w:nsid w:val="6F833259"/>
    <w:multiLevelType w:val="hybridMultilevel"/>
    <w:tmpl w:val="963C0800"/>
    <w:lvl w:ilvl="0" w:tplc="6BD2F0BC">
      <w:numFmt w:val="bullet"/>
      <w:lvlText w:val=""/>
      <w:lvlJc w:val="left"/>
      <w:pPr>
        <w:ind w:left="408" w:hanging="354"/>
      </w:pPr>
      <w:rPr>
        <w:rFonts w:ascii="Wingdings" w:eastAsia="Wingdings" w:hAnsi="Wingdings" w:cs="Wingdings" w:hint="default"/>
        <w:strike/>
        <w:w w:val="101"/>
        <w:sz w:val="19"/>
        <w:szCs w:val="19"/>
        <w:lang w:val="en-US" w:eastAsia="en-US" w:bidi="ar-SA"/>
      </w:rPr>
    </w:lvl>
    <w:lvl w:ilvl="1" w:tplc="2632C7D0">
      <w:numFmt w:val="bullet"/>
      <w:lvlText w:val="•"/>
      <w:lvlJc w:val="left"/>
      <w:pPr>
        <w:ind w:left="1057" w:hanging="354"/>
      </w:pPr>
      <w:rPr>
        <w:rFonts w:hint="default"/>
        <w:lang w:val="en-US" w:eastAsia="en-US" w:bidi="ar-SA"/>
      </w:rPr>
    </w:lvl>
    <w:lvl w:ilvl="2" w:tplc="065C69BA">
      <w:numFmt w:val="bullet"/>
      <w:lvlText w:val="•"/>
      <w:lvlJc w:val="left"/>
      <w:pPr>
        <w:ind w:left="1715" w:hanging="354"/>
      </w:pPr>
      <w:rPr>
        <w:rFonts w:hint="default"/>
        <w:lang w:val="en-US" w:eastAsia="en-US" w:bidi="ar-SA"/>
      </w:rPr>
    </w:lvl>
    <w:lvl w:ilvl="3" w:tplc="72C67898">
      <w:numFmt w:val="bullet"/>
      <w:lvlText w:val="•"/>
      <w:lvlJc w:val="left"/>
      <w:pPr>
        <w:ind w:left="2372" w:hanging="354"/>
      </w:pPr>
      <w:rPr>
        <w:rFonts w:hint="default"/>
        <w:lang w:val="en-US" w:eastAsia="en-US" w:bidi="ar-SA"/>
      </w:rPr>
    </w:lvl>
    <w:lvl w:ilvl="4" w:tplc="CB3C61F4">
      <w:numFmt w:val="bullet"/>
      <w:lvlText w:val="•"/>
      <w:lvlJc w:val="left"/>
      <w:pPr>
        <w:ind w:left="3030" w:hanging="354"/>
      </w:pPr>
      <w:rPr>
        <w:rFonts w:hint="default"/>
        <w:lang w:val="en-US" w:eastAsia="en-US" w:bidi="ar-SA"/>
      </w:rPr>
    </w:lvl>
    <w:lvl w:ilvl="5" w:tplc="653C466C">
      <w:numFmt w:val="bullet"/>
      <w:lvlText w:val="•"/>
      <w:lvlJc w:val="left"/>
      <w:pPr>
        <w:ind w:left="3688" w:hanging="354"/>
      </w:pPr>
      <w:rPr>
        <w:rFonts w:hint="default"/>
        <w:lang w:val="en-US" w:eastAsia="en-US" w:bidi="ar-SA"/>
      </w:rPr>
    </w:lvl>
    <w:lvl w:ilvl="6" w:tplc="0AD607C0">
      <w:numFmt w:val="bullet"/>
      <w:lvlText w:val="•"/>
      <w:lvlJc w:val="left"/>
      <w:pPr>
        <w:ind w:left="4345" w:hanging="354"/>
      </w:pPr>
      <w:rPr>
        <w:rFonts w:hint="default"/>
        <w:lang w:val="en-US" w:eastAsia="en-US" w:bidi="ar-SA"/>
      </w:rPr>
    </w:lvl>
    <w:lvl w:ilvl="7" w:tplc="97AC4A9C">
      <w:numFmt w:val="bullet"/>
      <w:lvlText w:val="•"/>
      <w:lvlJc w:val="left"/>
      <w:pPr>
        <w:ind w:left="5003" w:hanging="354"/>
      </w:pPr>
      <w:rPr>
        <w:rFonts w:hint="default"/>
        <w:lang w:val="en-US" w:eastAsia="en-US" w:bidi="ar-SA"/>
      </w:rPr>
    </w:lvl>
    <w:lvl w:ilvl="8" w:tplc="9BDCD2E6">
      <w:numFmt w:val="bullet"/>
      <w:lvlText w:val="•"/>
      <w:lvlJc w:val="left"/>
      <w:pPr>
        <w:ind w:left="5660" w:hanging="354"/>
      </w:pPr>
      <w:rPr>
        <w:rFonts w:hint="default"/>
        <w:lang w:val="en-US" w:eastAsia="en-US" w:bidi="ar-SA"/>
      </w:rPr>
    </w:lvl>
  </w:abstractNum>
  <w:abstractNum w:abstractNumId="45" w15:restartNumberingAfterBreak="0">
    <w:nsid w:val="7401097A"/>
    <w:multiLevelType w:val="hybridMultilevel"/>
    <w:tmpl w:val="767852DE"/>
    <w:lvl w:ilvl="0" w:tplc="A63496F0">
      <w:numFmt w:val="bullet"/>
      <w:lvlText w:val=""/>
      <w:lvlJc w:val="left"/>
      <w:pPr>
        <w:ind w:left="412" w:hanging="354"/>
      </w:pPr>
      <w:rPr>
        <w:rFonts w:ascii="Wingdings" w:eastAsia="Wingdings" w:hAnsi="Wingdings" w:cs="Wingdings" w:hint="default"/>
        <w:w w:val="101"/>
        <w:sz w:val="19"/>
        <w:szCs w:val="19"/>
        <w:lang w:val="en-US" w:eastAsia="en-US" w:bidi="ar-SA"/>
      </w:rPr>
    </w:lvl>
    <w:lvl w:ilvl="1" w:tplc="DF5C58E0">
      <w:numFmt w:val="bullet"/>
      <w:lvlText w:val="•"/>
      <w:lvlJc w:val="left"/>
      <w:pPr>
        <w:ind w:left="1007" w:hanging="354"/>
      </w:pPr>
      <w:rPr>
        <w:rFonts w:hint="default"/>
        <w:lang w:val="en-US" w:eastAsia="en-US" w:bidi="ar-SA"/>
      </w:rPr>
    </w:lvl>
    <w:lvl w:ilvl="2" w:tplc="DF0A33A4">
      <w:numFmt w:val="bullet"/>
      <w:lvlText w:val="•"/>
      <w:lvlJc w:val="left"/>
      <w:pPr>
        <w:ind w:left="1594" w:hanging="354"/>
      </w:pPr>
      <w:rPr>
        <w:rFonts w:hint="default"/>
        <w:lang w:val="en-US" w:eastAsia="en-US" w:bidi="ar-SA"/>
      </w:rPr>
    </w:lvl>
    <w:lvl w:ilvl="3" w:tplc="901C27C2">
      <w:numFmt w:val="bullet"/>
      <w:lvlText w:val="•"/>
      <w:lvlJc w:val="left"/>
      <w:pPr>
        <w:ind w:left="2181" w:hanging="354"/>
      </w:pPr>
      <w:rPr>
        <w:rFonts w:hint="default"/>
        <w:lang w:val="en-US" w:eastAsia="en-US" w:bidi="ar-SA"/>
      </w:rPr>
    </w:lvl>
    <w:lvl w:ilvl="4" w:tplc="86AC128C">
      <w:numFmt w:val="bullet"/>
      <w:lvlText w:val="•"/>
      <w:lvlJc w:val="left"/>
      <w:pPr>
        <w:ind w:left="2768" w:hanging="354"/>
      </w:pPr>
      <w:rPr>
        <w:rFonts w:hint="default"/>
        <w:lang w:val="en-US" w:eastAsia="en-US" w:bidi="ar-SA"/>
      </w:rPr>
    </w:lvl>
    <w:lvl w:ilvl="5" w:tplc="C9A8CEBC">
      <w:numFmt w:val="bullet"/>
      <w:lvlText w:val="•"/>
      <w:lvlJc w:val="left"/>
      <w:pPr>
        <w:ind w:left="3356" w:hanging="354"/>
      </w:pPr>
      <w:rPr>
        <w:rFonts w:hint="default"/>
        <w:lang w:val="en-US" w:eastAsia="en-US" w:bidi="ar-SA"/>
      </w:rPr>
    </w:lvl>
    <w:lvl w:ilvl="6" w:tplc="BB645E62">
      <w:numFmt w:val="bullet"/>
      <w:lvlText w:val="•"/>
      <w:lvlJc w:val="left"/>
      <w:pPr>
        <w:ind w:left="3943" w:hanging="354"/>
      </w:pPr>
      <w:rPr>
        <w:rFonts w:hint="default"/>
        <w:lang w:val="en-US" w:eastAsia="en-US" w:bidi="ar-SA"/>
      </w:rPr>
    </w:lvl>
    <w:lvl w:ilvl="7" w:tplc="69ECEAEA">
      <w:numFmt w:val="bullet"/>
      <w:lvlText w:val="•"/>
      <w:lvlJc w:val="left"/>
      <w:pPr>
        <w:ind w:left="4530" w:hanging="354"/>
      </w:pPr>
      <w:rPr>
        <w:rFonts w:hint="default"/>
        <w:lang w:val="en-US" w:eastAsia="en-US" w:bidi="ar-SA"/>
      </w:rPr>
    </w:lvl>
    <w:lvl w:ilvl="8" w:tplc="BADAEA22">
      <w:numFmt w:val="bullet"/>
      <w:lvlText w:val="•"/>
      <w:lvlJc w:val="left"/>
      <w:pPr>
        <w:ind w:left="5117" w:hanging="354"/>
      </w:pPr>
      <w:rPr>
        <w:rFonts w:hint="default"/>
        <w:lang w:val="en-US" w:eastAsia="en-US" w:bidi="ar-SA"/>
      </w:rPr>
    </w:lvl>
  </w:abstractNum>
  <w:abstractNum w:abstractNumId="46" w15:restartNumberingAfterBreak="0">
    <w:nsid w:val="7A403C25"/>
    <w:multiLevelType w:val="multilevel"/>
    <w:tmpl w:val="A8E0365E"/>
    <w:lvl w:ilvl="0">
      <w:start w:val="1"/>
      <w:numFmt w:val="decimal"/>
      <w:lvlText w:val="%1."/>
      <w:lvlJc w:val="left"/>
      <w:pPr>
        <w:ind w:left="820" w:hanging="360"/>
      </w:pPr>
    </w:lvl>
    <w:lvl w:ilvl="1">
      <w:start w:val="1"/>
      <w:numFmt w:val="decimal"/>
      <w:isLgl/>
      <w:lvlText w:val="%1.%2."/>
      <w:lvlJc w:val="left"/>
      <w:pPr>
        <w:ind w:left="1180" w:hanging="720"/>
      </w:pPr>
      <w:rPr>
        <w:rFonts w:asciiTheme="majorHAnsi" w:eastAsia="Times New Roman" w:hAnsiTheme="majorHAnsi" w:cstheme="majorBidi" w:hint="default"/>
        <w:color w:val="2E74B5" w:themeColor="accent1" w:themeShade="BF"/>
      </w:rPr>
    </w:lvl>
    <w:lvl w:ilvl="2">
      <w:start w:val="1"/>
      <w:numFmt w:val="decimal"/>
      <w:isLgl/>
      <w:lvlText w:val="%1.%2.%3."/>
      <w:lvlJc w:val="left"/>
      <w:pPr>
        <w:ind w:left="1180" w:hanging="720"/>
      </w:pPr>
      <w:rPr>
        <w:rFonts w:asciiTheme="majorHAnsi" w:eastAsia="Times New Roman" w:hAnsiTheme="majorHAnsi" w:cstheme="majorBidi" w:hint="default"/>
        <w:color w:val="2E74B5" w:themeColor="accent1" w:themeShade="BF"/>
      </w:rPr>
    </w:lvl>
    <w:lvl w:ilvl="3">
      <w:start w:val="1"/>
      <w:numFmt w:val="decimal"/>
      <w:isLgl/>
      <w:lvlText w:val="%1.%2.%3.%4."/>
      <w:lvlJc w:val="left"/>
      <w:pPr>
        <w:ind w:left="1540" w:hanging="1080"/>
      </w:pPr>
      <w:rPr>
        <w:rFonts w:asciiTheme="majorHAnsi" w:eastAsia="Times New Roman" w:hAnsiTheme="majorHAnsi" w:cstheme="majorBidi" w:hint="default"/>
        <w:color w:val="2E74B5" w:themeColor="accent1" w:themeShade="BF"/>
      </w:rPr>
    </w:lvl>
    <w:lvl w:ilvl="4">
      <w:start w:val="1"/>
      <w:numFmt w:val="decimal"/>
      <w:isLgl/>
      <w:lvlText w:val="%1.%2.%3.%4.%5."/>
      <w:lvlJc w:val="left"/>
      <w:pPr>
        <w:ind w:left="1900" w:hanging="1440"/>
      </w:pPr>
      <w:rPr>
        <w:rFonts w:asciiTheme="majorHAnsi" w:eastAsia="Times New Roman" w:hAnsiTheme="majorHAnsi" w:cstheme="majorBidi" w:hint="default"/>
        <w:color w:val="2E74B5" w:themeColor="accent1" w:themeShade="BF"/>
      </w:rPr>
    </w:lvl>
    <w:lvl w:ilvl="5">
      <w:start w:val="1"/>
      <w:numFmt w:val="decimal"/>
      <w:isLgl/>
      <w:lvlText w:val="%1.%2.%3.%4.%5.%6."/>
      <w:lvlJc w:val="left"/>
      <w:pPr>
        <w:ind w:left="1900" w:hanging="1440"/>
      </w:pPr>
      <w:rPr>
        <w:rFonts w:asciiTheme="majorHAnsi" w:eastAsia="Times New Roman" w:hAnsiTheme="majorHAnsi" w:cstheme="majorBidi" w:hint="default"/>
        <w:color w:val="2E74B5" w:themeColor="accent1" w:themeShade="BF"/>
      </w:rPr>
    </w:lvl>
    <w:lvl w:ilvl="6">
      <w:start w:val="1"/>
      <w:numFmt w:val="decimal"/>
      <w:isLgl/>
      <w:lvlText w:val="%1.%2.%3.%4.%5.%6.%7."/>
      <w:lvlJc w:val="left"/>
      <w:pPr>
        <w:ind w:left="2260" w:hanging="1800"/>
      </w:pPr>
      <w:rPr>
        <w:rFonts w:asciiTheme="majorHAnsi" w:eastAsia="Times New Roman" w:hAnsiTheme="majorHAnsi" w:cstheme="majorBidi" w:hint="default"/>
        <w:color w:val="2E74B5" w:themeColor="accent1" w:themeShade="BF"/>
      </w:rPr>
    </w:lvl>
    <w:lvl w:ilvl="7">
      <w:start w:val="1"/>
      <w:numFmt w:val="decimal"/>
      <w:isLgl/>
      <w:lvlText w:val="%1.%2.%3.%4.%5.%6.%7.%8."/>
      <w:lvlJc w:val="left"/>
      <w:pPr>
        <w:ind w:left="2260" w:hanging="1800"/>
      </w:pPr>
      <w:rPr>
        <w:rFonts w:asciiTheme="majorHAnsi" w:eastAsia="Times New Roman" w:hAnsiTheme="majorHAnsi" w:cstheme="majorBidi" w:hint="default"/>
        <w:color w:val="2E74B5" w:themeColor="accent1" w:themeShade="BF"/>
      </w:rPr>
    </w:lvl>
    <w:lvl w:ilvl="8">
      <w:start w:val="1"/>
      <w:numFmt w:val="decimal"/>
      <w:isLgl/>
      <w:lvlText w:val="%1.%2.%3.%4.%5.%6.%7.%8.%9."/>
      <w:lvlJc w:val="left"/>
      <w:pPr>
        <w:ind w:left="2620" w:hanging="2160"/>
      </w:pPr>
      <w:rPr>
        <w:rFonts w:asciiTheme="majorHAnsi" w:eastAsia="Times New Roman" w:hAnsiTheme="majorHAnsi" w:cstheme="majorBidi" w:hint="default"/>
        <w:color w:val="2E74B5" w:themeColor="accent1" w:themeShade="BF"/>
      </w:rPr>
    </w:lvl>
  </w:abstractNum>
  <w:num w:numId="1" w16cid:durableId="1095396637">
    <w:abstractNumId w:val="4"/>
  </w:num>
  <w:num w:numId="2" w16cid:durableId="2079396695">
    <w:abstractNumId w:val="30"/>
  </w:num>
  <w:num w:numId="3" w16cid:durableId="754131860">
    <w:abstractNumId w:val="34"/>
  </w:num>
  <w:num w:numId="4" w16cid:durableId="94787395">
    <w:abstractNumId w:val="12"/>
  </w:num>
  <w:num w:numId="5" w16cid:durableId="1251698209">
    <w:abstractNumId w:val="28"/>
  </w:num>
  <w:num w:numId="6" w16cid:durableId="176122789">
    <w:abstractNumId w:val="33"/>
  </w:num>
  <w:num w:numId="7" w16cid:durableId="416947599">
    <w:abstractNumId w:val="25"/>
  </w:num>
  <w:num w:numId="8" w16cid:durableId="1731423890">
    <w:abstractNumId w:val="11"/>
  </w:num>
  <w:num w:numId="9" w16cid:durableId="2005695827">
    <w:abstractNumId w:val="32"/>
  </w:num>
  <w:num w:numId="10" w16cid:durableId="1660964076">
    <w:abstractNumId w:val="40"/>
  </w:num>
  <w:num w:numId="11" w16cid:durableId="116729322">
    <w:abstractNumId w:val="39"/>
  </w:num>
  <w:num w:numId="12" w16cid:durableId="962736362">
    <w:abstractNumId w:val="19"/>
  </w:num>
  <w:num w:numId="13" w16cid:durableId="8533066">
    <w:abstractNumId w:val="27"/>
  </w:num>
  <w:num w:numId="14" w16cid:durableId="902913874">
    <w:abstractNumId w:val="41"/>
  </w:num>
  <w:num w:numId="15" w16cid:durableId="100691388">
    <w:abstractNumId w:val="13"/>
  </w:num>
  <w:num w:numId="16" w16cid:durableId="1080248802">
    <w:abstractNumId w:val="45"/>
  </w:num>
  <w:num w:numId="17" w16cid:durableId="1419516665">
    <w:abstractNumId w:val="26"/>
  </w:num>
  <w:num w:numId="18" w16cid:durableId="1996882841">
    <w:abstractNumId w:val="14"/>
  </w:num>
  <w:num w:numId="19" w16cid:durableId="1791121648">
    <w:abstractNumId w:val="44"/>
  </w:num>
  <w:num w:numId="20" w16cid:durableId="724984389">
    <w:abstractNumId w:val="17"/>
  </w:num>
  <w:num w:numId="21" w16cid:durableId="2146240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7000065">
    <w:abstractNumId w:val="42"/>
  </w:num>
  <w:num w:numId="23" w16cid:durableId="1752120287">
    <w:abstractNumId w:val="1"/>
  </w:num>
  <w:num w:numId="24" w16cid:durableId="1174028996">
    <w:abstractNumId w:val="29"/>
  </w:num>
  <w:num w:numId="25" w16cid:durableId="1209300609">
    <w:abstractNumId w:val="16"/>
  </w:num>
  <w:num w:numId="26" w16cid:durableId="743114389">
    <w:abstractNumId w:val="0"/>
  </w:num>
  <w:num w:numId="27" w16cid:durableId="992221266">
    <w:abstractNumId w:val="23"/>
  </w:num>
  <w:num w:numId="28" w16cid:durableId="63381098">
    <w:abstractNumId w:val="6"/>
  </w:num>
  <w:num w:numId="29" w16cid:durableId="1446458351">
    <w:abstractNumId w:val="36"/>
  </w:num>
  <w:num w:numId="30" w16cid:durableId="1896769168">
    <w:abstractNumId w:val="18"/>
  </w:num>
  <w:num w:numId="31" w16cid:durableId="1805850533">
    <w:abstractNumId w:val="21"/>
  </w:num>
  <w:num w:numId="32" w16cid:durableId="1014769303">
    <w:abstractNumId w:val="20"/>
  </w:num>
  <w:num w:numId="33" w16cid:durableId="4329181">
    <w:abstractNumId w:val="46"/>
  </w:num>
  <w:num w:numId="34" w16cid:durableId="1436946644">
    <w:abstractNumId w:val="2"/>
  </w:num>
  <w:num w:numId="35" w16cid:durableId="1129934121">
    <w:abstractNumId w:val="5"/>
  </w:num>
  <w:num w:numId="36" w16cid:durableId="1778132168">
    <w:abstractNumId w:val="37"/>
  </w:num>
  <w:num w:numId="37" w16cid:durableId="965502403">
    <w:abstractNumId w:val="8"/>
  </w:num>
  <w:num w:numId="38" w16cid:durableId="1908615399">
    <w:abstractNumId w:val="24"/>
  </w:num>
  <w:num w:numId="39" w16cid:durableId="1018000516">
    <w:abstractNumId w:val="22"/>
  </w:num>
  <w:num w:numId="40" w16cid:durableId="1274702025">
    <w:abstractNumId w:val="38"/>
  </w:num>
  <w:num w:numId="41" w16cid:durableId="448013563">
    <w:abstractNumId w:val="3"/>
  </w:num>
  <w:num w:numId="42" w16cid:durableId="484443194">
    <w:abstractNumId w:val="31"/>
  </w:num>
  <w:num w:numId="43" w16cid:durableId="1571112719">
    <w:abstractNumId w:val="35"/>
  </w:num>
  <w:num w:numId="44" w16cid:durableId="1960839562">
    <w:abstractNumId w:val="7"/>
  </w:num>
  <w:num w:numId="45" w16cid:durableId="1906065008">
    <w:abstractNumId w:val="9"/>
  </w:num>
  <w:num w:numId="46" w16cid:durableId="928540247">
    <w:abstractNumId w:val="10"/>
  </w:num>
  <w:num w:numId="47" w16cid:durableId="504169072">
    <w:abstractNumId w:val="43"/>
  </w:num>
  <w:num w:numId="48" w16cid:durableId="626934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DE"/>
    <w:rsid w:val="00006427"/>
    <w:rsid w:val="00014345"/>
    <w:rsid w:val="00014889"/>
    <w:rsid w:val="00022F36"/>
    <w:rsid w:val="00023798"/>
    <w:rsid w:val="00025846"/>
    <w:rsid w:val="0003009C"/>
    <w:rsid w:val="00040173"/>
    <w:rsid w:val="00046A73"/>
    <w:rsid w:val="000501A3"/>
    <w:rsid w:val="000579F6"/>
    <w:rsid w:val="00064CC0"/>
    <w:rsid w:val="00065846"/>
    <w:rsid w:val="00065981"/>
    <w:rsid w:val="000711D6"/>
    <w:rsid w:val="00071983"/>
    <w:rsid w:val="00081E57"/>
    <w:rsid w:val="000A4FE2"/>
    <w:rsid w:val="000A57D6"/>
    <w:rsid w:val="000B0080"/>
    <w:rsid w:val="000B103D"/>
    <w:rsid w:val="000B131B"/>
    <w:rsid w:val="000B41BD"/>
    <w:rsid w:val="000B558F"/>
    <w:rsid w:val="000C11E2"/>
    <w:rsid w:val="000C19BA"/>
    <w:rsid w:val="000C2C28"/>
    <w:rsid w:val="000C4096"/>
    <w:rsid w:val="000D455D"/>
    <w:rsid w:val="000E570C"/>
    <w:rsid w:val="000F0085"/>
    <w:rsid w:val="000F299C"/>
    <w:rsid w:val="000F6515"/>
    <w:rsid w:val="0010021D"/>
    <w:rsid w:val="00106E5E"/>
    <w:rsid w:val="001075BF"/>
    <w:rsid w:val="0011676B"/>
    <w:rsid w:val="00117E33"/>
    <w:rsid w:val="00120538"/>
    <w:rsid w:val="00120778"/>
    <w:rsid w:val="00120DBE"/>
    <w:rsid w:val="00125A6B"/>
    <w:rsid w:val="00131B67"/>
    <w:rsid w:val="00131D45"/>
    <w:rsid w:val="00134B9B"/>
    <w:rsid w:val="00142576"/>
    <w:rsid w:val="0014413D"/>
    <w:rsid w:val="00144264"/>
    <w:rsid w:val="00146618"/>
    <w:rsid w:val="00153F93"/>
    <w:rsid w:val="00155806"/>
    <w:rsid w:val="001559EC"/>
    <w:rsid w:val="001578EF"/>
    <w:rsid w:val="001605C2"/>
    <w:rsid w:val="00160AB3"/>
    <w:rsid w:val="001630B4"/>
    <w:rsid w:val="00170F73"/>
    <w:rsid w:val="001730AC"/>
    <w:rsid w:val="00177E62"/>
    <w:rsid w:val="001815C7"/>
    <w:rsid w:val="00181E48"/>
    <w:rsid w:val="00183527"/>
    <w:rsid w:val="00193C50"/>
    <w:rsid w:val="00194EEE"/>
    <w:rsid w:val="00195C04"/>
    <w:rsid w:val="001A3295"/>
    <w:rsid w:val="001B0D01"/>
    <w:rsid w:val="001B3920"/>
    <w:rsid w:val="001B3FFE"/>
    <w:rsid w:val="001B4804"/>
    <w:rsid w:val="001B7727"/>
    <w:rsid w:val="001B785E"/>
    <w:rsid w:val="001B78B7"/>
    <w:rsid w:val="001C27AE"/>
    <w:rsid w:val="001C57F5"/>
    <w:rsid w:val="001D3CDE"/>
    <w:rsid w:val="001D7B5C"/>
    <w:rsid w:val="001E196A"/>
    <w:rsid w:val="001E3382"/>
    <w:rsid w:val="001F0A05"/>
    <w:rsid w:val="002019F7"/>
    <w:rsid w:val="00206274"/>
    <w:rsid w:val="0021120E"/>
    <w:rsid w:val="00213050"/>
    <w:rsid w:val="002135B8"/>
    <w:rsid w:val="0021484A"/>
    <w:rsid w:val="002149BB"/>
    <w:rsid w:val="0021544F"/>
    <w:rsid w:val="002173D5"/>
    <w:rsid w:val="00221278"/>
    <w:rsid w:val="0022600E"/>
    <w:rsid w:val="00230C27"/>
    <w:rsid w:val="002363D7"/>
    <w:rsid w:val="00250A88"/>
    <w:rsid w:val="00253842"/>
    <w:rsid w:val="002552C3"/>
    <w:rsid w:val="00255EA9"/>
    <w:rsid w:val="00262A5E"/>
    <w:rsid w:val="002658E6"/>
    <w:rsid w:val="0027251B"/>
    <w:rsid w:val="00282C14"/>
    <w:rsid w:val="00291159"/>
    <w:rsid w:val="002955DC"/>
    <w:rsid w:val="002966AC"/>
    <w:rsid w:val="002A0E55"/>
    <w:rsid w:val="002A33CA"/>
    <w:rsid w:val="002A357F"/>
    <w:rsid w:val="002A5C12"/>
    <w:rsid w:val="002B0E4C"/>
    <w:rsid w:val="002B0FE0"/>
    <w:rsid w:val="002B1204"/>
    <w:rsid w:val="002B2C7C"/>
    <w:rsid w:val="002C434F"/>
    <w:rsid w:val="002D7E60"/>
    <w:rsid w:val="002E35AD"/>
    <w:rsid w:val="002E4456"/>
    <w:rsid w:val="002F0C7E"/>
    <w:rsid w:val="002F1AB6"/>
    <w:rsid w:val="002F78B9"/>
    <w:rsid w:val="00301E75"/>
    <w:rsid w:val="00313C00"/>
    <w:rsid w:val="003150F1"/>
    <w:rsid w:val="00327054"/>
    <w:rsid w:val="003320EB"/>
    <w:rsid w:val="003323A9"/>
    <w:rsid w:val="0033291B"/>
    <w:rsid w:val="00333A40"/>
    <w:rsid w:val="00335151"/>
    <w:rsid w:val="00336D23"/>
    <w:rsid w:val="00336E2A"/>
    <w:rsid w:val="00340ADD"/>
    <w:rsid w:val="00340E9D"/>
    <w:rsid w:val="00354398"/>
    <w:rsid w:val="00357185"/>
    <w:rsid w:val="00364403"/>
    <w:rsid w:val="00370B40"/>
    <w:rsid w:val="00371FB1"/>
    <w:rsid w:val="00384BF0"/>
    <w:rsid w:val="00385137"/>
    <w:rsid w:val="00385EBB"/>
    <w:rsid w:val="0039041E"/>
    <w:rsid w:val="00394339"/>
    <w:rsid w:val="003A3075"/>
    <w:rsid w:val="003B187D"/>
    <w:rsid w:val="003B4BFC"/>
    <w:rsid w:val="003B531C"/>
    <w:rsid w:val="003C0E29"/>
    <w:rsid w:val="003C5357"/>
    <w:rsid w:val="003C60F4"/>
    <w:rsid w:val="003D3DFA"/>
    <w:rsid w:val="003E0DA7"/>
    <w:rsid w:val="003F0C89"/>
    <w:rsid w:val="003F16BE"/>
    <w:rsid w:val="003F4710"/>
    <w:rsid w:val="003F4F9D"/>
    <w:rsid w:val="003F5E97"/>
    <w:rsid w:val="003F68E5"/>
    <w:rsid w:val="00403CC1"/>
    <w:rsid w:val="0042002E"/>
    <w:rsid w:val="00433F61"/>
    <w:rsid w:val="00436687"/>
    <w:rsid w:val="00441822"/>
    <w:rsid w:val="00451316"/>
    <w:rsid w:val="00461B73"/>
    <w:rsid w:val="00463925"/>
    <w:rsid w:val="00472774"/>
    <w:rsid w:val="004754BD"/>
    <w:rsid w:val="004773E4"/>
    <w:rsid w:val="004814CF"/>
    <w:rsid w:val="004865B2"/>
    <w:rsid w:val="00487184"/>
    <w:rsid w:val="00487961"/>
    <w:rsid w:val="004879B3"/>
    <w:rsid w:val="00494195"/>
    <w:rsid w:val="00497579"/>
    <w:rsid w:val="004B1E46"/>
    <w:rsid w:val="004B1E92"/>
    <w:rsid w:val="004B33BC"/>
    <w:rsid w:val="004B460B"/>
    <w:rsid w:val="004C22BF"/>
    <w:rsid w:val="004C54F4"/>
    <w:rsid w:val="004C6E9B"/>
    <w:rsid w:val="004D0631"/>
    <w:rsid w:val="004D1DC1"/>
    <w:rsid w:val="004D2916"/>
    <w:rsid w:val="004F1D9A"/>
    <w:rsid w:val="004F39A4"/>
    <w:rsid w:val="0050093C"/>
    <w:rsid w:val="00504897"/>
    <w:rsid w:val="00504D67"/>
    <w:rsid w:val="005104E4"/>
    <w:rsid w:val="0051211D"/>
    <w:rsid w:val="005123E5"/>
    <w:rsid w:val="00513B24"/>
    <w:rsid w:val="0051497A"/>
    <w:rsid w:val="00520896"/>
    <w:rsid w:val="00523F43"/>
    <w:rsid w:val="005246D7"/>
    <w:rsid w:val="005269CA"/>
    <w:rsid w:val="005403C9"/>
    <w:rsid w:val="00540E5E"/>
    <w:rsid w:val="00546980"/>
    <w:rsid w:val="00554BCE"/>
    <w:rsid w:val="00564946"/>
    <w:rsid w:val="0056523A"/>
    <w:rsid w:val="00565250"/>
    <w:rsid w:val="005717D6"/>
    <w:rsid w:val="00571FED"/>
    <w:rsid w:val="00572B31"/>
    <w:rsid w:val="00573025"/>
    <w:rsid w:val="005763A3"/>
    <w:rsid w:val="00576ACB"/>
    <w:rsid w:val="00577567"/>
    <w:rsid w:val="005846C5"/>
    <w:rsid w:val="00585398"/>
    <w:rsid w:val="0059678F"/>
    <w:rsid w:val="005A08E0"/>
    <w:rsid w:val="005A5895"/>
    <w:rsid w:val="005B5E31"/>
    <w:rsid w:val="005B5F28"/>
    <w:rsid w:val="005C0B26"/>
    <w:rsid w:val="005C6A7F"/>
    <w:rsid w:val="005D0139"/>
    <w:rsid w:val="005D102C"/>
    <w:rsid w:val="005D7A03"/>
    <w:rsid w:val="005E23E7"/>
    <w:rsid w:val="005E3F04"/>
    <w:rsid w:val="005E6BE2"/>
    <w:rsid w:val="005F1DA3"/>
    <w:rsid w:val="005F2446"/>
    <w:rsid w:val="006014DA"/>
    <w:rsid w:val="00602F72"/>
    <w:rsid w:val="006107F7"/>
    <w:rsid w:val="006159A0"/>
    <w:rsid w:val="006231EE"/>
    <w:rsid w:val="0063153D"/>
    <w:rsid w:val="00632713"/>
    <w:rsid w:val="00632E12"/>
    <w:rsid w:val="0063374A"/>
    <w:rsid w:val="006427A2"/>
    <w:rsid w:val="00645E87"/>
    <w:rsid w:val="006471D6"/>
    <w:rsid w:val="00647677"/>
    <w:rsid w:val="006516AC"/>
    <w:rsid w:val="00654712"/>
    <w:rsid w:val="00656737"/>
    <w:rsid w:val="0065790C"/>
    <w:rsid w:val="00660BD9"/>
    <w:rsid w:val="00662940"/>
    <w:rsid w:val="006633C9"/>
    <w:rsid w:val="00663E92"/>
    <w:rsid w:val="00665543"/>
    <w:rsid w:val="0068083F"/>
    <w:rsid w:val="006823AB"/>
    <w:rsid w:val="006843EC"/>
    <w:rsid w:val="0068604D"/>
    <w:rsid w:val="00693165"/>
    <w:rsid w:val="0069431D"/>
    <w:rsid w:val="00696114"/>
    <w:rsid w:val="00697A1B"/>
    <w:rsid w:val="006A7320"/>
    <w:rsid w:val="006B278E"/>
    <w:rsid w:val="006B3D51"/>
    <w:rsid w:val="006B622D"/>
    <w:rsid w:val="006D0847"/>
    <w:rsid w:val="006D2425"/>
    <w:rsid w:val="006D485C"/>
    <w:rsid w:val="006D5099"/>
    <w:rsid w:val="006D6B1D"/>
    <w:rsid w:val="006E0549"/>
    <w:rsid w:val="006E43B0"/>
    <w:rsid w:val="006E6E91"/>
    <w:rsid w:val="006E7107"/>
    <w:rsid w:val="006F7DF6"/>
    <w:rsid w:val="00700DCA"/>
    <w:rsid w:val="00703F0C"/>
    <w:rsid w:val="00705B3B"/>
    <w:rsid w:val="00706D86"/>
    <w:rsid w:val="00712A93"/>
    <w:rsid w:val="007144D1"/>
    <w:rsid w:val="00715336"/>
    <w:rsid w:val="00715833"/>
    <w:rsid w:val="00715948"/>
    <w:rsid w:val="00715A91"/>
    <w:rsid w:val="0072307A"/>
    <w:rsid w:val="00723C8E"/>
    <w:rsid w:val="00726C14"/>
    <w:rsid w:val="00730D70"/>
    <w:rsid w:val="00741812"/>
    <w:rsid w:val="007427B8"/>
    <w:rsid w:val="00744314"/>
    <w:rsid w:val="00744ED0"/>
    <w:rsid w:val="00745380"/>
    <w:rsid w:val="00745996"/>
    <w:rsid w:val="007509A9"/>
    <w:rsid w:val="007561B2"/>
    <w:rsid w:val="007572F3"/>
    <w:rsid w:val="0075755D"/>
    <w:rsid w:val="007575D1"/>
    <w:rsid w:val="00760C78"/>
    <w:rsid w:val="00765258"/>
    <w:rsid w:val="007669A5"/>
    <w:rsid w:val="00773564"/>
    <w:rsid w:val="00777E1E"/>
    <w:rsid w:val="00784964"/>
    <w:rsid w:val="0078529B"/>
    <w:rsid w:val="00796333"/>
    <w:rsid w:val="00796B40"/>
    <w:rsid w:val="007A17CE"/>
    <w:rsid w:val="007A1A0C"/>
    <w:rsid w:val="007A52D2"/>
    <w:rsid w:val="007A562D"/>
    <w:rsid w:val="007B1317"/>
    <w:rsid w:val="007B28F2"/>
    <w:rsid w:val="007B61BA"/>
    <w:rsid w:val="007B6AF6"/>
    <w:rsid w:val="007C2568"/>
    <w:rsid w:val="007C312E"/>
    <w:rsid w:val="007C3B14"/>
    <w:rsid w:val="007D1F27"/>
    <w:rsid w:val="007D5F3D"/>
    <w:rsid w:val="007E28E1"/>
    <w:rsid w:val="007E415A"/>
    <w:rsid w:val="007E5B87"/>
    <w:rsid w:val="007F2C67"/>
    <w:rsid w:val="008024A4"/>
    <w:rsid w:val="008166D9"/>
    <w:rsid w:val="008304BB"/>
    <w:rsid w:val="00832A85"/>
    <w:rsid w:val="008377AB"/>
    <w:rsid w:val="00843675"/>
    <w:rsid w:val="0084371E"/>
    <w:rsid w:val="00845FA7"/>
    <w:rsid w:val="00847B8C"/>
    <w:rsid w:val="00850285"/>
    <w:rsid w:val="00852DBD"/>
    <w:rsid w:val="00854CA0"/>
    <w:rsid w:val="00855C00"/>
    <w:rsid w:val="00856459"/>
    <w:rsid w:val="008636E6"/>
    <w:rsid w:val="0086462C"/>
    <w:rsid w:val="008647DD"/>
    <w:rsid w:val="008655FA"/>
    <w:rsid w:val="00872131"/>
    <w:rsid w:val="0088579E"/>
    <w:rsid w:val="00896862"/>
    <w:rsid w:val="00897DDA"/>
    <w:rsid w:val="008B1257"/>
    <w:rsid w:val="008B2A40"/>
    <w:rsid w:val="008B6ECE"/>
    <w:rsid w:val="008B7B39"/>
    <w:rsid w:val="008C1AC6"/>
    <w:rsid w:val="008C4287"/>
    <w:rsid w:val="008C4790"/>
    <w:rsid w:val="008C7E9D"/>
    <w:rsid w:val="008D4641"/>
    <w:rsid w:val="008E50E3"/>
    <w:rsid w:val="008E6CA6"/>
    <w:rsid w:val="008E784B"/>
    <w:rsid w:val="008F198C"/>
    <w:rsid w:val="008F541C"/>
    <w:rsid w:val="008F6003"/>
    <w:rsid w:val="00900B59"/>
    <w:rsid w:val="009052FD"/>
    <w:rsid w:val="009136C7"/>
    <w:rsid w:val="00923EA1"/>
    <w:rsid w:val="009365EB"/>
    <w:rsid w:val="00936E25"/>
    <w:rsid w:val="00940198"/>
    <w:rsid w:val="00941E04"/>
    <w:rsid w:val="00942E78"/>
    <w:rsid w:val="009473D9"/>
    <w:rsid w:val="00951CFE"/>
    <w:rsid w:val="00953631"/>
    <w:rsid w:val="00956B7D"/>
    <w:rsid w:val="00967753"/>
    <w:rsid w:val="00970E72"/>
    <w:rsid w:val="00976152"/>
    <w:rsid w:val="009778C4"/>
    <w:rsid w:val="00980D55"/>
    <w:rsid w:val="009823A6"/>
    <w:rsid w:val="0098581A"/>
    <w:rsid w:val="009920C1"/>
    <w:rsid w:val="00993906"/>
    <w:rsid w:val="009A0675"/>
    <w:rsid w:val="009A1583"/>
    <w:rsid w:val="009A15FE"/>
    <w:rsid w:val="009A1861"/>
    <w:rsid w:val="009A21CD"/>
    <w:rsid w:val="009A46AB"/>
    <w:rsid w:val="009A56B8"/>
    <w:rsid w:val="009C39C1"/>
    <w:rsid w:val="009D0555"/>
    <w:rsid w:val="009D0CB3"/>
    <w:rsid w:val="009D4578"/>
    <w:rsid w:val="009E17D2"/>
    <w:rsid w:val="009E5639"/>
    <w:rsid w:val="009F0556"/>
    <w:rsid w:val="009F0FB2"/>
    <w:rsid w:val="009F3829"/>
    <w:rsid w:val="009F7342"/>
    <w:rsid w:val="00A008C7"/>
    <w:rsid w:val="00A0092E"/>
    <w:rsid w:val="00A00984"/>
    <w:rsid w:val="00A00DBF"/>
    <w:rsid w:val="00A01045"/>
    <w:rsid w:val="00A10B20"/>
    <w:rsid w:val="00A10D0E"/>
    <w:rsid w:val="00A118BA"/>
    <w:rsid w:val="00A2122D"/>
    <w:rsid w:val="00A2273E"/>
    <w:rsid w:val="00A243CF"/>
    <w:rsid w:val="00A307FC"/>
    <w:rsid w:val="00A3083A"/>
    <w:rsid w:val="00A40B97"/>
    <w:rsid w:val="00A41854"/>
    <w:rsid w:val="00A504F3"/>
    <w:rsid w:val="00A54B50"/>
    <w:rsid w:val="00A560BE"/>
    <w:rsid w:val="00A603CB"/>
    <w:rsid w:val="00A63730"/>
    <w:rsid w:val="00A65FDB"/>
    <w:rsid w:val="00A664D8"/>
    <w:rsid w:val="00A67017"/>
    <w:rsid w:val="00A72DCA"/>
    <w:rsid w:val="00A778A8"/>
    <w:rsid w:val="00A80164"/>
    <w:rsid w:val="00A8474A"/>
    <w:rsid w:val="00A87FC4"/>
    <w:rsid w:val="00A915CB"/>
    <w:rsid w:val="00AA2153"/>
    <w:rsid w:val="00AA4F51"/>
    <w:rsid w:val="00AB2809"/>
    <w:rsid w:val="00AC4463"/>
    <w:rsid w:val="00AC520C"/>
    <w:rsid w:val="00AC5B40"/>
    <w:rsid w:val="00AC7F58"/>
    <w:rsid w:val="00AD3932"/>
    <w:rsid w:val="00AD4459"/>
    <w:rsid w:val="00AE11F1"/>
    <w:rsid w:val="00AE226E"/>
    <w:rsid w:val="00AE33D8"/>
    <w:rsid w:val="00AE4343"/>
    <w:rsid w:val="00AF5FC4"/>
    <w:rsid w:val="00B04A92"/>
    <w:rsid w:val="00B06E1D"/>
    <w:rsid w:val="00B12CF1"/>
    <w:rsid w:val="00B1359C"/>
    <w:rsid w:val="00B15B40"/>
    <w:rsid w:val="00B200D7"/>
    <w:rsid w:val="00B23E0E"/>
    <w:rsid w:val="00B26C28"/>
    <w:rsid w:val="00B304D9"/>
    <w:rsid w:val="00B32829"/>
    <w:rsid w:val="00B34A0F"/>
    <w:rsid w:val="00B34DF2"/>
    <w:rsid w:val="00B3644E"/>
    <w:rsid w:val="00B36567"/>
    <w:rsid w:val="00B42E52"/>
    <w:rsid w:val="00B51544"/>
    <w:rsid w:val="00B521F5"/>
    <w:rsid w:val="00B52820"/>
    <w:rsid w:val="00B5397C"/>
    <w:rsid w:val="00B5399D"/>
    <w:rsid w:val="00B568A0"/>
    <w:rsid w:val="00B605B5"/>
    <w:rsid w:val="00B635A4"/>
    <w:rsid w:val="00B6369D"/>
    <w:rsid w:val="00B641DB"/>
    <w:rsid w:val="00B64C18"/>
    <w:rsid w:val="00B73F13"/>
    <w:rsid w:val="00B75760"/>
    <w:rsid w:val="00B84B50"/>
    <w:rsid w:val="00B85B58"/>
    <w:rsid w:val="00B85C16"/>
    <w:rsid w:val="00B905A1"/>
    <w:rsid w:val="00B927B3"/>
    <w:rsid w:val="00B94696"/>
    <w:rsid w:val="00B94D5A"/>
    <w:rsid w:val="00BA1C61"/>
    <w:rsid w:val="00BA1E0C"/>
    <w:rsid w:val="00BB0DDC"/>
    <w:rsid w:val="00BB6A5C"/>
    <w:rsid w:val="00BC2747"/>
    <w:rsid w:val="00BC3319"/>
    <w:rsid w:val="00BC36EE"/>
    <w:rsid w:val="00BC3D3E"/>
    <w:rsid w:val="00BC4C7C"/>
    <w:rsid w:val="00BC6464"/>
    <w:rsid w:val="00BD1864"/>
    <w:rsid w:val="00BD2E8E"/>
    <w:rsid w:val="00BD2EAA"/>
    <w:rsid w:val="00BD3126"/>
    <w:rsid w:val="00BD67E5"/>
    <w:rsid w:val="00BE3B8C"/>
    <w:rsid w:val="00BE4358"/>
    <w:rsid w:val="00BE5853"/>
    <w:rsid w:val="00BF0326"/>
    <w:rsid w:val="00BF3352"/>
    <w:rsid w:val="00BF60A8"/>
    <w:rsid w:val="00BF77E6"/>
    <w:rsid w:val="00C07AE8"/>
    <w:rsid w:val="00C12909"/>
    <w:rsid w:val="00C13812"/>
    <w:rsid w:val="00C151F1"/>
    <w:rsid w:val="00C23466"/>
    <w:rsid w:val="00C2561F"/>
    <w:rsid w:val="00C30125"/>
    <w:rsid w:val="00C31F1C"/>
    <w:rsid w:val="00C33495"/>
    <w:rsid w:val="00C46438"/>
    <w:rsid w:val="00C5495A"/>
    <w:rsid w:val="00C5785A"/>
    <w:rsid w:val="00C57BFE"/>
    <w:rsid w:val="00C57E0E"/>
    <w:rsid w:val="00C626F6"/>
    <w:rsid w:val="00C64229"/>
    <w:rsid w:val="00C669BB"/>
    <w:rsid w:val="00C7332C"/>
    <w:rsid w:val="00C8529D"/>
    <w:rsid w:val="00CA082D"/>
    <w:rsid w:val="00CA446B"/>
    <w:rsid w:val="00CA6BE4"/>
    <w:rsid w:val="00CB6852"/>
    <w:rsid w:val="00CC1C4E"/>
    <w:rsid w:val="00CC3B10"/>
    <w:rsid w:val="00CC69DA"/>
    <w:rsid w:val="00CC6ECB"/>
    <w:rsid w:val="00CD13E9"/>
    <w:rsid w:val="00CD1656"/>
    <w:rsid w:val="00CD36B5"/>
    <w:rsid w:val="00CD76C4"/>
    <w:rsid w:val="00CE31A0"/>
    <w:rsid w:val="00CE7ACF"/>
    <w:rsid w:val="00CF1159"/>
    <w:rsid w:val="00CF2735"/>
    <w:rsid w:val="00CF2B09"/>
    <w:rsid w:val="00D00925"/>
    <w:rsid w:val="00D011EF"/>
    <w:rsid w:val="00D03E50"/>
    <w:rsid w:val="00D05B13"/>
    <w:rsid w:val="00D07502"/>
    <w:rsid w:val="00D11552"/>
    <w:rsid w:val="00D17511"/>
    <w:rsid w:val="00D17858"/>
    <w:rsid w:val="00D23944"/>
    <w:rsid w:val="00D23B1C"/>
    <w:rsid w:val="00D24862"/>
    <w:rsid w:val="00D27D3A"/>
    <w:rsid w:val="00D31A6D"/>
    <w:rsid w:val="00D33C3B"/>
    <w:rsid w:val="00D33EF9"/>
    <w:rsid w:val="00D35035"/>
    <w:rsid w:val="00D46234"/>
    <w:rsid w:val="00D53D18"/>
    <w:rsid w:val="00D54C40"/>
    <w:rsid w:val="00D55BD4"/>
    <w:rsid w:val="00D57235"/>
    <w:rsid w:val="00D607A1"/>
    <w:rsid w:val="00D62312"/>
    <w:rsid w:val="00D62997"/>
    <w:rsid w:val="00D66C60"/>
    <w:rsid w:val="00D67C83"/>
    <w:rsid w:val="00D72155"/>
    <w:rsid w:val="00D86435"/>
    <w:rsid w:val="00D866ED"/>
    <w:rsid w:val="00D87A44"/>
    <w:rsid w:val="00D946DA"/>
    <w:rsid w:val="00D95D08"/>
    <w:rsid w:val="00D960ED"/>
    <w:rsid w:val="00DA6B3A"/>
    <w:rsid w:val="00DB7F27"/>
    <w:rsid w:val="00DC0A95"/>
    <w:rsid w:val="00DC3462"/>
    <w:rsid w:val="00DD0B87"/>
    <w:rsid w:val="00DD7445"/>
    <w:rsid w:val="00DD7D0D"/>
    <w:rsid w:val="00DE1E7D"/>
    <w:rsid w:val="00DE42A9"/>
    <w:rsid w:val="00DF2B02"/>
    <w:rsid w:val="00DF3F0D"/>
    <w:rsid w:val="00DF5932"/>
    <w:rsid w:val="00E00DA1"/>
    <w:rsid w:val="00E01650"/>
    <w:rsid w:val="00E0217C"/>
    <w:rsid w:val="00E03AF7"/>
    <w:rsid w:val="00E051BE"/>
    <w:rsid w:val="00E116B7"/>
    <w:rsid w:val="00E1297A"/>
    <w:rsid w:val="00E16675"/>
    <w:rsid w:val="00E17E4D"/>
    <w:rsid w:val="00E24C28"/>
    <w:rsid w:val="00E2580A"/>
    <w:rsid w:val="00E27193"/>
    <w:rsid w:val="00E275EC"/>
    <w:rsid w:val="00E34B26"/>
    <w:rsid w:val="00E37B72"/>
    <w:rsid w:val="00E41793"/>
    <w:rsid w:val="00E43279"/>
    <w:rsid w:val="00E44114"/>
    <w:rsid w:val="00E45097"/>
    <w:rsid w:val="00E45B23"/>
    <w:rsid w:val="00E47F68"/>
    <w:rsid w:val="00E542B6"/>
    <w:rsid w:val="00E55FC9"/>
    <w:rsid w:val="00E60B1D"/>
    <w:rsid w:val="00E60D1D"/>
    <w:rsid w:val="00E72653"/>
    <w:rsid w:val="00E73ABF"/>
    <w:rsid w:val="00E7552A"/>
    <w:rsid w:val="00E85F4F"/>
    <w:rsid w:val="00E87D9E"/>
    <w:rsid w:val="00E93445"/>
    <w:rsid w:val="00E95A88"/>
    <w:rsid w:val="00E972CF"/>
    <w:rsid w:val="00EA001B"/>
    <w:rsid w:val="00EA0BFA"/>
    <w:rsid w:val="00EB3BBA"/>
    <w:rsid w:val="00EB513F"/>
    <w:rsid w:val="00EB54E9"/>
    <w:rsid w:val="00EB6075"/>
    <w:rsid w:val="00EC101D"/>
    <w:rsid w:val="00EC59D4"/>
    <w:rsid w:val="00EC60A9"/>
    <w:rsid w:val="00EC75C1"/>
    <w:rsid w:val="00ED22A1"/>
    <w:rsid w:val="00ED4B9A"/>
    <w:rsid w:val="00EE023F"/>
    <w:rsid w:val="00EE134B"/>
    <w:rsid w:val="00EE1937"/>
    <w:rsid w:val="00EE5417"/>
    <w:rsid w:val="00EF23BF"/>
    <w:rsid w:val="00EF6B09"/>
    <w:rsid w:val="00F01981"/>
    <w:rsid w:val="00F108BD"/>
    <w:rsid w:val="00F119CB"/>
    <w:rsid w:val="00F126A2"/>
    <w:rsid w:val="00F165C0"/>
    <w:rsid w:val="00F25E9D"/>
    <w:rsid w:val="00F2704F"/>
    <w:rsid w:val="00F30247"/>
    <w:rsid w:val="00F31DE0"/>
    <w:rsid w:val="00F32F68"/>
    <w:rsid w:val="00F37320"/>
    <w:rsid w:val="00F40DD2"/>
    <w:rsid w:val="00F44305"/>
    <w:rsid w:val="00F47E78"/>
    <w:rsid w:val="00F5123C"/>
    <w:rsid w:val="00F56CE7"/>
    <w:rsid w:val="00F60097"/>
    <w:rsid w:val="00F639C8"/>
    <w:rsid w:val="00F67188"/>
    <w:rsid w:val="00F70963"/>
    <w:rsid w:val="00F9345B"/>
    <w:rsid w:val="00FA00B6"/>
    <w:rsid w:val="00FA3D59"/>
    <w:rsid w:val="00FA52C6"/>
    <w:rsid w:val="00FB3A74"/>
    <w:rsid w:val="00FB63D7"/>
    <w:rsid w:val="00FC16D9"/>
    <w:rsid w:val="00FC2FD7"/>
    <w:rsid w:val="00FC3871"/>
    <w:rsid w:val="00FC3A21"/>
    <w:rsid w:val="00FC3B6C"/>
    <w:rsid w:val="00FD4ED2"/>
    <w:rsid w:val="00FD51D0"/>
    <w:rsid w:val="00FD6276"/>
    <w:rsid w:val="00FD6C41"/>
    <w:rsid w:val="00FE1D5F"/>
    <w:rsid w:val="00FE30F8"/>
    <w:rsid w:val="00FE3315"/>
    <w:rsid w:val="00FE4070"/>
    <w:rsid w:val="00FE6234"/>
    <w:rsid w:val="00FE6890"/>
    <w:rsid w:val="00FF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4CC34"/>
  <w15:chartTrackingRefBased/>
  <w15:docId w15:val="{7004B323-C996-40B1-ACAA-171BC299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7C"/>
  </w:style>
  <w:style w:type="paragraph" w:styleId="Heading1">
    <w:name w:val="heading 1"/>
    <w:basedOn w:val="Normal"/>
    <w:link w:val="Heading1Char"/>
    <w:uiPriority w:val="1"/>
    <w:qFormat/>
    <w:rsid w:val="00282C14"/>
    <w:pPr>
      <w:widowControl w:val="0"/>
      <w:autoSpaceDE w:val="0"/>
      <w:autoSpaceDN w:val="0"/>
      <w:spacing w:before="122" w:after="0" w:line="240" w:lineRule="auto"/>
      <w:ind w:left="100"/>
      <w:outlineLvl w:val="0"/>
    </w:pPr>
    <w:rPr>
      <w:rFonts w:ascii="Microsoft Sans Serif" w:eastAsia="Microsoft Sans Serif" w:hAnsi="Microsoft Sans Serif" w:cs="Microsoft Sans Serif"/>
      <w:sz w:val="28"/>
      <w:szCs w:val="28"/>
    </w:rPr>
  </w:style>
  <w:style w:type="paragraph" w:styleId="Heading2">
    <w:name w:val="heading 2"/>
    <w:basedOn w:val="Normal"/>
    <w:next w:val="Normal"/>
    <w:link w:val="Heading2Char"/>
    <w:uiPriority w:val="9"/>
    <w:unhideWhenUsed/>
    <w:qFormat/>
    <w:rsid w:val="00F270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2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CDE"/>
  </w:style>
  <w:style w:type="paragraph" w:styleId="Footer">
    <w:name w:val="footer"/>
    <w:basedOn w:val="Normal"/>
    <w:link w:val="FooterChar"/>
    <w:uiPriority w:val="99"/>
    <w:unhideWhenUsed/>
    <w:rsid w:val="001D3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CDE"/>
  </w:style>
  <w:style w:type="character" w:customStyle="1" w:styleId="Heading1Char">
    <w:name w:val="Heading 1 Char"/>
    <w:basedOn w:val="DefaultParagraphFont"/>
    <w:link w:val="Heading1"/>
    <w:uiPriority w:val="1"/>
    <w:rsid w:val="00282C14"/>
    <w:rPr>
      <w:rFonts w:ascii="Microsoft Sans Serif" w:eastAsia="Microsoft Sans Serif" w:hAnsi="Microsoft Sans Serif" w:cs="Microsoft Sans Serif"/>
      <w:sz w:val="28"/>
      <w:szCs w:val="28"/>
    </w:rPr>
  </w:style>
  <w:style w:type="table" w:styleId="TableGrid">
    <w:name w:val="Table Grid"/>
    <w:basedOn w:val="TableNormal"/>
    <w:uiPriority w:val="39"/>
    <w:rsid w:val="0028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2C1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282C14"/>
    <w:rPr>
      <w:rFonts w:ascii="Microsoft Sans Serif" w:eastAsia="Microsoft Sans Serif" w:hAnsi="Microsoft Sans Serif" w:cs="Microsoft Sans Serif"/>
    </w:rPr>
  </w:style>
  <w:style w:type="paragraph" w:styleId="ListParagraph">
    <w:name w:val="List Paragraph"/>
    <w:basedOn w:val="Normal"/>
    <w:uiPriority w:val="1"/>
    <w:qFormat/>
    <w:rsid w:val="00282C14"/>
    <w:pPr>
      <w:widowControl w:val="0"/>
      <w:autoSpaceDE w:val="0"/>
      <w:autoSpaceDN w:val="0"/>
      <w:spacing w:before="3" w:after="0" w:line="240" w:lineRule="auto"/>
      <w:ind w:left="460" w:hanging="360"/>
    </w:pPr>
    <w:rPr>
      <w:rFonts w:ascii="Microsoft Sans Serif" w:eastAsia="Microsoft Sans Serif" w:hAnsi="Microsoft Sans Serif" w:cs="Microsoft Sans Serif"/>
    </w:rPr>
  </w:style>
  <w:style w:type="character" w:customStyle="1" w:styleId="Heading2Char">
    <w:name w:val="Heading 2 Char"/>
    <w:basedOn w:val="DefaultParagraphFont"/>
    <w:link w:val="Heading2"/>
    <w:uiPriority w:val="9"/>
    <w:rsid w:val="00F270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626F6"/>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BC4C7C"/>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4C7C"/>
    <w:pPr>
      <w:spacing w:after="100"/>
    </w:pPr>
  </w:style>
  <w:style w:type="paragraph" w:styleId="TOC2">
    <w:name w:val="toc 2"/>
    <w:basedOn w:val="Normal"/>
    <w:next w:val="Normal"/>
    <w:autoRedefine/>
    <w:uiPriority w:val="39"/>
    <w:unhideWhenUsed/>
    <w:rsid w:val="00BC4C7C"/>
    <w:pPr>
      <w:spacing w:after="100"/>
      <w:ind w:left="220"/>
    </w:pPr>
  </w:style>
  <w:style w:type="paragraph" w:styleId="TOC3">
    <w:name w:val="toc 3"/>
    <w:basedOn w:val="Normal"/>
    <w:next w:val="Normal"/>
    <w:autoRedefine/>
    <w:uiPriority w:val="39"/>
    <w:unhideWhenUsed/>
    <w:rsid w:val="00BC4C7C"/>
    <w:pPr>
      <w:spacing w:after="100"/>
      <w:ind w:left="440"/>
    </w:pPr>
  </w:style>
  <w:style w:type="character" w:styleId="Hyperlink">
    <w:name w:val="Hyperlink"/>
    <w:basedOn w:val="DefaultParagraphFont"/>
    <w:uiPriority w:val="99"/>
    <w:unhideWhenUsed/>
    <w:rsid w:val="00BC4C7C"/>
    <w:rPr>
      <w:color w:val="0563C1" w:themeColor="hyperlink"/>
      <w:u w:val="single"/>
    </w:rPr>
  </w:style>
  <w:style w:type="paragraph" w:customStyle="1" w:styleId="TableParagraph">
    <w:name w:val="Table Paragraph"/>
    <w:basedOn w:val="Normal"/>
    <w:uiPriority w:val="1"/>
    <w:qFormat/>
    <w:rsid w:val="007D5F3D"/>
    <w:pPr>
      <w:widowControl w:val="0"/>
      <w:autoSpaceDE w:val="0"/>
      <w:autoSpaceDN w:val="0"/>
      <w:spacing w:after="0" w:line="292" w:lineRule="exact"/>
      <w:ind w:left="105"/>
    </w:pPr>
    <w:rPr>
      <w:rFonts w:ascii="Calibri" w:eastAsia="Calibri" w:hAnsi="Calibri" w:cs="Calibri"/>
    </w:rPr>
  </w:style>
  <w:style w:type="paragraph" w:customStyle="1" w:styleId="Default">
    <w:name w:val="Default"/>
    <w:rsid w:val="004C22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F198C"/>
    <w:rPr>
      <w:sz w:val="16"/>
      <w:szCs w:val="16"/>
    </w:rPr>
  </w:style>
  <w:style w:type="paragraph" w:styleId="CommentText">
    <w:name w:val="annotation text"/>
    <w:basedOn w:val="Normal"/>
    <w:link w:val="CommentTextChar"/>
    <w:uiPriority w:val="99"/>
    <w:unhideWhenUsed/>
    <w:rsid w:val="008F198C"/>
    <w:pPr>
      <w:spacing w:line="240" w:lineRule="auto"/>
    </w:pPr>
    <w:rPr>
      <w:sz w:val="20"/>
      <w:szCs w:val="20"/>
    </w:rPr>
  </w:style>
  <w:style w:type="character" w:customStyle="1" w:styleId="CommentTextChar">
    <w:name w:val="Comment Text Char"/>
    <w:basedOn w:val="DefaultParagraphFont"/>
    <w:link w:val="CommentText"/>
    <w:uiPriority w:val="99"/>
    <w:rsid w:val="008F198C"/>
    <w:rPr>
      <w:sz w:val="20"/>
      <w:szCs w:val="20"/>
    </w:rPr>
  </w:style>
  <w:style w:type="paragraph" w:styleId="CommentSubject">
    <w:name w:val="annotation subject"/>
    <w:basedOn w:val="CommentText"/>
    <w:next w:val="CommentText"/>
    <w:link w:val="CommentSubjectChar"/>
    <w:uiPriority w:val="99"/>
    <w:semiHidden/>
    <w:unhideWhenUsed/>
    <w:rsid w:val="008F198C"/>
    <w:rPr>
      <w:b/>
      <w:bCs/>
    </w:rPr>
  </w:style>
  <w:style w:type="character" w:customStyle="1" w:styleId="CommentSubjectChar">
    <w:name w:val="Comment Subject Char"/>
    <w:basedOn w:val="CommentTextChar"/>
    <w:link w:val="CommentSubject"/>
    <w:uiPriority w:val="99"/>
    <w:semiHidden/>
    <w:rsid w:val="008F198C"/>
    <w:rPr>
      <w:b/>
      <w:bCs/>
      <w:sz w:val="20"/>
      <w:szCs w:val="20"/>
    </w:rPr>
  </w:style>
  <w:style w:type="paragraph" w:styleId="BalloonText">
    <w:name w:val="Balloon Text"/>
    <w:basedOn w:val="Normal"/>
    <w:link w:val="BalloonTextChar"/>
    <w:uiPriority w:val="99"/>
    <w:semiHidden/>
    <w:unhideWhenUsed/>
    <w:rsid w:val="008F198C"/>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8F198C"/>
    <w:rPr>
      <w:rFonts w:ascii="MS Shell Dlg" w:hAnsi="MS Shell Dlg" w:cs="MS Shell Dlg"/>
      <w:sz w:val="18"/>
      <w:szCs w:val="18"/>
    </w:rPr>
  </w:style>
  <w:style w:type="character" w:styleId="UnresolvedMention">
    <w:name w:val="Unresolved Mention"/>
    <w:basedOn w:val="DefaultParagraphFont"/>
    <w:uiPriority w:val="99"/>
    <w:semiHidden/>
    <w:unhideWhenUsed/>
    <w:rsid w:val="00A2122D"/>
    <w:rPr>
      <w:color w:val="605E5C"/>
      <w:shd w:val="clear" w:color="auto" w:fill="E1DFDD"/>
    </w:rPr>
  </w:style>
  <w:style w:type="paragraph" w:styleId="Revision">
    <w:name w:val="Revision"/>
    <w:hidden/>
    <w:uiPriority w:val="99"/>
    <w:semiHidden/>
    <w:rsid w:val="00BF6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9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rwanda@iuc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021D2C951EE469DCA89EC2CB50F20" ma:contentTypeVersion="16" ma:contentTypeDescription="Create a new document." ma:contentTypeScope="" ma:versionID="d4f8182da17933959bd899040ba89fd2">
  <xsd:schema xmlns:xsd="http://www.w3.org/2001/XMLSchema" xmlns:xs="http://www.w3.org/2001/XMLSchema" xmlns:p="http://schemas.microsoft.com/office/2006/metadata/properties" xmlns:ns3="9f9fff9e-9f4c-4ce7-a051-4161f41de8cb" xmlns:ns4="0a81d3b8-665e-487c-b994-9e4e27031297" targetNamespace="http://schemas.microsoft.com/office/2006/metadata/properties" ma:root="true" ma:fieldsID="eaec93931ce7c682e724423dde4a1f12" ns3:_="" ns4:_="">
    <xsd:import namespace="9f9fff9e-9f4c-4ce7-a051-4161f41de8cb"/>
    <xsd:import namespace="0a81d3b8-665e-487c-b994-9e4e270312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fff9e-9f4c-4ce7-a051-4161f41de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1d3b8-665e-487c-b994-9e4e270312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9fff9e-9f4c-4ce7-a051-4161f41de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B40F1-DF12-4361-A2D5-46A044DC9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fff9e-9f4c-4ce7-a051-4161f41de8cb"/>
    <ds:schemaRef ds:uri="0a81d3b8-665e-487c-b994-9e4e27031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30A63-7808-4F1C-8970-538B5F684C4B}">
  <ds:schemaRefs>
    <ds:schemaRef ds:uri="http://schemas.microsoft.com/office/2006/metadata/properties"/>
    <ds:schemaRef ds:uri="http://schemas.microsoft.com/office/infopath/2007/PartnerControls"/>
    <ds:schemaRef ds:uri="9f9fff9e-9f4c-4ce7-a051-4161f41de8cb"/>
  </ds:schemaRefs>
</ds:datastoreItem>
</file>

<file path=customXml/itemProps3.xml><?xml version="1.0" encoding="utf-8"?>
<ds:datastoreItem xmlns:ds="http://schemas.openxmlformats.org/officeDocument/2006/customXml" ds:itemID="{F2B1176E-E384-44E0-A9C6-017B1F85799C}">
  <ds:schemaRefs>
    <ds:schemaRef ds:uri="http://schemas.microsoft.com/sharepoint/v3/contenttype/forms"/>
  </ds:schemaRefs>
</ds:datastoreItem>
</file>

<file path=customXml/itemProps4.xml><?xml version="1.0" encoding="utf-8"?>
<ds:datastoreItem xmlns:ds="http://schemas.openxmlformats.org/officeDocument/2006/customXml" ds:itemID="{FA831940-F3FF-4D94-894C-7A40EEA5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ACG</dc:creator>
  <cp:keywords/>
  <dc:description/>
  <cp:lastModifiedBy>IKIREZI Valentine</cp:lastModifiedBy>
  <cp:revision>39</cp:revision>
  <dcterms:created xsi:type="dcterms:W3CDTF">2025-01-03T07:15:00Z</dcterms:created>
  <dcterms:modified xsi:type="dcterms:W3CDTF">2025-01-16T13:55:00Z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0x01010050B021D2C951EE469DCA89EC2CB50F20</vt:lpwstr>
  </property>
  <property fmtid="{D5CDD505-2E9C-101B-9397-08002B2CF9AE}" pid="3" name="GrammarlyDocumentId">
    <vt:lpwstr>699048b9794609493a872ebeac41eb8e160925b09c8ebee49505c3ff8e850840</vt:lpwstr>
  </property>
</Properties>
</file>