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B3A6" w14:textId="77777777" w:rsidR="001629D7" w:rsidRDefault="001629D7" w:rsidP="001629D7">
      <w:pPr>
        <w:pStyle w:val="Heading2"/>
      </w:pPr>
      <w:r>
        <w:t>ANNEX C: IMPLEMENTING PARTNERS GENERAL INFORMATION QUESTIONNAIRE</w:t>
      </w:r>
    </w:p>
    <w:p w14:paraId="5B7FE08A" w14:textId="77777777" w:rsidR="001629D7" w:rsidRDefault="001629D7" w:rsidP="001629D7">
      <w:pPr>
        <w:spacing w:after="120" w:line="240" w:lineRule="auto"/>
        <w:jc w:val="center"/>
      </w:pPr>
      <w:r>
        <w:t xml:space="preserve">Information provided in this form will be used as input </w:t>
      </w:r>
      <w:proofErr w:type="gramStart"/>
      <w:r>
        <w:t>to</w:t>
      </w:r>
      <w:proofErr w:type="gramEnd"/>
      <w:r>
        <w:t xml:space="preserve"> the Due Diligence Assessment of applicants</w:t>
      </w:r>
    </w:p>
    <w:p w14:paraId="53D5E413" w14:textId="77777777" w:rsidR="001629D7" w:rsidRPr="00675063" w:rsidRDefault="001629D7" w:rsidP="001629D7">
      <w:pPr>
        <w:spacing w:after="120" w:line="240" w:lineRule="auto"/>
      </w:pPr>
    </w:p>
    <w:tbl>
      <w:tblPr>
        <w:tblW w:w="10080" w:type="dxa"/>
        <w:tblInd w:w="-635" w:type="dxa"/>
        <w:tblLook w:val="04A0" w:firstRow="1" w:lastRow="0" w:firstColumn="1" w:lastColumn="0" w:noHBand="0" w:noVBand="1"/>
      </w:tblPr>
      <w:tblGrid>
        <w:gridCol w:w="5490"/>
        <w:gridCol w:w="4590"/>
      </w:tblGrid>
      <w:tr w:rsidR="001629D7" w:rsidRPr="00675063" w14:paraId="1D4020CC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vAlign w:val="center"/>
          </w:tcPr>
          <w:p w14:paraId="4F9B93DA" w14:textId="77777777" w:rsidR="001629D7" w:rsidRPr="004C2D02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C2D0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Call for Expressions of Interest Reference number: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211" w14:textId="77777777" w:rsidR="001629D7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  <w:p w14:paraId="495000E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7CFE1288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vAlign w:val="center"/>
            <w:hideMark/>
          </w:tcPr>
          <w:p w14:paraId="4036FB64" w14:textId="77777777" w:rsidR="001629D7" w:rsidRPr="004C2D02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C2D0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Full name of the Organization and abbreviation: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788" w14:textId="77777777" w:rsidR="001629D7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  <w:p w14:paraId="5B62EBD4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0FA8B11E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vAlign w:val="center"/>
            <w:hideMark/>
          </w:tcPr>
          <w:p w14:paraId="3A19E88A" w14:textId="77777777" w:rsidR="001629D7" w:rsidRPr="004C2D02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C2D0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Address and e-mail of contact person: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6CD" w14:textId="77777777" w:rsidR="001629D7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  <w:p w14:paraId="4343809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586C73AA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vAlign w:val="center"/>
            <w:hideMark/>
          </w:tcPr>
          <w:p w14:paraId="559F8F55" w14:textId="77777777" w:rsidR="001629D7" w:rsidRPr="004C2D02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C2D0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Date of completion: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C00" w14:textId="77777777" w:rsidR="001629D7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  <w:p w14:paraId="7A4F89F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FAB712F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vAlign w:val="center"/>
            <w:hideMark/>
          </w:tcPr>
          <w:p w14:paraId="539E1DBE" w14:textId="77777777" w:rsidR="001629D7" w:rsidRPr="004C2D02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C2D0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Existing partnership with IOM?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BD2" w14:textId="77777777" w:rsidR="001629D7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  <w:p w14:paraId="234EC36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24D0C919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7FCE" w:themeFill="text2" w:themeFillTint="99"/>
            <w:vAlign w:val="center"/>
            <w:hideMark/>
          </w:tcPr>
          <w:p w14:paraId="0F21C9FB" w14:textId="77777777" w:rsidR="001629D7" w:rsidRPr="004C2D02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C2D0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If yes, when did the cooperation with start?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549D" w14:textId="77777777" w:rsidR="001629D7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  <w:p w14:paraId="3E10C7E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F0FB5D9" w14:textId="77777777" w:rsidTr="00BB6962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8D0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58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3BB7503D" w14:textId="77777777" w:rsidTr="00BB6962">
        <w:trPr>
          <w:trHeight w:val="144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38C0137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bookmarkStart w:id="0" w:name="_Hlk69160770"/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A. BACKGROUND AND GOVERNANCE</w:t>
            </w: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bookmarkEnd w:id="0"/>
      <w:tr w:rsidR="001629D7" w:rsidRPr="00675063" w14:paraId="75033CF9" w14:textId="77777777" w:rsidTr="00BB6962">
        <w:trPr>
          <w:trHeight w:val="288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028DFAB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Is your organization legally registered in the country(</w:t>
            </w:r>
            <w:proofErr w:type="spellStart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ies</w:t>
            </w:r>
            <w:proofErr w:type="spellEnd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) of implementation? If yes, please provide registration number/proof. If not, please explain. </w:t>
            </w:r>
          </w:p>
        </w:tc>
        <w:tc>
          <w:tcPr>
            <w:tcW w:w="45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BD928E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20F47C3A" w14:textId="77777777" w:rsidTr="00BB6962">
        <w:trPr>
          <w:trHeight w:val="576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</w:tcPr>
          <w:p w14:paraId="1847147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What is the status of the organization (e.g. </w:t>
            </w:r>
            <w:r w:rsidRPr="006F3E42">
              <w:rPr>
                <w:rFonts w:eastAsia="Times New Roman" w:cstheme="minorHAnsi"/>
                <w:sz w:val="20"/>
                <w:szCs w:val="20"/>
                <w:lang w:val="en-GB" w:eastAsia="en-GB"/>
              </w:rPr>
              <w:t>Government Agency, Government Owned or Controlled Corporation, Intergovernmental Organization (IGO), International Organization (IO), Non-Government Organization (NGO), Non-Profit Agency (NPA), International Civil Society Organization (ICSO) or Civil Society Organization (CSO)</w:t>
            </w: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, etc)? 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</w:tcPr>
          <w:p w14:paraId="79E9FF4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0A5F9F2F" w14:textId="77777777" w:rsidTr="00BB6962">
        <w:trPr>
          <w:trHeight w:val="432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5E4E80B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6A07281D">
              <w:rPr>
                <w:rFonts w:eastAsia="Times New Roman"/>
                <w:sz w:val="20"/>
                <w:szCs w:val="20"/>
                <w:lang w:val="en-GB" w:eastAsia="en-GB"/>
              </w:rPr>
              <w:t xml:space="preserve">Does the organization produce an annual audited financial statement that is publicly available? If not, please explain. 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4AD609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68116A67" w14:textId="77777777" w:rsidTr="00BB6962">
        <w:trPr>
          <w:trHeight w:val="432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116A7A2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Does the organization`s management or ownership have any affiliation to IOM that would result in a conflict of interest? 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3CDC3CB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0F6390CE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7F2BE74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When was the Organization founded?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254844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706D5830" w14:textId="77777777" w:rsidTr="00BB6962">
        <w:trPr>
          <w:trHeight w:val="288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79B6EFB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When was the Organization last assessed by IOM or another UN entity? 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A17719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D549B4A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 w:themeFill="background1"/>
            <w:vAlign w:val="center"/>
            <w:hideMark/>
          </w:tcPr>
          <w:p w14:paraId="2DDD1B6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Date of last external evaluation and the name of the evaluator. Can the evaluation be shared with IOM?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67122E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C10C1AF" w14:textId="77777777" w:rsidTr="00BB6962">
        <w:trPr>
          <w:trHeight w:val="2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01D60F2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ap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aps/>
                <w:color w:val="FFFFFF"/>
                <w:sz w:val="20"/>
                <w:szCs w:val="20"/>
                <w:lang w:val="en-GB" w:eastAsia="en-GB"/>
              </w:rPr>
              <w:t xml:space="preserve">B. Organizational Structure </w:t>
            </w:r>
          </w:p>
        </w:tc>
      </w:tr>
      <w:tr w:rsidR="001629D7" w:rsidRPr="00675063" w14:paraId="3BD2B8FC" w14:textId="77777777" w:rsidTr="00BB6962">
        <w:trPr>
          <w:trHeight w:val="392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9E320F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lastRenderedPageBreak/>
              <w:t>Is an updated organizational structure/chart and the CVs of key personnel attached to the application?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97515D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401DA5E6" w14:textId="77777777" w:rsidTr="00BB6962">
        <w:trPr>
          <w:trHeight w:val="392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E0F6F0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Where does the organization work in the country and what is its in-country structure</w:t>
            </w: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</w:t>
            </w: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and field presence?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122D3A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6E361E9B" w14:textId="77777777" w:rsidTr="00BB6962">
        <w:trPr>
          <w:trHeight w:val="392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C723D4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How many staff work in the country office/programme?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5A6772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661D2E0" w14:textId="77777777" w:rsidTr="00BB6962">
        <w:trPr>
          <w:trHeight w:val="392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D4121C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Are the all the main operational functions adequately staffed and resourced (finance, logistics, implementation, M&amp;E)?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36B9F11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415BB3B1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1E3899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personnel guidelines?</w:t>
            </w:r>
          </w:p>
        </w:tc>
        <w:tc>
          <w:tcPr>
            <w:tcW w:w="4590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122DBE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20250174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60967A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personnel security procedures?</w:t>
            </w:r>
          </w:p>
        </w:tc>
        <w:tc>
          <w:tcPr>
            <w:tcW w:w="4590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1DAC0D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485F05E1" w14:textId="77777777" w:rsidTr="00BB6962">
        <w:trPr>
          <w:trHeight w:val="28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46B5709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C. EXTERNAL ENGAGEMENT AND INFLUENCE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39AD4C9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761E0ACD" w14:textId="77777777" w:rsidTr="00BB6962">
        <w:trPr>
          <w:trHeight w:val="28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0071733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Networks and coordination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1B5DBCB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738DB7B" w14:textId="77777777" w:rsidTr="00BB6962">
        <w:trPr>
          <w:trHeight w:val="830"/>
        </w:trPr>
        <w:tc>
          <w:tcPr>
            <w:tcW w:w="54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991610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Is the organization involved in networking with other Civil Society Organizations, humanitarian organizations or networks? If yes, please provide details. </w:t>
            </w:r>
          </w:p>
        </w:tc>
        <w:tc>
          <w:tcPr>
            <w:tcW w:w="4590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94355A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2277C4A6" w14:textId="77777777" w:rsidTr="00BB6962">
        <w:trPr>
          <w:trHeight w:val="576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B48B6EE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coordinate its work with other Civil Society Organizations (local, national, international)? If yes, please provide details.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F9E999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6B6233C1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7BFD90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How does the organization interact with beneficiaries and communities?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5F5379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5E74A562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3168712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coordinate with the government/authorities?</w:t>
            </w:r>
          </w:p>
        </w:tc>
        <w:tc>
          <w:tcPr>
            <w:tcW w:w="45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EC9600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B784D72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821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engage in public or political processes (i.e. national and local government policy or budget discussions / decisions)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E00458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4A105E1D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713FDC9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Information and advocacy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39FD6B7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698B9041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70F76CF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produce information materials regularly? If yes, please describe.</w:t>
            </w:r>
          </w:p>
        </w:tc>
        <w:tc>
          <w:tcPr>
            <w:tcW w:w="45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F1CA8F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51A5755A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2A29FD1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hold public events for fundraising or other purposes? If yes, please describe.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7DFD97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2C69F35C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5393EB7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work through the media?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CBD120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402909FE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  <w:hideMark/>
          </w:tcPr>
          <w:p w14:paraId="77A9CF4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use advocacy as a foundation of its work? If yes, please describe.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8820C92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6107931E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1DA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perform any lobbying activities? If yes, please describe.</w:t>
            </w:r>
          </w:p>
        </w:tc>
        <w:tc>
          <w:tcPr>
            <w:tcW w:w="45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6B8B7B5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25BCACD1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7AA3DB7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C. PROGRAMMATIC CAPACITY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7B27177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94C6041" w14:textId="77777777" w:rsidTr="00BB6962">
        <w:trPr>
          <w:trHeight w:val="144"/>
        </w:trPr>
        <w:tc>
          <w:tcPr>
            <w:tcW w:w="54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23E8D64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a stated mission and vision? Please provide the link if publicly available.</w:t>
            </w:r>
          </w:p>
        </w:tc>
        <w:tc>
          <w:tcPr>
            <w:tcW w:w="4590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44C3096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432D3664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2155B0E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What are the target group(s)/ beneficiaries of the organization?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1852FFD4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467ADDB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88C740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What is the geographical focus of the organization?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7F4BA78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A66F8E5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6885781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lastRenderedPageBreak/>
              <w:t>What is the programmatic focus of the organization?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635DA3E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300392DB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7B67205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a documented risk register and a risk management process?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  <w:hideMark/>
          </w:tcPr>
          <w:p w14:paraId="3E50777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AF831EF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14259CC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Does the organization: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  <w:hideMark/>
          </w:tcPr>
          <w:p w14:paraId="01FB264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5ED64883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EA063E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Uphold and abide by the </w:t>
            </w:r>
            <w:hyperlink r:id="rId7" w:history="1">
              <w:r w:rsidRPr="00335DE2">
                <w:rPr>
                  <w:rStyle w:val="Hyperlink"/>
                  <w:rFonts w:eastAsia="Times New Roman" w:cstheme="minorHAnsi"/>
                  <w:sz w:val="20"/>
                  <w:szCs w:val="20"/>
                  <w:lang w:val="en-GB" w:eastAsia="en-GB"/>
                </w:rPr>
                <w:t>humanitarian principles</w:t>
              </w:r>
            </w:hyperlink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4590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A24BF94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78C4DC5E" w14:textId="77777777" w:rsidTr="00BB6962">
        <w:trPr>
          <w:trHeight w:val="59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DA8A8D2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Support the provision of impartial assistance solely based on needs?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A617B5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4A06DB1B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346EB5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Operate independently without the imposition of a political agenda?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42BF9012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C5CFE0D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410691D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Uphold a do-no-harm approach?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49D29E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7919B18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368AF39E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Have a long-term plan/strategy in place?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0BB0C56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5EA3F3F5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7F7B4A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Have a framework for Accountability to Affected Populations?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</w:tcPr>
          <w:p w14:paraId="04DAF2DE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295C367C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2D2D884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Have a Code of Conduct or other ethics policy?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DC929F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560595E9" w14:textId="77777777" w:rsidTr="00BB6962">
        <w:trPr>
          <w:trHeight w:val="30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51A304C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6889AA8D">
              <w:rPr>
                <w:rFonts w:eastAsia="Times New Roman"/>
                <w:sz w:val="20"/>
                <w:szCs w:val="20"/>
                <w:lang w:val="en-GB" w:eastAsia="en-GB"/>
              </w:rPr>
              <w:t xml:space="preserve">Have policies and procedures to prevent sexual exploitation and abuse (PSEA)?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75FBC01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14:paraId="544AB81B" w14:textId="77777777" w:rsidTr="00BB6962">
        <w:trPr>
          <w:trHeight w:val="953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2F54FE36" w14:textId="77777777" w:rsidR="001629D7" w:rsidRDefault="001629D7" w:rsidP="00BB6962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38D0D477">
              <w:rPr>
                <w:rFonts w:eastAsia="Times New Roman"/>
                <w:sz w:val="20"/>
                <w:szCs w:val="20"/>
                <w:lang w:val="en-GB" w:eastAsia="en-GB"/>
              </w:rPr>
              <w:t xml:space="preserve">How 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does </w:t>
            </w:r>
            <w:r w:rsidRPr="38D0D477">
              <w:rPr>
                <w:rFonts w:eastAsia="Times New Roman"/>
                <w:sz w:val="20"/>
                <w:szCs w:val="20"/>
                <w:lang w:val="en-GB" w:eastAsia="en-GB"/>
              </w:rPr>
              <w:t>the organization address PSEA internally and within the populations it serves?</w:t>
            </w:r>
          </w:p>
          <w:p w14:paraId="6AA92D0A" w14:textId="77777777" w:rsidR="001629D7" w:rsidRDefault="001629D7" w:rsidP="00BB6962">
            <w:pPr>
              <w:spacing w:line="240" w:lineRule="auto"/>
              <w:rPr>
                <w:rFonts w:ascii="Segoe UI" w:eastAsia="Segoe UI" w:hAnsi="Segoe UI" w:cs="Segoe UI"/>
                <w:color w:val="333333"/>
                <w:sz w:val="18"/>
                <w:szCs w:val="18"/>
                <w:lang w:val="en-GB"/>
              </w:rPr>
            </w:pPr>
          </w:p>
          <w:p w14:paraId="7731C726" w14:textId="77777777" w:rsidR="001629D7" w:rsidRDefault="001629D7" w:rsidP="00BB6962">
            <w:pPr>
              <w:spacing w:line="240" w:lineRule="auto"/>
              <w:rPr>
                <w:rFonts w:ascii="Segoe UI" w:eastAsia="Segoe UI" w:hAnsi="Segoe UI" w:cs="Segoe UI"/>
                <w:color w:val="333333"/>
                <w:sz w:val="18"/>
                <w:szCs w:val="18"/>
                <w:lang w:val="en-GB"/>
              </w:rPr>
            </w:pPr>
          </w:p>
          <w:p w14:paraId="4BB1F9EF" w14:textId="77777777" w:rsidR="001629D7" w:rsidRDefault="001629D7" w:rsidP="00BB6962">
            <w:pPr>
              <w:spacing w:line="240" w:lineRule="auto"/>
              <w:rPr>
                <w:rFonts w:ascii="Segoe UI" w:eastAsia="Segoe UI" w:hAnsi="Segoe UI" w:cs="Segoe UI"/>
                <w:color w:val="333333"/>
                <w:sz w:val="18"/>
                <w:szCs w:val="18"/>
                <w:lang w:val="en-GB"/>
              </w:rPr>
            </w:pPr>
          </w:p>
          <w:p w14:paraId="05CE2CDB" w14:textId="77777777" w:rsidR="001629D7" w:rsidRDefault="001629D7" w:rsidP="00BB6962">
            <w:pPr>
              <w:spacing w:line="240" w:lineRule="auto"/>
              <w:rPr>
                <w:rFonts w:ascii="Segoe UI" w:eastAsia="Segoe UI" w:hAnsi="Segoe UI" w:cs="Segoe UI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519B77AB" w14:textId="77777777" w:rsidR="001629D7" w:rsidRDefault="001629D7" w:rsidP="00BB6962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24A1CED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  <w:hideMark/>
          </w:tcPr>
          <w:p w14:paraId="5185CD9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D. FINANCIAL CAPACITY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noWrap/>
            <w:vAlign w:val="center"/>
            <w:hideMark/>
          </w:tcPr>
          <w:p w14:paraId="152D9F6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575C1AC1" w14:textId="77777777" w:rsidTr="00BB6962">
        <w:trPr>
          <w:trHeight w:val="432"/>
        </w:trPr>
        <w:tc>
          <w:tcPr>
            <w:tcW w:w="5490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40445B0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What donors are currently supporting the organization’s programmatic activities?</w:t>
            </w:r>
          </w:p>
        </w:tc>
        <w:tc>
          <w:tcPr>
            <w:tcW w:w="4590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19651ED2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592C4CC2" w14:textId="77777777" w:rsidTr="00BB6962">
        <w:trPr>
          <w:trHeight w:val="2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037B4E5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What is the current overall budget for the organization’s activities?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 w:themeFill="background1"/>
            <w:vAlign w:val="center"/>
            <w:hideMark/>
          </w:tcPr>
          <w:p w14:paraId="2C79D6A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ECE16EC" w14:textId="77777777" w:rsidTr="00BB6962">
        <w:trPr>
          <w:trHeight w:val="840"/>
        </w:trPr>
        <w:tc>
          <w:tcPr>
            <w:tcW w:w="5490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  <w:hideMark/>
          </w:tcPr>
          <w:p w14:paraId="13899FF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Has the organization faced any liquidity or solvency related challenges during the past three years? If yes, how was it resolved?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CBB43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A133A6F" w14:textId="77777777" w:rsidTr="00BB6962">
        <w:trPr>
          <w:trHeight w:val="144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D9D9C"/>
            <w:vAlign w:val="center"/>
            <w:hideMark/>
          </w:tcPr>
          <w:p w14:paraId="63522D4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Accounting system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D9D9C"/>
            <w:vAlign w:val="center"/>
            <w:hideMark/>
          </w:tcPr>
          <w:p w14:paraId="629F086D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8627F7C" w14:textId="77777777" w:rsidTr="00BB6962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8F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Does the organization have detailed policies documenting its accounting standards, rules and procedures?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2CEC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EC5DA51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627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Which accounting standards the organization follows (IPSAS; IFRS, national)?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AF50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5F214861" w14:textId="77777777" w:rsidTr="00BB6962">
        <w:trPr>
          <w:trHeight w:val="1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CA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Which accounting software does the organization use and is it integrated with other functions (e.g. HR, procurement, etc.)?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A3574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715D62A" w14:textId="77777777" w:rsidTr="00BB6962">
        <w:trPr>
          <w:trHeight w:val="100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5A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lastRenderedPageBreak/>
              <w:t xml:space="preserve">What is the document retention policy in relation to accounting and supporting documents?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39DB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CDD7C71" w14:textId="77777777" w:rsidTr="00BB6962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F9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Are all costs booked in the organizations accounts in a timely manner?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908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64C6A889" w14:textId="77777777" w:rsidTr="00BB6962">
        <w:trPr>
          <w:trHeight w:val="576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14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Can the organization provide periodic financial reports at the project level?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E26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60270298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343C6EEE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Financial control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0D786E2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F3CD8C9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A0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its own bank account registered in its own name?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0642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E248B2F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37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Does the organization have established internal audit functions?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F0BE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95E386D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B9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Is there a regular requirement for external audit on the companies accounts and if yes, is it carried out in a timely manner?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5F42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3E87B0F9" w14:textId="77777777" w:rsidTr="00BB6962">
        <w:trPr>
          <w:trHeight w:val="31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21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comply with the audit recommendations received?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06A3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A321B82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6F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What are the main characteristics of the internal control system in place? Were there any challenges faced in this respect during the last three years?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82CF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4CCA3DE3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5E8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How does the organization ensure sufficient segregation of duties?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32A4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33A66F6D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19D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Is there a system in place to avoid double reporting of expenses to donors? Des the organization have a project accounting solution in place to facilitate related </w:t>
            </w:r>
            <w:proofErr w:type="gramStart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controls?</w:t>
            </w:r>
            <w:proofErr w:type="gramEnd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B96D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5DF92353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130D80B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Cost effectiveness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080FB75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0397F3D9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32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Is the organization cost conscious? What principles are followed to minimize costs?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382A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082FA797" w14:textId="77777777" w:rsidTr="00BB6962">
        <w:trPr>
          <w:trHeight w:val="1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1A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Are quotations or invoices collected before purchases are made?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3E75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5480A955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8"/>
            <w:vAlign w:val="center"/>
            <w:hideMark/>
          </w:tcPr>
          <w:p w14:paraId="273D066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E. PROCUREMENT AND SUPPLY CHAIN CAPACITY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8"/>
            <w:noWrap/>
            <w:vAlign w:val="center"/>
            <w:hideMark/>
          </w:tcPr>
          <w:p w14:paraId="6B2A6564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20EFBDCB" w14:textId="77777777" w:rsidTr="00BB6962">
        <w:trPr>
          <w:trHeight w:val="1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36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Describe the logistical setup of the organization.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0DEAA6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5CE6B4C8" w14:textId="77777777" w:rsidTr="00BB6962">
        <w:trPr>
          <w:trHeight w:val="356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64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and follow counterterrorism policies requiring systematically vetting partners and suppliers against recognized lists of terrorists?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9EB08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7B1BFB41" w14:textId="77777777" w:rsidTr="00BB6962">
        <w:trPr>
          <w:trHeight w:val="1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19B24E0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Procurement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68680F3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1E237D05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3BF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Does the organization have clear </w:t>
            </w:r>
            <w:proofErr w:type="gramStart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procurement  regulations</w:t>
            </w:r>
            <w:proofErr w:type="gramEnd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? If yes, please share a copy.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0F65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3AC10DC1" w14:textId="77777777" w:rsidTr="00BB6962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EC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Was the organization's procurement policy reviewed and accepted by other organizations and/or donors?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8FAFA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44268854" w14:textId="77777777" w:rsidTr="00BB6962">
        <w:trPr>
          <w:trHeight w:val="14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327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lastRenderedPageBreak/>
              <w:t>Does the organization have a clear policy for segregation of duties and delegation of authority in the procurement process?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92113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5F084FA8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1B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Does the organization have (and use) a </w:t>
            </w:r>
            <w:proofErr w:type="gramStart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procurement  plan</w:t>
            </w:r>
            <w:proofErr w:type="gramEnd"/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83C9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1377C08F" w14:textId="77777777" w:rsidTr="00BB6962">
        <w:trPr>
          <w:trHeight w:val="59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6B9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use ERP system to post procurement transactions?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2B71D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6966D275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7422EC7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Asset and warehouse management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9C"/>
            <w:vAlign w:val="center"/>
            <w:hideMark/>
          </w:tcPr>
          <w:p w14:paraId="7AD57141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629D7" w:rsidRPr="00675063" w14:paraId="6893D841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87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an asset database?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628B0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38E67951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A2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established protocols for handing over, write-off, sales and disposals of assets?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4B452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  <w:tr w:rsidR="001629D7" w:rsidRPr="00675063" w14:paraId="6C66D32A" w14:textId="77777777" w:rsidTr="00BB6962">
        <w:trPr>
          <w:trHeight w:val="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5DC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675063">
              <w:rPr>
                <w:rFonts w:eastAsia="Times New Roman" w:cstheme="minorHAnsi"/>
                <w:sz w:val="20"/>
                <w:szCs w:val="20"/>
                <w:lang w:val="en-GB" w:eastAsia="en-GB"/>
              </w:rPr>
              <w:t>Does the organization have procedures for managing stocks and warehouses?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CE62B" w14:textId="77777777" w:rsidR="001629D7" w:rsidRPr="00675063" w:rsidRDefault="001629D7" w:rsidP="00BB6962">
            <w:pPr>
              <w:widowControl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</w:tc>
      </w:tr>
    </w:tbl>
    <w:p w14:paraId="3FBFE067" w14:textId="77777777" w:rsidR="001629D7" w:rsidRPr="00675063" w:rsidRDefault="001629D7" w:rsidP="001629D7">
      <w:pPr>
        <w:spacing w:after="120" w:line="240" w:lineRule="auto"/>
        <w:rPr>
          <w:rFonts w:cstheme="minorHAnsi"/>
          <w:sz w:val="20"/>
          <w:szCs w:val="20"/>
        </w:rPr>
      </w:pPr>
      <w:r w:rsidRPr="00675063">
        <w:rPr>
          <w:rFonts w:cstheme="minorHAnsi"/>
          <w:sz w:val="20"/>
          <w:szCs w:val="20"/>
        </w:rPr>
        <w:t>I, the undersigned, warrant that the information provided in this form is correct and, in the event of changes, details will be provided as soon as possible:</w:t>
      </w:r>
    </w:p>
    <w:p w14:paraId="3F10A9DB" w14:textId="77777777" w:rsidR="001629D7" w:rsidRPr="00675063" w:rsidRDefault="001629D7" w:rsidP="001629D7">
      <w:pPr>
        <w:spacing w:after="120" w:line="240" w:lineRule="auto"/>
        <w:rPr>
          <w:rFonts w:cstheme="minorHAnsi"/>
          <w:sz w:val="20"/>
          <w:szCs w:val="20"/>
        </w:rPr>
      </w:pPr>
    </w:p>
    <w:p w14:paraId="7D51199C" w14:textId="77777777" w:rsidR="001629D7" w:rsidRPr="00675063" w:rsidRDefault="001629D7" w:rsidP="001629D7">
      <w:pPr>
        <w:spacing w:after="120" w:line="240" w:lineRule="auto"/>
        <w:rPr>
          <w:rFonts w:cstheme="minorHAnsi"/>
          <w:sz w:val="20"/>
          <w:szCs w:val="20"/>
        </w:rPr>
      </w:pPr>
    </w:p>
    <w:p w14:paraId="2B507AD2" w14:textId="77777777" w:rsidR="001629D7" w:rsidRPr="00675063" w:rsidRDefault="001629D7" w:rsidP="001629D7">
      <w:pPr>
        <w:spacing w:after="120" w:line="240" w:lineRule="auto"/>
        <w:rPr>
          <w:rFonts w:cstheme="minorHAnsi"/>
          <w:sz w:val="20"/>
          <w:szCs w:val="20"/>
        </w:rPr>
      </w:pPr>
      <w:r w:rsidRPr="00675063">
        <w:rPr>
          <w:rFonts w:cstheme="minorHAnsi"/>
          <w:sz w:val="20"/>
          <w:szCs w:val="20"/>
        </w:rPr>
        <w:t>_________________</w:t>
      </w:r>
      <w:r>
        <w:rPr>
          <w:rFonts w:cstheme="minorHAnsi"/>
          <w:sz w:val="20"/>
          <w:szCs w:val="20"/>
        </w:rPr>
        <w:t>_____________________________</w:t>
      </w:r>
      <w:r w:rsidRPr="00675063">
        <w:rPr>
          <w:rFonts w:cstheme="minorHAnsi"/>
          <w:sz w:val="20"/>
          <w:szCs w:val="20"/>
        </w:rPr>
        <w:t>_____</w:t>
      </w:r>
    </w:p>
    <w:p w14:paraId="49849B96" w14:textId="77777777" w:rsidR="001629D7" w:rsidRDefault="001629D7" w:rsidP="001629D7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(Signature)</w:t>
      </w:r>
    </w:p>
    <w:p w14:paraId="7F51A666" w14:textId="77777777" w:rsidR="001629D7" w:rsidRDefault="001629D7" w:rsidP="001629D7">
      <w:pPr>
        <w:spacing w:after="120" w:line="240" w:lineRule="auto"/>
        <w:rPr>
          <w:sz w:val="20"/>
          <w:szCs w:val="20"/>
        </w:rPr>
      </w:pPr>
    </w:p>
    <w:p w14:paraId="7A69A03F" w14:textId="77777777" w:rsidR="001629D7" w:rsidRDefault="001629D7" w:rsidP="001629D7">
      <w:pPr>
        <w:spacing w:after="120" w:line="240" w:lineRule="auto"/>
        <w:rPr>
          <w:sz w:val="20"/>
          <w:szCs w:val="20"/>
        </w:rPr>
      </w:pPr>
      <w:r w:rsidRPr="2E90A0BC">
        <w:rPr>
          <w:sz w:val="20"/>
          <w:szCs w:val="20"/>
        </w:rPr>
        <w:t>Name</w:t>
      </w:r>
      <w:r>
        <w:rPr>
          <w:sz w:val="20"/>
          <w:szCs w:val="20"/>
        </w:rPr>
        <w:t>:</w:t>
      </w:r>
    </w:p>
    <w:p w14:paraId="41358134" w14:textId="77777777" w:rsidR="001629D7" w:rsidRDefault="001629D7" w:rsidP="001629D7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Position Title:</w:t>
      </w:r>
    </w:p>
    <w:p w14:paraId="3CAA8C85" w14:textId="77777777" w:rsidR="001629D7" w:rsidRDefault="001629D7" w:rsidP="001629D7">
      <w:pPr>
        <w:spacing w:after="120" w:line="240" w:lineRule="auto"/>
        <w:rPr>
          <w:sz w:val="20"/>
          <w:szCs w:val="20"/>
        </w:rPr>
      </w:pPr>
      <w:r w:rsidRPr="2E90A0BC">
        <w:rPr>
          <w:sz w:val="20"/>
          <w:szCs w:val="20"/>
        </w:rPr>
        <w:t>Date</w:t>
      </w:r>
      <w:r>
        <w:rPr>
          <w:sz w:val="20"/>
          <w:szCs w:val="20"/>
        </w:rPr>
        <w:t>:</w:t>
      </w:r>
    </w:p>
    <w:p w14:paraId="15211D33" w14:textId="77777777" w:rsidR="001926FD" w:rsidRDefault="001926FD"/>
    <w:sectPr w:rsidR="001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D7"/>
    <w:rsid w:val="0007502D"/>
    <w:rsid w:val="001629D7"/>
    <w:rsid w:val="001926FD"/>
    <w:rsid w:val="0028791D"/>
    <w:rsid w:val="002D1A3D"/>
    <w:rsid w:val="0037336F"/>
    <w:rsid w:val="00430FB2"/>
    <w:rsid w:val="00453C79"/>
    <w:rsid w:val="004A0624"/>
    <w:rsid w:val="00614B00"/>
    <w:rsid w:val="00687247"/>
    <w:rsid w:val="008C09CB"/>
    <w:rsid w:val="008F5E89"/>
    <w:rsid w:val="00D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5067"/>
  <w15:chartTrackingRefBased/>
  <w15:docId w15:val="{8C0799B4-0F60-449D-8B63-05666BA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D7"/>
    <w:pPr>
      <w:widowControl w:val="0"/>
      <w:spacing w:after="200" w:line="27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9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29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om.int/sites/g/files/tmzbdl486/files/2018-07/IOM-Humanitarian-Policy-Principles-on-Humanitarian-Ac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63FA01F35764A9F583A285CA0FE1D" ma:contentTypeVersion="15" ma:contentTypeDescription="Create a new document." ma:contentTypeScope="" ma:versionID="3f721e483b986ff708439008bbff4a5c">
  <xsd:schema xmlns:xsd="http://www.w3.org/2001/XMLSchema" xmlns:xs="http://www.w3.org/2001/XMLSchema" xmlns:p="http://schemas.microsoft.com/office/2006/metadata/properties" xmlns:ns2="9585bde6-52e0-445a-a051-7c41887a56d1" xmlns:ns3="369ca24e-2073-45aa-9090-41ce2059beef" targetNamespace="http://schemas.microsoft.com/office/2006/metadata/properties" ma:root="true" ma:fieldsID="2f48af90d77cdf7bed7f17a544e061d0" ns2:_="" ns3:_="">
    <xsd:import namespace="9585bde6-52e0-445a-a051-7c41887a56d1"/>
    <xsd:import namespace="369ca24e-2073-45aa-9090-41ce2059be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5bde6-52e0-445a-a051-7c41887a56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1909e-c030-4f6a-92ee-482cdc411ca9}" ma:internalName="TaxCatchAll" ma:showField="CatchAllData" ma:web="9585bde6-52e0-445a-a051-7c41887a5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a24e-2073-45aa-9090-41ce2059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ca24e-2073-45aa-9090-41ce2059beef">
      <Terms xmlns="http://schemas.microsoft.com/office/infopath/2007/PartnerControls"/>
    </lcf76f155ced4ddcb4097134ff3c332f>
    <TaxCatchAll xmlns="9585bde6-52e0-445a-a051-7c41887a56d1" xsi:nil="true"/>
  </documentManagement>
</p:properties>
</file>

<file path=customXml/itemProps1.xml><?xml version="1.0" encoding="utf-8"?>
<ds:datastoreItem xmlns:ds="http://schemas.openxmlformats.org/officeDocument/2006/customXml" ds:itemID="{9381588A-B521-4E2C-93D2-20E8B54C9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1DF09-FD6A-47DC-9C53-86D8D9BA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5bde6-52e0-445a-a051-7c41887a56d1"/>
    <ds:schemaRef ds:uri="369ca24e-2073-45aa-9090-41ce2059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31A1F-B416-41D0-BDFB-8CDCCBBBBB56}">
  <ds:schemaRefs>
    <ds:schemaRef ds:uri="http://schemas.microsoft.com/office/2006/metadata/properties"/>
    <ds:schemaRef ds:uri="http://schemas.microsoft.com/office/infopath/2007/PartnerControls"/>
    <ds:schemaRef ds:uri="369ca24e-2073-45aa-9090-41ce2059beef"/>
    <ds:schemaRef ds:uri="9585bde6-52e0-445a-a051-7c41887a56d1"/>
  </ds:schemaRefs>
</ds:datastoreItem>
</file>

<file path=docMetadata/LabelInfo.xml><?xml version="1.0" encoding="utf-8"?>
<clbl:labelList xmlns:clbl="http://schemas.microsoft.com/office/2020/mipLabelMetadata">
  <clbl:label id="{1588262d-23fb-43b4-bd6e-bce49c8e6186}" enabled="0" method="" siteId="{1588262d-23fb-43b4-bd6e-bce49c8e6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 Ana Rachael</dc:creator>
  <cp:keywords/>
  <dc:description/>
  <cp:lastModifiedBy>POWELL Ana Rachael</cp:lastModifiedBy>
  <cp:revision>3</cp:revision>
  <dcterms:created xsi:type="dcterms:W3CDTF">2025-06-09T13:49:00Z</dcterms:created>
  <dcterms:modified xsi:type="dcterms:W3CDTF">2025-06-11T12:14:00Z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0x010100F4763FA01F35764A9F583A285CA0FE1D</vt:lpwstr>
  </property>
  <property fmtid="{D5CDD505-2E9C-101B-9397-08002B2CF9AE}" pid="3" name="MediaServiceImageTags">
    <vt:lpwstr/>
  </property>
</Properties>
</file>