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5C8F2" w14:textId="737484CD" w:rsidR="004C2147" w:rsidRPr="009F2A90" w:rsidRDefault="004C2147" w:rsidP="00864F32">
      <w:pPr>
        <w:spacing w:after="160" w:line="276" w:lineRule="auto"/>
        <w:rPr>
          <w:rFonts w:cs="Arial"/>
          <w:b/>
          <w:sz w:val="24"/>
          <w:szCs w:val="24"/>
        </w:rPr>
      </w:pPr>
    </w:p>
    <w:p w14:paraId="61235983" w14:textId="77777777" w:rsidR="004055A3" w:rsidRPr="009F2A90" w:rsidRDefault="00713A96" w:rsidP="004055A3">
      <w:pPr>
        <w:tabs>
          <w:tab w:val="center" w:pos="4536"/>
          <w:tab w:val="right" w:pos="9072"/>
        </w:tabs>
        <w:spacing w:line="276" w:lineRule="auto"/>
        <w:jc w:val="center"/>
        <w:rPr>
          <w:rFonts w:cs="Arial"/>
          <w:b/>
          <w:sz w:val="24"/>
          <w:szCs w:val="24"/>
        </w:rPr>
      </w:pPr>
      <w:bookmarkStart w:id="0" w:name="_Ref508121651"/>
      <w:bookmarkStart w:id="1" w:name="_Ref508121655"/>
      <w:bookmarkStart w:id="2" w:name="_Toc508619995"/>
      <w:bookmarkStart w:id="3" w:name="_Toc122524139"/>
      <w:r w:rsidRPr="009F2A90">
        <w:rPr>
          <w:rFonts w:cs="Arial"/>
          <w:b/>
          <w:sz w:val="24"/>
          <w:szCs w:val="24"/>
        </w:rPr>
        <w:t>Expression of Interest (EOI)</w:t>
      </w:r>
      <w:bookmarkEnd w:id="0"/>
      <w:bookmarkEnd w:id="1"/>
      <w:bookmarkEnd w:id="2"/>
      <w:bookmarkEnd w:id="3"/>
    </w:p>
    <w:p w14:paraId="666A013E" w14:textId="5CA7647A" w:rsidR="008216CA" w:rsidRDefault="001D3795" w:rsidP="00FD72CF">
      <w:pPr>
        <w:tabs>
          <w:tab w:val="left" w:pos="567"/>
        </w:tabs>
        <w:spacing w:before="240" w:after="120"/>
        <w:rPr>
          <w:rFonts w:cs="Arial"/>
          <w:b/>
          <w:sz w:val="24"/>
          <w:szCs w:val="24"/>
        </w:rPr>
      </w:pPr>
      <w:r>
        <w:rPr>
          <w:rFonts w:cs="Arial"/>
          <w:b/>
          <w:sz w:val="24"/>
          <w:szCs w:val="24"/>
        </w:rPr>
        <w:t>TENDER</w:t>
      </w:r>
      <w:r w:rsidR="004E39C3" w:rsidRPr="004E39C3">
        <w:rPr>
          <w:rFonts w:cs="Arial"/>
          <w:b/>
          <w:sz w:val="24"/>
          <w:szCs w:val="24"/>
        </w:rPr>
        <w:t xml:space="preserve"> FOR </w:t>
      </w:r>
      <w:r w:rsidR="002A2261">
        <w:rPr>
          <w:rFonts w:cs="Arial"/>
          <w:b/>
          <w:sz w:val="24"/>
          <w:szCs w:val="24"/>
        </w:rPr>
        <w:t xml:space="preserve">OFFICE </w:t>
      </w:r>
      <w:r w:rsidR="00390F17">
        <w:rPr>
          <w:rFonts w:cs="Arial"/>
          <w:b/>
          <w:sz w:val="24"/>
          <w:szCs w:val="24"/>
        </w:rPr>
        <w:t>CLEANING SERVICES</w:t>
      </w:r>
      <w:r w:rsidR="00DE25DB" w:rsidRPr="00101960">
        <w:rPr>
          <w:rFonts w:cs="Arial"/>
          <w:b/>
          <w:sz w:val="24"/>
          <w:szCs w:val="24"/>
        </w:rPr>
        <w:t>.</w:t>
      </w:r>
    </w:p>
    <w:p w14:paraId="0BCB9AE9" w14:textId="77777777" w:rsidR="00FA4149" w:rsidRPr="00FA4149" w:rsidRDefault="00FA4149" w:rsidP="00FD72CF">
      <w:pPr>
        <w:tabs>
          <w:tab w:val="left" w:pos="567"/>
        </w:tabs>
        <w:spacing w:before="240" w:after="120"/>
        <w:rPr>
          <w:rFonts w:cs="Arial"/>
          <w:b/>
          <w:sz w:val="24"/>
          <w:szCs w:val="24"/>
        </w:rPr>
      </w:pPr>
    </w:p>
    <w:p w14:paraId="5CA392CB" w14:textId="481C3355" w:rsidR="00F13C8E" w:rsidRPr="009F2A90" w:rsidRDefault="008C0935" w:rsidP="00CE0481">
      <w:pPr>
        <w:spacing w:after="0" w:line="276" w:lineRule="auto"/>
        <w:rPr>
          <w:rFonts w:cs="Arial"/>
          <w:b/>
          <w:bCs/>
          <w:sz w:val="24"/>
          <w:szCs w:val="24"/>
        </w:rPr>
      </w:pPr>
      <w:r w:rsidRPr="009F2A90">
        <w:rPr>
          <w:rFonts w:cs="Arial"/>
          <w:bCs/>
          <w:sz w:val="24"/>
          <w:szCs w:val="24"/>
        </w:rPr>
        <w:t>Reference Number:</w:t>
      </w:r>
      <w:r w:rsidRPr="009F2A90">
        <w:rPr>
          <w:rFonts w:cs="Arial"/>
          <w:b/>
          <w:sz w:val="24"/>
          <w:szCs w:val="24"/>
        </w:rPr>
        <w:t xml:space="preserve"> </w:t>
      </w:r>
      <w:bookmarkStart w:id="4" w:name="_Toc126844741"/>
      <w:r w:rsidR="005F663E" w:rsidRPr="005F663E">
        <w:rPr>
          <w:rFonts w:cs="Arial"/>
          <w:b/>
          <w:sz w:val="24"/>
          <w:szCs w:val="24"/>
        </w:rPr>
        <w:t>7000026034</w:t>
      </w:r>
    </w:p>
    <w:p w14:paraId="300930DC" w14:textId="2A2C3201" w:rsidR="00CE0481" w:rsidRPr="009F2A90" w:rsidRDefault="003F0F7B" w:rsidP="00CE0481">
      <w:pPr>
        <w:spacing w:after="0" w:line="276" w:lineRule="auto"/>
        <w:rPr>
          <w:rFonts w:cs="Arial"/>
          <w:bCs/>
          <w:sz w:val="24"/>
          <w:szCs w:val="24"/>
        </w:rPr>
      </w:pPr>
      <w:r w:rsidRPr="009F2A90">
        <w:rPr>
          <w:rFonts w:cs="Arial"/>
          <w:bCs/>
          <w:sz w:val="24"/>
          <w:szCs w:val="24"/>
        </w:rPr>
        <w:t>Publication date:</w:t>
      </w:r>
      <w:r w:rsidR="00CE0481" w:rsidRPr="009F2A90">
        <w:rPr>
          <w:rFonts w:cs="Arial"/>
          <w:bCs/>
          <w:sz w:val="24"/>
          <w:szCs w:val="24"/>
        </w:rPr>
        <w:t xml:space="preserve"> </w:t>
      </w:r>
      <w:r w:rsidR="00981A15">
        <w:rPr>
          <w:rFonts w:cs="Arial"/>
          <w:b/>
          <w:sz w:val="24"/>
          <w:szCs w:val="24"/>
        </w:rPr>
        <w:t>2</w:t>
      </w:r>
      <w:r w:rsidR="00C72C43">
        <w:rPr>
          <w:rFonts w:cs="Arial"/>
          <w:b/>
          <w:sz w:val="24"/>
          <w:szCs w:val="24"/>
        </w:rPr>
        <w:t>6</w:t>
      </w:r>
      <w:r w:rsidR="00CE0481" w:rsidRPr="009F2A90">
        <w:rPr>
          <w:rFonts w:cs="Arial"/>
          <w:b/>
          <w:sz w:val="24"/>
          <w:szCs w:val="24"/>
        </w:rPr>
        <w:t>.</w:t>
      </w:r>
      <w:r w:rsidR="00C72C43">
        <w:rPr>
          <w:rFonts w:cs="Arial"/>
          <w:b/>
          <w:sz w:val="24"/>
          <w:szCs w:val="24"/>
        </w:rPr>
        <w:t>10</w:t>
      </w:r>
      <w:r w:rsidR="00CE0481" w:rsidRPr="009F2A90">
        <w:rPr>
          <w:rFonts w:cs="Arial"/>
          <w:b/>
          <w:sz w:val="24"/>
          <w:szCs w:val="24"/>
        </w:rPr>
        <w:t>.202</w:t>
      </w:r>
      <w:r w:rsidR="00C7348B">
        <w:rPr>
          <w:rFonts w:cs="Arial"/>
          <w:b/>
          <w:sz w:val="24"/>
          <w:szCs w:val="24"/>
        </w:rPr>
        <w:t>6</w:t>
      </w:r>
    </w:p>
    <w:p w14:paraId="77AF6A28" w14:textId="77777777" w:rsidR="00CE0481" w:rsidRPr="009F2A90" w:rsidRDefault="00CE0481" w:rsidP="00CE0481">
      <w:pPr>
        <w:spacing w:after="0" w:line="276" w:lineRule="auto"/>
        <w:rPr>
          <w:rFonts w:cs="Arial"/>
          <w:bCs/>
          <w:sz w:val="24"/>
          <w:szCs w:val="24"/>
        </w:rPr>
      </w:pPr>
    </w:p>
    <w:p w14:paraId="1982F87F" w14:textId="5083D70F" w:rsidR="00E37929" w:rsidRPr="002E5BA4" w:rsidRDefault="00E37929" w:rsidP="009003EB">
      <w:pPr>
        <w:spacing w:after="160" w:line="259" w:lineRule="auto"/>
        <w:ind w:left="360"/>
        <w:contextualSpacing/>
        <w:jc w:val="both"/>
        <w:rPr>
          <w:rFonts w:cs="Arial"/>
          <w:b/>
          <w:bCs/>
          <w:sz w:val="24"/>
          <w:szCs w:val="24"/>
        </w:rPr>
      </w:pPr>
      <w:r w:rsidRPr="002E5BA4">
        <w:rPr>
          <w:rFonts w:cs="Arial"/>
          <w:b/>
          <w:bCs/>
          <w:sz w:val="24"/>
          <w:szCs w:val="24"/>
        </w:rPr>
        <w:t>Introduction</w:t>
      </w:r>
    </w:p>
    <w:p w14:paraId="6CDE39C1" w14:textId="77777777" w:rsidR="00E37929" w:rsidRPr="002E5BA4" w:rsidRDefault="00E37929" w:rsidP="00E37929">
      <w:pPr>
        <w:spacing w:after="160" w:line="259" w:lineRule="auto"/>
        <w:ind w:left="360"/>
        <w:contextualSpacing/>
        <w:jc w:val="both"/>
        <w:rPr>
          <w:rFonts w:cs="Arial"/>
          <w:b/>
          <w:bCs/>
          <w:sz w:val="24"/>
          <w:szCs w:val="24"/>
        </w:rPr>
      </w:pPr>
    </w:p>
    <w:p w14:paraId="42C17DB5" w14:textId="17CEF5AC" w:rsidR="0038779C" w:rsidRDefault="006F4B05" w:rsidP="0038779C">
      <w:pPr>
        <w:spacing w:line="276" w:lineRule="auto"/>
        <w:jc w:val="both"/>
        <w:rPr>
          <w:rFonts w:cs="Arial"/>
          <w:sz w:val="24"/>
          <w:szCs w:val="24"/>
        </w:rPr>
      </w:pPr>
      <w:r w:rsidRPr="002E5BA4">
        <w:rPr>
          <w:rFonts w:cs="Arial"/>
          <w:sz w:val="24"/>
          <w:szCs w:val="24"/>
        </w:rPr>
        <w:t>The Deutsche Gesellschaft für Internationale Zusammenarbeit (GIZ) GmbH is a federally owned international cooperation enterprise for sustainable development with worldwide operations. The GIZ Office in Kigali covers GIZ’s portfolio in Rwanda and Burundi. GIZ Rwanda/Burundi implements projects on behalf of the German Federal Ministry for Economic Cooperation and Development, the European Union and other commissioning authorities in the following priority areas: Sustainable Economic Development; Good Governance; Climate, Energy and Sustainable Urban Development; Digitalization and Digital Economy; and regional projects in the Great Lakes Region.</w:t>
      </w:r>
      <w:bookmarkStart w:id="5" w:name="_Toc516133745"/>
      <w:bookmarkStart w:id="6" w:name="_Toc133407771"/>
      <w:bookmarkEnd w:id="4"/>
      <w:bookmarkEnd w:id="5"/>
    </w:p>
    <w:bookmarkStart w:id="7" w:name="_Hlk189231517"/>
    <w:bookmarkEnd w:id="6"/>
    <w:p w14:paraId="02480613" w14:textId="77777777" w:rsidR="00595889" w:rsidRPr="00D36707" w:rsidRDefault="00595889" w:rsidP="00595889">
      <w:pPr>
        <w:spacing w:after="360"/>
        <w:rPr>
          <w:rFonts w:cs="Arial"/>
        </w:rPr>
      </w:pPr>
      <w:sdt>
        <w:sdtPr>
          <w:rPr>
            <w:rFonts w:cs="Arial"/>
          </w:rPr>
          <w:alias w:val="CONFIDENTIALITY"/>
          <w:tag w:val="CONFIDENTIALITY"/>
          <w:id w:val="-530731725"/>
          <w:placeholder>
            <w:docPart w:val="007825952416452A84C380F9F7952D1C"/>
          </w:placeholder>
          <w:dataBinding w:prefixMappings="xmlns:ns0='http://schemas.microsoft.com/office/2006/metadata/properties' xmlns:ns1='http://www.w3.org/2001/XMLSchema-instance' xmlns:ns2='http://schemas.microsoft.com/office/infopath/2007/PartnerControls' xmlns:ns3='f48c3ea7-45bd-4121-b325-a3e340329d2c' " w:xpath="/ns0:properties[1]/documentManagement[1]/ns3:CONFIDENTIALITY[1]" w:storeItemID="{930E9112-40B6-478E-8882-E4AD45618FA2}"/>
          <w:dropDownList>
            <w:listItem w:value="[CONFIDENTIALITY]"/>
          </w:dropDownList>
        </w:sdtPr>
        <w:sdtContent>
          <w:r w:rsidRPr="00D36707">
            <w:rPr>
              <w:rFonts w:cs="Arial"/>
            </w:rPr>
            <w:t>CONFIDENTIAL</w:t>
          </w:r>
        </w:sdtContent>
      </w:sdt>
    </w:p>
    <w:bookmarkEnd w:id="7"/>
    <w:p w14:paraId="20222320" w14:textId="77777777" w:rsidR="009E4AC1" w:rsidRPr="00D36707" w:rsidRDefault="009E4AC1" w:rsidP="009E4AC1">
      <w:pPr>
        <w:spacing w:after="360"/>
        <w:rPr>
          <w:rFonts w:cs="Arial"/>
        </w:rPr>
      </w:pPr>
      <w:sdt>
        <w:sdtPr>
          <w:rPr>
            <w:rFonts w:cs="Arial"/>
          </w:rPr>
          <w:alias w:val="CONFIDENTIALITY"/>
          <w:tag w:val="CONFIDENTIALITY"/>
          <w:id w:val="727573584"/>
          <w:placeholder>
            <w:docPart w:val="95E5DE2DC6D54DFDAFB376718ABE7222"/>
          </w:placeholder>
          <w:dataBinding w:prefixMappings="xmlns:ns0='http://schemas.microsoft.com/office/2006/metadata/properties' xmlns:ns1='http://www.w3.org/2001/XMLSchema-instance' xmlns:ns2='http://schemas.microsoft.com/office/infopath/2007/PartnerControls' xmlns:ns3='f48c3ea7-45bd-4121-b325-a3e340329d2c' " w:xpath="/ns0:properties[1]/documentManagement[1]/ns3:CONFIDENTIALITY[1]" w:storeItemID="{930E9112-40B6-478E-8882-E4AD45618FA2}"/>
          <w:dropDownList>
            <w:listItem w:value="[CONFIDENTIALITY]"/>
          </w:dropDownList>
        </w:sdtPr>
        <w:sdtContent>
          <w:r w:rsidRPr="00D36707">
            <w:rPr>
              <w:rFonts w:cs="Arial"/>
            </w:rPr>
            <w:t>CONFIDENTIAL</w:t>
          </w:r>
        </w:sdtContent>
      </w:sdt>
    </w:p>
    <w:sdt>
      <w:sdtPr>
        <w:rPr>
          <w:rFonts w:eastAsia="Times New Roman" w:cs="Arial"/>
          <w:sz w:val="22"/>
          <w:szCs w:val="22"/>
        </w:rPr>
        <w:id w:val="-594172225"/>
        <w:docPartObj>
          <w:docPartGallery w:val="Table of Contents"/>
          <w:docPartUnique/>
        </w:docPartObj>
      </w:sdtPr>
      <w:sdtEndPr>
        <w:rPr>
          <w:rFonts w:ascii="Arial" w:eastAsiaTheme="minorHAnsi" w:hAnsi="Arial"/>
          <w:b/>
          <w:bCs/>
          <w:color w:val="auto"/>
          <w:lang w:eastAsia="en-US"/>
        </w:rPr>
      </w:sdtEndPr>
      <w:sdtContent>
        <w:p w14:paraId="58AA539F" w14:textId="77777777" w:rsidR="009E4AC1" w:rsidRPr="00D36707" w:rsidRDefault="009E4AC1" w:rsidP="009E4AC1">
          <w:pPr>
            <w:pStyle w:val="TOCHeading"/>
            <w:rPr>
              <w:rFonts w:cs="Arial"/>
              <w:sz w:val="22"/>
              <w:szCs w:val="22"/>
            </w:rPr>
          </w:pPr>
          <w:r w:rsidRPr="00D36707">
            <w:rPr>
              <w:rFonts w:cs="Arial"/>
              <w:sz w:val="22"/>
              <w:szCs w:val="22"/>
            </w:rPr>
            <w:t>Contents</w:t>
          </w:r>
        </w:p>
        <w:p w14:paraId="1956E22A" w14:textId="77777777" w:rsidR="009E4AC1" w:rsidRDefault="009E4AC1" w:rsidP="009E4AC1">
          <w:pPr>
            <w:pStyle w:val="TOC1"/>
            <w:rPr>
              <w:rFonts w:asciiTheme="minorHAnsi" w:eastAsiaTheme="minorEastAsia" w:hAnsiTheme="minorHAnsi"/>
              <w:noProof/>
              <w:kern w:val="2"/>
              <w:sz w:val="24"/>
              <w:szCs w:val="24"/>
              <w:lang w:val="en-RW" w:eastAsia="zh-CN"/>
              <w14:ligatures w14:val="standardContextual"/>
            </w:rPr>
          </w:pPr>
          <w:r w:rsidRPr="00D36707">
            <w:rPr>
              <w:rFonts w:cs="Arial"/>
              <w:b w:val="0"/>
            </w:rPr>
            <w:fldChar w:fldCharType="begin"/>
          </w:r>
          <w:r w:rsidRPr="00D36707">
            <w:rPr>
              <w:rFonts w:cs="Arial"/>
            </w:rPr>
            <w:instrText xml:space="preserve"> TOC \o "1-3" \h \z \u </w:instrText>
          </w:r>
          <w:r w:rsidRPr="00D36707">
            <w:rPr>
              <w:rFonts w:cs="Arial"/>
              <w:b w:val="0"/>
            </w:rPr>
            <w:fldChar w:fldCharType="separate"/>
          </w:r>
          <w:hyperlink w:anchor="_Toc241846641" w:history="1">
            <w:r w:rsidRPr="000D29AE">
              <w:rPr>
                <w:rStyle w:val="Hyperlink"/>
                <w:rFonts w:cs="Arial"/>
                <w:noProof/>
              </w:rPr>
              <w:t>I.</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General information</w:t>
            </w:r>
            <w:r>
              <w:rPr>
                <w:noProof/>
                <w:webHidden/>
              </w:rPr>
              <w:tab/>
            </w:r>
            <w:r>
              <w:rPr>
                <w:noProof/>
                <w:webHidden/>
              </w:rPr>
              <w:fldChar w:fldCharType="begin"/>
            </w:r>
            <w:r>
              <w:rPr>
                <w:noProof/>
                <w:webHidden/>
              </w:rPr>
              <w:instrText xml:space="preserve"> PAGEREF _Toc241846641 \h </w:instrText>
            </w:r>
            <w:r>
              <w:rPr>
                <w:noProof/>
                <w:webHidden/>
              </w:rPr>
            </w:r>
            <w:r>
              <w:rPr>
                <w:noProof/>
                <w:webHidden/>
              </w:rPr>
              <w:fldChar w:fldCharType="separate"/>
            </w:r>
            <w:r>
              <w:rPr>
                <w:noProof/>
                <w:webHidden/>
              </w:rPr>
              <w:t>1</w:t>
            </w:r>
            <w:r>
              <w:rPr>
                <w:noProof/>
                <w:webHidden/>
              </w:rPr>
              <w:fldChar w:fldCharType="end"/>
            </w:r>
          </w:hyperlink>
        </w:p>
        <w:p w14:paraId="352F3236" w14:textId="77777777" w:rsidR="009E4AC1" w:rsidRDefault="009E4AC1" w:rsidP="009E4AC1">
          <w:pPr>
            <w:pStyle w:val="TOC1"/>
            <w:rPr>
              <w:rFonts w:asciiTheme="minorHAnsi" w:eastAsiaTheme="minorEastAsia" w:hAnsiTheme="minorHAnsi"/>
              <w:noProof/>
              <w:kern w:val="2"/>
              <w:sz w:val="24"/>
              <w:szCs w:val="24"/>
              <w:lang w:val="en-RW" w:eastAsia="zh-CN"/>
              <w14:ligatures w14:val="standardContextual"/>
            </w:rPr>
          </w:pPr>
          <w:hyperlink w:anchor="_Toc241846642" w:history="1">
            <w:r w:rsidRPr="000D29AE">
              <w:rPr>
                <w:rStyle w:val="Hyperlink"/>
                <w:rFonts w:cs="Arial"/>
                <w:noProof/>
              </w:rPr>
              <w:t>II.</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Tender requirements</w:t>
            </w:r>
            <w:r>
              <w:rPr>
                <w:noProof/>
                <w:webHidden/>
              </w:rPr>
              <w:tab/>
            </w:r>
            <w:r>
              <w:rPr>
                <w:noProof/>
                <w:webHidden/>
              </w:rPr>
              <w:fldChar w:fldCharType="begin"/>
            </w:r>
            <w:r>
              <w:rPr>
                <w:noProof/>
                <w:webHidden/>
              </w:rPr>
              <w:instrText xml:space="preserve"> PAGEREF _Toc241846642 \h </w:instrText>
            </w:r>
            <w:r>
              <w:rPr>
                <w:noProof/>
                <w:webHidden/>
              </w:rPr>
            </w:r>
            <w:r>
              <w:rPr>
                <w:noProof/>
                <w:webHidden/>
              </w:rPr>
              <w:fldChar w:fldCharType="separate"/>
            </w:r>
            <w:r>
              <w:rPr>
                <w:noProof/>
                <w:webHidden/>
              </w:rPr>
              <w:t>4</w:t>
            </w:r>
            <w:r>
              <w:rPr>
                <w:noProof/>
                <w:webHidden/>
              </w:rPr>
              <w:fldChar w:fldCharType="end"/>
            </w:r>
          </w:hyperlink>
        </w:p>
        <w:p w14:paraId="6EA609FF" w14:textId="77777777" w:rsidR="009E4AC1" w:rsidRDefault="009E4AC1" w:rsidP="009E4AC1">
          <w:pPr>
            <w:pStyle w:val="TOC2"/>
            <w:rPr>
              <w:rFonts w:asciiTheme="minorHAnsi" w:eastAsiaTheme="minorEastAsia" w:hAnsiTheme="minorHAnsi"/>
              <w:noProof/>
              <w:kern w:val="2"/>
              <w:sz w:val="24"/>
              <w:szCs w:val="24"/>
              <w:lang w:val="en-RW" w:eastAsia="zh-CN"/>
              <w14:ligatures w14:val="standardContextual"/>
            </w:rPr>
          </w:pPr>
          <w:hyperlink w:anchor="_Toc241846643" w:history="1">
            <w:r w:rsidRPr="000D29AE">
              <w:rPr>
                <w:rStyle w:val="Hyperlink"/>
                <w:rFonts w:cs="Arial"/>
                <w:noProof/>
              </w:rPr>
              <w:t>1.</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Qualifications of proposed staff</w:t>
            </w:r>
            <w:r>
              <w:rPr>
                <w:noProof/>
                <w:webHidden/>
              </w:rPr>
              <w:tab/>
            </w:r>
            <w:r>
              <w:rPr>
                <w:noProof/>
                <w:webHidden/>
              </w:rPr>
              <w:fldChar w:fldCharType="begin"/>
            </w:r>
            <w:r>
              <w:rPr>
                <w:noProof/>
                <w:webHidden/>
              </w:rPr>
              <w:instrText xml:space="preserve"> PAGEREF _Toc241846643 \h </w:instrText>
            </w:r>
            <w:r>
              <w:rPr>
                <w:noProof/>
                <w:webHidden/>
              </w:rPr>
            </w:r>
            <w:r>
              <w:rPr>
                <w:noProof/>
                <w:webHidden/>
              </w:rPr>
              <w:fldChar w:fldCharType="separate"/>
            </w:r>
            <w:r>
              <w:rPr>
                <w:noProof/>
                <w:webHidden/>
              </w:rPr>
              <w:t>4</w:t>
            </w:r>
            <w:r>
              <w:rPr>
                <w:noProof/>
                <w:webHidden/>
              </w:rPr>
              <w:fldChar w:fldCharType="end"/>
            </w:r>
          </w:hyperlink>
        </w:p>
        <w:p w14:paraId="72DA674E" w14:textId="77777777" w:rsidR="009E4AC1" w:rsidRDefault="009E4AC1" w:rsidP="009E4AC1">
          <w:pPr>
            <w:pStyle w:val="TOC2"/>
            <w:tabs>
              <w:tab w:val="left" w:pos="993"/>
            </w:tabs>
            <w:rPr>
              <w:rFonts w:asciiTheme="minorHAnsi" w:eastAsiaTheme="minorEastAsia" w:hAnsiTheme="minorHAnsi"/>
              <w:noProof/>
              <w:kern w:val="2"/>
              <w:sz w:val="24"/>
              <w:szCs w:val="24"/>
              <w:lang w:val="en-RW" w:eastAsia="zh-CN"/>
              <w14:ligatures w14:val="standardContextual"/>
            </w:rPr>
          </w:pPr>
          <w:hyperlink w:anchor="_Toc241846644" w:history="1">
            <w:r w:rsidRPr="000D29AE">
              <w:rPr>
                <w:rStyle w:val="Hyperlink"/>
                <w:rFonts w:cs="Arial"/>
                <w:noProof/>
              </w:rPr>
              <w:t>1.1</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Expert:</w:t>
            </w:r>
            <w:r>
              <w:rPr>
                <w:noProof/>
                <w:webHidden/>
              </w:rPr>
              <w:tab/>
            </w:r>
            <w:r>
              <w:rPr>
                <w:noProof/>
                <w:webHidden/>
              </w:rPr>
              <w:fldChar w:fldCharType="begin"/>
            </w:r>
            <w:r>
              <w:rPr>
                <w:noProof/>
                <w:webHidden/>
              </w:rPr>
              <w:instrText xml:space="preserve"> PAGEREF _Toc241846644 \h </w:instrText>
            </w:r>
            <w:r>
              <w:rPr>
                <w:noProof/>
                <w:webHidden/>
              </w:rPr>
            </w:r>
            <w:r>
              <w:rPr>
                <w:noProof/>
                <w:webHidden/>
              </w:rPr>
              <w:fldChar w:fldCharType="separate"/>
            </w:r>
            <w:r>
              <w:rPr>
                <w:noProof/>
                <w:webHidden/>
              </w:rPr>
              <w:t>4</w:t>
            </w:r>
            <w:r>
              <w:rPr>
                <w:noProof/>
                <w:webHidden/>
              </w:rPr>
              <w:fldChar w:fldCharType="end"/>
            </w:r>
          </w:hyperlink>
        </w:p>
        <w:p w14:paraId="3FBA1C4A" w14:textId="77777777" w:rsidR="009E4AC1" w:rsidRDefault="009E4AC1" w:rsidP="009E4AC1">
          <w:pPr>
            <w:pStyle w:val="TOC3"/>
            <w:tabs>
              <w:tab w:val="left" w:pos="1200"/>
            </w:tabs>
            <w:rPr>
              <w:rFonts w:asciiTheme="minorHAnsi" w:hAnsiTheme="minorHAnsi"/>
              <w:noProof/>
              <w:kern w:val="2"/>
              <w:sz w:val="24"/>
              <w:szCs w:val="24"/>
              <w:lang w:val="en-RW" w:eastAsia="zh-CN"/>
              <w14:ligatures w14:val="standardContextual"/>
            </w:rPr>
          </w:pPr>
          <w:hyperlink w:anchor="_Toc241846645" w:history="1">
            <w:r w:rsidRPr="000D29AE">
              <w:rPr>
                <w:rStyle w:val="Hyperlink"/>
                <w:noProof/>
              </w:rPr>
              <w:t>1.1.1</w:t>
            </w:r>
            <w:r>
              <w:rPr>
                <w:rFonts w:asciiTheme="minorHAnsi" w:hAnsiTheme="minorHAnsi"/>
                <w:noProof/>
                <w:kern w:val="2"/>
                <w:sz w:val="24"/>
                <w:szCs w:val="24"/>
                <w:lang w:val="en-RW" w:eastAsia="zh-CN"/>
                <w14:ligatures w14:val="standardContextual"/>
              </w:rPr>
              <w:tab/>
            </w:r>
            <w:r w:rsidRPr="000D29AE">
              <w:rPr>
                <w:rStyle w:val="Hyperlink"/>
                <w:noProof/>
              </w:rPr>
              <w:t>General qualifications</w:t>
            </w:r>
            <w:r>
              <w:rPr>
                <w:noProof/>
                <w:webHidden/>
              </w:rPr>
              <w:tab/>
            </w:r>
            <w:r>
              <w:rPr>
                <w:noProof/>
                <w:webHidden/>
              </w:rPr>
              <w:fldChar w:fldCharType="begin"/>
            </w:r>
            <w:r>
              <w:rPr>
                <w:noProof/>
                <w:webHidden/>
              </w:rPr>
              <w:instrText xml:space="preserve"> PAGEREF _Toc241846645 \h </w:instrText>
            </w:r>
            <w:r>
              <w:rPr>
                <w:noProof/>
                <w:webHidden/>
              </w:rPr>
            </w:r>
            <w:r>
              <w:rPr>
                <w:noProof/>
                <w:webHidden/>
              </w:rPr>
              <w:fldChar w:fldCharType="separate"/>
            </w:r>
            <w:r>
              <w:rPr>
                <w:noProof/>
                <w:webHidden/>
              </w:rPr>
              <w:t>4</w:t>
            </w:r>
            <w:r>
              <w:rPr>
                <w:noProof/>
                <w:webHidden/>
              </w:rPr>
              <w:fldChar w:fldCharType="end"/>
            </w:r>
          </w:hyperlink>
        </w:p>
        <w:p w14:paraId="61DC0D96" w14:textId="77777777" w:rsidR="009E4AC1" w:rsidRDefault="009E4AC1" w:rsidP="009E4AC1">
          <w:pPr>
            <w:pStyle w:val="TOC2"/>
            <w:tabs>
              <w:tab w:val="left" w:pos="993"/>
            </w:tabs>
            <w:rPr>
              <w:rFonts w:asciiTheme="minorHAnsi" w:eastAsiaTheme="minorEastAsia" w:hAnsiTheme="minorHAnsi"/>
              <w:noProof/>
              <w:kern w:val="2"/>
              <w:sz w:val="24"/>
              <w:szCs w:val="24"/>
              <w:lang w:val="en-RW" w:eastAsia="zh-CN"/>
              <w14:ligatures w14:val="standardContextual"/>
            </w:rPr>
          </w:pPr>
          <w:hyperlink w:anchor="_Toc241846646" w:history="1">
            <w:r w:rsidRPr="000D29AE">
              <w:rPr>
                <w:rStyle w:val="Hyperlink"/>
                <w:rFonts w:cs="Arial"/>
                <w:noProof/>
              </w:rPr>
              <w:t>1.2</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Expert:</w:t>
            </w:r>
            <w:r>
              <w:rPr>
                <w:noProof/>
                <w:webHidden/>
              </w:rPr>
              <w:tab/>
            </w:r>
            <w:r>
              <w:rPr>
                <w:noProof/>
                <w:webHidden/>
              </w:rPr>
              <w:fldChar w:fldCharType="begin"/>
            </w:r>
            <w:r>
              <w:rPr>
                <w:noProof/>
                <w:webHidden/>
              </w:rPr>
              <w:instrText xml:space="preserve"> PAGEREF _Toc241846646 \h </w:instrText>
            </w:r>
            <w:r>
              <w:rPr>
                <w:noProof/>
                <w:webHidden/>
              </w:rPr>
            </w:r>
            <w:r>
              <w:rPr>
                <w:noProof/>
                <w:webHidden/>
              </w:rPr>
              <w:fldChar w:fldCharType="separate"/>
            </w:r>
            <w:r>
              <w:rPr>
                <w:noProof/>
                <w:webHidden/>
              </w:rPr>
              <w:t>5</w:t>
            </w:r>
            <w:r>
              <w:rPr>
                <w:noProof/>
                <w:webHidden/>
              </w:rPr>
              <w:fldChar w:fldCharType="end"/>
            </w:r>
          </w:hyperlink>
        </w:p>
        <w:p w14:paraId="52021100" w14:textId="77777777" w:rsidR="009E4AC1" w:rsidRDefault="009E4AC1" w:rsidP="009E4AC1">
          <w:pPr>
            <w:pStyle w:val="TOC3"/>
            <w:tabs>
              <w:tab w:val="left" w:pos="1200"/>
            </w:tabs>
            <w:rPr>
              <w:rFonts w:asciiTheme="minorHAnsi" w:hAnsiTheme="minorHAnsi"/>
              <w:noProof/>
              <w:kern w:val="2"/>
              <w:sz w:val="24"/>
              <w:szCs w:val="24"/>
              <w:lang w:val="en-RW" w:eastAsia="zh-CN"/>
              <w14:ligatures w14:val="standardContextual"/>
            </w:rPr>
          </w:pPr>
          <w:hyperlink w:anchor="_Toc241846647" w:history="1">
            <w:r w:rsidRPr="000D29AE">
              <w:rPr>
                <w:rStyle w:val="Hyperlink"/>
                <w:bCs/>
                <w:noProof/>
                <w:lang w:val="en-US" w:eastAsia="en-GB"/>
              </w:rPr>
              <w:t>1.2.1</w:t>
            </w:r>
            <w:r>
              <w:rPr>
                <w:rFonts w:asciiTheme="minorHAnsi" w:hAnsiTheme="minorHAnsi"/>
                <w:noProof/>
                <w:kern w:val="2"/>
                <w:sz w:val="24"/>
                <w:szCs w:val="24"/>
                <w:lang w:val="en-RW" w:eastAsia="zh-CN"/>
                <w14:ligatures w14:val="standardContextual"/>
              </w:rPr>
              <w:tab/>
            </w:r>
            <w:r w:rsidRPr="000D29AE">
              <w:rPr>
                <w:rStyle w:val="Hyperlink"/>
                <w:bCs/>
                <w:noProof/>
                <w:lang w:val="en-US" w:eastAsia="en-GB"/>
              </w:rPr>
              <w:t>Supervisor (Operations)</w:t>
            </w:r>
            <w:r>
              <w:rPr>
                <w:noProof/>
                <w:webHidden/>
              </w:rPr>
              <w:tab/>
            </w:r>
            <w:r>
              <w:rPr>
                <w:noProof/>
                <w:webHidden/>
              </w:rPr>
              <w:fldChar w:fldCharType="begin"/>
            </w:r>
            <w:r>
              <w:rPr>
                <w:noProof/>
                <w:webHidden/>
              </w:rPr>
              <w:instrText xml:space="preserve"> PAGEREF _Toc241846647 \h </w:instrText>
            </w:r>
            <w:r>
              <w:rPr>
                <w:noProof/>
                <w:webHidden/>
              </w:rPr>
            </w:r>
            <w:r>
              <w:rPr>
                <w:noProof/>
                <w:webHidden/>
              </w:rPr>
              <w:fldChar w:fldCharType="separate"/>
            </w:r>
            <w:r>
              <w:rPr>
                <w:noProof/>
                <w:webHidden/>
              </w:rPr>
              <w:t>5</w:t>
            </w:r>
            <w:r>
              <w:rPr>
                <w:noProof/>
                <w:webHidden/>
              </w:rPr>
              <w:fldChar w:fldCharType="end"/>
            </w:r>
          </w:hyperlink>
        </w:p>
        <w:p w14:paraId="34532137" w14:textId="77777777" w:rsidR="009E4AC1" w:rsidRDefault="009E4AC1" w:rsidP="009E4AC1">
          <w:pPr>
            <w:pStyle w:val="TOC3"/>
            <w:tabs>
              <w:tab w:val="left" w:pos="1200"/>
            </w:tabs>
            <w:rPr>
              <w:rFonts w:asciiTheme="minorHAnsi" w:hAnsiTheme="minorHAnsi"/>
              <w:noProof/>
              <w:kern w:val="2"/>
              <w:sz w:val="24"/>
              <w:szCs w:val="24"/>
              <w:lang w:val="en-RW" w:eastAsia="zh-CN"/>
              <w14:ligatures w14:val="standardContextual"/>
            </w:rPr>
          </w:pPr>
          <w:hyperlink w:anchor="_Toc241846648" w:history="1">
            <w:r w:rsidRPr="000D29AE">
              <w:rPr>
                <w:rStyle w:val="Hyperlink"/>
                <w:noProof/>
              </w:rPr>
              <w:t>1.2.2</w:t>
            </w:r>
            <w:r>
              <w:rPr>
                <w:rFonts w:asciiTheme="minorHAnsi" w:hAnsiTheme="minorHAnsi"/>
                <w:noProof/>
                <w:kern w:val="2"/>
                <w:sz w:val="24"/>
                <w:szCs w:val="24"/>
                <w:lang w:val="en-RW" w:eastAsia="zh-CN"/>
                <w14:ligatures w14:val="standardContextual"/>
              </w:rPr>
              <w:tab/>
            </w:r>
            <w:r w:rsidRPr="000D29AE">
              <w:rPr>
                <w:rStyle w:val="Hyperlink"/>
                <w:noProof/>
              </w:rPr>
              <w:t>General qualifications</w:t>
            </w:r>
            <w:r>
              <w:rPr>
                <w:noProof/>
                <w:webHidden/>
              </w:rPr>
              <w:tab/>
            </w:r>
            <w:r>
              <w:rPr>
                <w:noProof/>
                <w:webHidden/>
              </w:rPr>
              <w:fldChar w:fldCharType="begin"/>
            </w:r>
            <w:r>
              <w:rPr>
                <w:noProof/>
                <w:webHidden/>
              </w:rPr>
              <w:instrText xml:space="preserve"> PAGEREF _Toc241846648 \h </w:instrText>
            </w:r>
            <w:r>
              <w:rPr>
                <w:noProof/>
                <w:webHidden/>
              </w:rPr>
            </w:r>
            <w:r>
              <w:rPr>
                <w:noProof/>
                <w:webHidden/>
              </w:rPr>
              <w:fldChar w:fldCharType="separate"/>
            </w:r>
            <w:r>
              <w:rPr>
                <w:noProof/>
                <w:webHidden/>
              </w:rPr>
              <w:t>5</w:t>
            </w:r>
            <w:r>
              <w:rPr>
                <w:noProof/>
                <w:webHidden/>
              </w:rPr>
              <w:fldChar w:fldCharType="end"/>
            </w:r>
          </w:hyperlink>
        </w:p>
        <w:p w14:paraId="742E0A40" w14:textId="77777777" w:rsidR="009E4AC1" w:rsidRDefault="009E4AC1" w:rsidP="009E4AC1">
          <w:pPr>
            <w:pStyle w:val="TOC3"/>
            <w:tabs>
              <w:tab w:val="left" w:pos="1200"/>
            </w:tabs>
            <w:rPr>
              <w:rFonts w:asciiTheme="minorHAnsi" w:hAnsiTheme="minorHAnsi"/>
              <w:noProof/>
              <w:kern w:val="2"/>
              <w:sz w:val="24"/>
              <w:szCs w:val="24"/>
              <w:lang w:val="en-RW" w:eastAsia="zh-CN"/>
              <w14:ligatures w14:val="standardContextual"/>
            </w:rPr>
          </w:pPr>
          <w:hyperlink w:anchor="_Toc241846649" w:history="1">
            <w:r w:rsidRPr="000D29AE">
              <w:rPr>
                <w:rStyle w:val="Hyperlink"/>
                <w:noProof/>
              </w:rPr>
              <w:t>1.2.3</w:t>
            </w:r>
            <w:r>
              <w:rPr>
                <w:rFonts w:asciiTheme="minorHAnsi" w:hAnsiTheme="minorHAnsi"/>
                <w:noProof/>
                <w:kern w:val="2"/>
                <w:sz w:val="24"/>
                <w:szCs w:val="24"/>
                <w:lang w:val="en-RW" w:eastAsia="zh-CN"/>
                <w14:ligatures w14:val="standardContextual"/>
              </w:rPr>
              <w:tab/>
            </w:r>
            <w:r w:rsidRPr="000D29AE">
              <w:rPr>
                <w:rStyle w:val="Hyperlink"/>
                <w:noProof/>
              </w:rPr>
              <w:t>Experience in the region/knowledge of the country</w:t>
            </w:r>
            <w:r>
              <w:rPr>
                <w:noProof/>
                <w:webHidden/>
              </w:rPr>
              <w:tab/>
            </w:r>
            <w:r>
              <w:rPr>
                <w:noProof/>
                <w:webHidden/>
              </w:rPr>
              <w:fldChar w:fldCharType="begin"/>
            </w:r>
            <w:r>
              <w:rPr>
                <w:noProof/>
                <w:webHidden/>
              </w:rPr>
              <w:instrText xml:space="preserve"> PAGEREF _Toc241846649 \h </w:instrText>
            </w:r>
            <w:r>
              <w:rPr>
                <w:noProof/>
                <w:webHidden/>
              </w:rPr>
            </w:r>
            <w:r>
              <w:rPr>
                <w:noProof/>
                <w:webHidden/>
              </w:rPr>
              <w:fldChar w:fldCharType="separate"/>
            </w:r>
            <w:r>
              <w:rPr>
                <w:noProof/>
                <w:webHidden/>
              </w:rPr>
              <w:t>8</w:t>
            </w:r>
            <w:r>
              <w:rPr>
                <w:noProof/>
                <w:webHidden/>
              </w:rPr>
              <w:fldChar w:fldCharType="end"/>
            </w:r>
          </w:hyperlink>
        </w:p>
        <w:p w14:paraId="254C4033" w14:textId="77777777" w:rsidR="009E4AC1" w:rsidRDefault="009E4AC1" w:rsidP="009E4AC1">
          <w:pPr>
            <w:pStyle w:val="TOC3"/>
            <w:tabs>
              <w:tab w:val="left" w:pos="1200"/>
            </w:tabs>
            <w:rPr>
              <w:rFonts w:asciiTheme="minorHAnsi" w:hAnsiTheme="minorHAnsi"/>
              <w:noProof/>
              <w:kern w:val="2"/>
              <w:sz w:val="24"/>
              <w:szCs w:val="24"/>
              <w:lang w:val="en-RW" w:eastAsia="zh-CN"/>
              <w14:ligatures w14:val="standardContextual"/>
            </w:rPr>
          </w:pPr>
          <w:hyperlink w:anchor="_Toc241846650" w:history="1">
            <w:r w:rsidRPr="000D29AE">
              <w:rPr>
                <w:rStyle w:val="Hyperlink"/>
                <w:noProof/>
              </w:rPr>
              <w:t>1.2.4</w:t>
            </w:r>
            <w:r>
              <w:rPr>
                <w:rFonts w:asciiTheme="minorHAnsi" w:hAnsiTheme="minorHAnsi"/>
                <w:noProof/>
                <w:kern w:val="2"/>
                <w:sz w:val="24"/>
                <w:szCs w:val="24"/>
                <w:lang w:val="en-RW" w:eastAsia="zh-CN"/>
                <w14:ligatures w14:val="standardContextual"/>
              </w:rPr>
              <w:tab/>
            </w:r>
            <w:r w:rsidRPr="000D29AE">
              <w:rPr>
                <w:rStyle w:val="Hyperlink"/>
                <w:noProof/>
              </w:rPr>
              <w:t>Language skills:</w:t>
            </w:r>
            <w:r>
              <w:rPr>
                <w:noProof/>
                <w:webHidden/>
              </w:rPr>
              <w:tab/>
            </w:r>
            <w:r>
              <w:rPr>
                <w:noProof/>
                <w:webHidden/>
              </w:rPr>
              <w:fldChar w:fldCharType="begin"/>
            </w:r>
            <w:r>
              <w:rPr>
                <w:noProof/>
                <w:webHidden/>
              </w:rPr>
              <w:instrText xml:space="preserve"> PAGEREF _Toc241846650 \h </w:instrText>
            </w:r>
            <w:r>
              <w:rPr>
                <w:noProof/>
                <w:webHidden/>
              </w:rPr>
            </w:r>
            <w:r>
              <w:rPr>
                <w:noProof/>
                <w:webHidden/>
              </w:rPr>
              <w:fldChar w:fldCharType="separate"/>
            </w:r>
            <w:r>
              <w:rPr>
                <w:noProof/>
                <w:webHidden/>
              </w:rPr>
              <w:t>8</w:t>
            </w:r>
            <w:r>
              <w:rPr>
                <w:noProof/>
                <w:webHidden/>
              </w:rPr>
              <w:fldChar w:fldCharType="end"/>
            </w:r>
          </w:hyperlink>
        </w:p>
        <w:p w14:paraId="79479D3F" w14:textId="77777777" w:rsidR="009E4AC1" w:rsidRDefault="009E4AC1" w:rsidP="009E4AC1">
          <w:pPr>
            <w:pStyle w:val="TOC2"/>
            <w:rPr>
              <w:rFonts w:asciiTheme="minorHAnsi" w:eastAsiaTheme="minorEastAsia" w:hAnsiTheme="minorHAnsi"/>
              <w:noProof/>
              <w:kern w:val="2"/>
              <w:sz w:val="24"/>
              <w:szCs w:val="24"/>
              <w:lang w:val="en-RW" w:eastAsia="zh-CN"/>
              <w14:ligatures w14:val="standardContextual"/>
            </w:rPr>
          </w:pPr>
          <w:hyperlink w:anchor="_Toc241846651" w:history="1">
            <w:r w:rsidRPr="000D29AE">
              <w:rPr>
                <w:rStyle w:val="Hyperlink"/>
                <w:rFonts w:cs="Arial"/>
                <w:noProof/>
              </w:rPr>
              <w:t>2.</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Quantitative requirements</w:t>
            </w:r>
            <w:r>
              <w:rPr>
                <w:noProof/>
                <w:webHidden/>
              </w:rPr>
              <w:tab/>
            </w:r>
            <w:r>
              <w:rPr>
                <w:noProof/>
                <w:webHidden/>
              </w:rPr>
              <w:fldChar w:fldCharType="begin"/>
            </w:r>
            <w:r>
              <w:rPr>
                <w:noProof/>
                <w:webHidden/>
              </w:rPr>
              <w:instrText xml:space="preserve"> PAGEREF _Toc241846651 \h </w:instrText>
            </w:r>
            <w:r>
              <w:rPr>
                <w:noProof/>
                <w:webHidden/>
              </w:rPr>
            </w:r>
            <w:r>
              <w:rPr>
                <w:noProof/>
                <w:webHidden/>
              </w:rPr>
              <w:fldChar w:fldCharType="separate"/>
            </w:r>
            <w:r>
              <w:rPr>
                <w:noProof/>
                <w:webHidden/>
              </w:rPr>
              <w:t>8</w:t>
            </w:r>
            <w:r>
              <w:rPr>
                <w:noProof/>
                <w:webHidden/>
              </w:rPr>
              <w:fldChar w:fldCharType="end"/>
            </w:r>
          </w:hyperlink>
        </w:p>
        <w:p w14:paraId="4B6866FB" w14:textId="77777777" w:rsidR="009E4AC1" w:rsidRDefault="009E4AC1" w:rsidP="009E4AC1">
          <w:pPr>
            <w:pStyle w:val="TOC1"/>
            <w:rPr>
              <w:rFonts w:asciiTheme="minorHAnsi" w:eastAsiaTheme="minorEastAsia" w:hAnsiTheme="minorHAnsi"/>
              <w:noProof/>
              <w:kern w:val="2"/>
              <w:sz w:val="24"/>
              <w:szCs w:val="24"/>
              <w:lang w:val="en-RW" w:eastAsia="zh-CN"/>
              <w14:ligatures w14:val="standardContextual"/>
            </w:rPr>
          </w:pPr>
          <w:hyperlink w:anchor="_Toc241846652" w:history="1">
            <w:r w:rsidRPr="000D29AE">
              <w:rPr>
                <w:rStyle w:val="Hyperlink"/>
                <w:rFonts w:cs="Arial"/>
                <w:noProof/>
              </w:rPr>
              <w:t>0.</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Costing requirements</w:t>
            </w:r>
            <w:r>
              <w:rPr>
                <w:noProof/>
                <w:webHidden/>
              </w:rPr>
              <w:tab/>
            </w:r>
            <w:r>
              <w:rPr>
                <w:noProof/>
                <w:webHidden/>
              </w:rPr>
              <w:fldChar w:fldCharType="begin"/>
            </w:r>
            <w:r>
              <w:rPr>
                <w:noProof/>
                <w:webHidden/>
              </w:rPr>
              <w:instrText xml:space="preserve"> PAGEREF _Toc241846652 \h </w:instrText>
            </w:r>
            <w:r>
              <w:rPr>
                <w:noProof/>
                <w:webHidden/>
              </w:rPr>
            </w:r>
            <w:r>
              <w:rPr>
                <w:noProof/>
                <w:webHidden/>
              </w:rPr>
              <w:fldChar w:fldCharType="separate"/>
            </w:r>
            <w:r>
              <w:rPr>
                <w:noProof/>
                <w:webHidden/>
              </w:rPr>
              <w:t>8</w:t>
            </w:r>
            <w:r>
              <w:rPr>
                <w:noProof/>
                <w:webHidden/>
              </w:rPr>
              <w:fldChar w:fldCharType="end"/>
            </w:r>
          </w:hyperlink>
        </w:p>
        <w:p w14:paraId="7F439700" w14:textId="77777777" w:rsidR="009E4AC1" w:rsidRDefault="009E4AC1" w:rsidP="009E4AC1">
          <w:pPr>
            <w:pStyle w:val="TOC1"/>
            <w:rPr>
              <w:rFonts w:asciiTheme="minorHAnsi" w:eastAsiaTheme="minorEastAsia" w:hAnsiTheme="minorHAnsi"/>
              <w:noProof/>
              <w:kern w:val="2"/>
              <w:sz w:val="24"/>
              <w:szCs w:val="24"/>
              <w:lang w:val="en-RW" w:eastAsia="zh-CN"/>
              <w14:ligatures w14:val="standardContextual"/>
            </w:rPr>
          </w:pPr>
          <w:hyperlink w:anchor="_Toc241846653" w:history="1">
            <w:r w:rsidRPr="000D29AE">
              <w:rPr>
                <w:rStyle w:val="Hyperlink"/>
                <w:rFonts w:cs="Arial"/>
                <w:noProof/>
              </w:rPr>
              <w:t>1.</w:t>
            </w:r>
            <w:r>
              <w:rPr>
                <w:rFonts w:asciiTheme="minorHAnsi" w:eastAsiaTheme="minorEastAsia" w:hAnsiTheme="minorHAnsi"/>
                <w:noProof/>
                <w:kern w:val="2"/>
                <w:sz w:val="24"/>
                <w:szCs w:val="24"/>
                <w:lang w:val="en-RW" w:eastAsia="zh-CN"/>
                <w14:ligatures w14:val="standardContextual"/>
              </w:rPr>
              <w:tab/>
            </w:r>
            <w:r w:rsidRPr="000D29AE">
              <w:rPr>
                <w:rStyle w:val="Hyperlink"/>
                <w:rFonts w:cs="Arial"/>
                <w:noProof/>
              </w:rPr>
              <w:t>Requirements on the format of the bid</w:t>
            </w:r>
            <w:r>
              <w:rPr>
                <w:noProof/>
                <w:webHidden/>
              </w:rPr>
              <w:tab/>
            </w:r>
            <w:r>
              <w:rPr>
                <w:noProof/>
                <w:webHidden/>
              </w:rPr>
              <w:fldChar w:fldCharType="begin"/>
            </w:r>
            <w:r>
              <w:rPr>
                <w:noProof/>
                <w:webHidden/>
              </w:rPr>
              <w:instrText xml:space="preserve"> PAGEREF _Toc241846653 \h </w:instrText>
            </w:r>
            <w:r>
              <w:rPr>
                <w:noProof/>
                <w:webHidden/>
              </w:rPr>
            </w:r>
            <w:r>
              <w:rPr>
                <w:noProof/>
                <w:webHidden/>
              </w:rPr>
              <w:fldChar w:fldCharType="separate"/>
            </w:r>
            <w:r>
              <w:rPr>
                <w:noProof/>
                <w:webHidden/>
              </w:rPr>
              <w:t>8</w:t>
            </w:r>
            <w:r>
              <w:rPr>
                <w:noProof/>
                <w:webHidden/>
              </w:rPr>
              <w:fldChar w:fldCharType="end"/>
            </w:r>
          </w:hyperlink>
        </w:p>
        <w:p w14:paraId="5F04E9D0" w14:textId="77777777" w:rsidR="009E4AC1" w:rsidRDefault="009E4AC1" w:rsidP="009E4AC1">
          <w:pPr>
            <w:pStyle w:val="TOC1"/>
            <w:rPr>
              <w:rFonts w:asciiTheme="minorHAnsi" w:eastAsiaTheme="minorEastAsia" w:hAnsiTheme="minorHAnsi"/>
              <w:noProof/>
              <w:kern w:val="2"/>
              <w:sz w:val="24"/>
              <w:szCs w:val="24"/>
              <w:lang w:val="en-RW" w:eastAsia="zh-CN"/>
              <w14:ligatures w14:val="standardContextual"/>
            </w:rPr>
          </w:pPr>
          <w:hyperlink w:anchor="_Toc241846654" w:history="1">
            <w:r w:rsidRPr="000D29AE">
              <w:rPr>
                <w:rStyle w:val="Hyperlink"/>
                <w:rFonts w:cs="Arial"/>
                <w:noProof/>
              </w:rPr>
              <w:t>1.1 Contact</w:t>
            </w:r>
            <w:r>
              <w:rPr>
                <w:noProof/>
                <w:webHidden/>
              </w:rPr>
              <w:tab/>
            </w:r>
            <w:r>
              <w:rPr>
                <w:noProof/>
                <w:webHidden/>
              </w:rPr>
              <w:fldChar w:fldCharType="begin"/>
            </w:r>
            <w:r>
              <w:rPr>
                <w:noProof/>
                <w:webHidden/>
              </w:rPr>
              <w:instrText xml:space="preserve"> PAGEREF _Toc241846654 \h </w:instrText>
            </w:r>
            <w:r>
              <w:rPr>
                <w:noProof/>
                <w:webHidden/>
              </w:rPr>
            </w:r>
            <w:r>
              <w:rPr>
                <w:noProof/>
                <w:webHidden/>
              </w:rPr>
              <w:fldChar w:fldCharType="separate"/>
            </w:r>
            <w:r>
              <w:rPr>
                <w:noProof/>
                <w:webHidden/>
              </w:rPr>
              <w:t>9</w:t>
            </w:r>
            <w:r>
              <w:rPr>
                <w:noProof/>
                <w:webHidden/>
              </w:rPr>
              <w:fldChar w:fldCharType="end"/>
            </w:r>
          </w:hyperlink>
        </w:p>
        <w:p w14:paraId="5A8AB27E" w14:textId="45DCA95C" w:rsidR="009E4AC1" w:rsidRPr="00D36707" w:rsidRDefault="009E4AC1" w:rsidP="009E4AC1">
          <w:pPr>
            <w:rPr>
              <w:rFonts w:cs="Arial"/>
            </w:rPr>
          </w:pPr>
          <w:r w:rsidRPr="00D36707">
            <w:rPr>
              <w:rFonts w:cs="Arial"/>
              <w:b/>
              <w:bCs/>
            </w:rPr>
            <w:fldChar w:fldCharType="end"/>
          </w:r>
        </w:p>
      </w:sdtContent>
    </w:sdt>
    <w:p w14:paraId="15EE7520" w14:textId="77777777" w:rsidR="009E4AC1" w:rsidRPr="00D36707" w:rsidRDefault="009E4AC1" w:rsidP="009E4AC1">
      <w:pPr>
        <w:pStyle w:val="Aufzhlung2"/>
        <w:rPr>
          <w:rFonts w:cs="Arial"/>
          <w:szCs w:val="22"/>
          <w:lang w:val="en-GB"/>
        </w:rPr>
      </w:pPr>
      <w:bookmarkStart w:id="8" w:name="_Toc241846641"/>
      <w:bookmarkStart w:id="9" w:name="_Hlk151716392"/>
      <w:r w:rsidRPr="00D36707">
        <w:rPr>
          <w:rFonts w:cs="Arial"/>
          <w:szCs w:val="22"/>
          <w:lang w:val="en-GB"/>
        </w:rPr>
        <w:lastRenderedPageBreak/>
        <w:t>General information</w:t>
      </w:r>
      <w:bookmarkEnd w:id="8"/>
    </w:p>
    <w:p w14:paraId="78100EEF" w14:textId="77777777" w:rsidR="009E4AC1" w:rsidRPr="0078436A" w:rsidRDefault="009E4AC1" w:rsidP="009E4AC1">
      <w:pPr>
        <w:pStyle w:val="Aufzhlung"/>
        <w:tabs>
          <w:tab w:val="clear" w:pos="483"/>
        </w:tabs>
        <w:ind w:left="709" w:hanging="709"/>
        <w:rPr>
          <w:b/>
          <w:bCs/>
          <w:szCs w:val="22"/>
          <w:lang w:val="en-GB"/>
        </w:rPr>
      </w:pPr>
      <w:r w:rsidRPr="0078436A">
        <w:rPr>
          <w:b/>
          <w:bCs/>
          <w:szCs w:val="22"/>
          <w:lang w:val="en-GB"/>
        </w:rPr>
        <w:t>Brief information on the project</w:t>
      </w:r>
    </w:p>
    <w:p w14:paraId="1B19DD83" w14:textId="77777777" w:rsidR="009E4AC1" w:rsidRPr="00D36707" w:rsidRDefault="009E4AC1" w:rsidP="009E4AC1">
      <w:pPr>
        <w:pStyle w:val="Aufzhlung"/>
        <w:numPr>
          <w:ilvl w:val="0"/>
          <w:numId w:val="0"/>
        </w:numPr>
        <w:rPr>
          <w:szCs w:val="22"/>
          <w:lang w:val="en-US"/>
        </w:rPr>
      </w:pPr>
      <w:r w:rsidRPr="00D36707">
        <w:rPr>
          <w:szCs w:val="22"/>
          <w:lang w:val="en-US"/>
        </w:rPr>
        <w:t xml:space="preserve">The Deutsche Gesellschaft für </w:t>
      </w:r>
      <w:proofErr w:type="spellStart"/>
      <w:r w:rsidRPr="00D36707">
        <w:rPr>
          <w:szCs w:val="22"/>
          <w:lang w:val="en-US"/>
        </w:rPr>
        <w:t>Internationale</w:t>
      </w:r>
      <w:proofErr w:type="spellEnd"/>
      <w:r w:rsidRPr="00D36707">
        <w:rPr>
          <w:szCs w:val="22"/>
          <w:lang w:val="en-US"/>
        </w:rPr>
        <w:t xml:space="preserve"> Zusammenarbeit (GIZ) GmbH is a federally owned international cooperation enterprise for sustainable development with worldwide operations. GIZ has worked in Rwanda for over 30 years. The primary objectives between the Government of Rwanda and the Federal Republic of Germany are poverty reduction and promotion of sustainable development. To achieve these objectives, GIZ Rwanda is active in the sectors of Decentralization and Good Governance, Economic Development and Employment Promotion, Energy, and ICT (Information and Communications Technology). </w:t>
      </w:r>
    </w:p>
    <w:p w14:paraId="4A53B9A4" w14:textId="77777777" w:rsidR="009E4AC1" w:rsidRPr="00D36707" w:rsidRDefault="009E4AC1" w:rsidP="009E4AC1">
      <w:pPr>
        <w:pStyle w:val="Aufzhlung"/>
        <w:numPr>
          <w:ilvl w:val="0"/>
          <w:numId w:val="0"/>
        </w:numPr>
        <w:ind w:left="709" w:hanging="709"/>
        <w:rPr>
          <w:szCs w:val="22"/>
          <w:lang w:val="en-US"/>
        </w:rPr>
      </w:pPr>
      <w:r w:rsidRPr="00D36707">
        <w:rPr>
          <w:szCs w:val="22"/>
          <w:lang w:val="en-US"/>
        </w:rPr>
        <w:t>GIZ, through its cluster for Digital Transformation and Digital Economy in partnership with the</w:t>
      </w:r>
    </w:p>
    <w:p w14:paraId="09059442" w14:textId="77777777" w:rsidR="009E4AC1" w:rsidRPr="00D36707" w:rsidRDefault="009E4AC1" w:rsidP="009E4AC1">
      <w:pPr>
        <w:pStyle w:val="Aufzhlung"/>
        <w:numPr>
          <w:ilvl w:val="0"/>
          <w:numId w:val="0"/>
        </w:numPr>
        <w:rPr>
          <w:szCs w:val="22"/>
          <w:lang w:val="en-US"/>
        </w:rPr>
      </w:pPr>
      <w:r w:rsidRPr="00D36707">
        <w:rPr>
          <w:szCs w:val="22"/>
          <w:lang w:val="en-US"/>
        </w:rPr>
        <w:t xml:space="preserve">Ministry of ICT and Innovation has established the Digital Transformation Center. The Digital Transformation Center is a Rwandan German initiative aimed at developing impact-driven digital solutions in Africa. Therefore, it not only provides advisory services and training for government institutions and local tech companies, but also a modern space to boost creativity and collaboration. </w:t>
      </w:r>
    </w:p>
    <w:p w14:paraId="36156CFD" w14:textId="77777777" w:rsidR="009E4AC1" w:rsidRPr="00D36707" w:rsidRDefault="009E4AC1" w:rsidP="009E4AC1">
      <w:pPr>
        <w:pStyle w:val="Aufzhlung"/>
        <w:numPr>
          <w:ilvl w:val="0"/>
          <w:numId w:val="0"/>
        </w:numPr>
        <w:ind w:left="709" w:hanging="709"/>
        <w:rPr>
          <w:szCs w:val="22"/>
          <w:lang w:val="en-US"/>
        </w:rPr>
      </w:pPr>
      <w:r w:rsidRPr="00D36707">
        <w:rPr>
          <w:szCs w:val="22"/>
          <w:lang w:val="en-US"/>
        </w:rPr>
        <w:t>Together with the local and international private sector, research institutions and civil, society, the Digi Center promotes the development of meaningful digital solutions.</w:t>
      </w:r>
    </w:p>
    <w:p w14:paraId="6F02E48C" w14:textId="77777777" w:rsidR="009E4AC1" w:rsidRPr="00814B11" w:rsidRDefault="009E4AC1" w:rsidP="009E4AC1">
      <w:pPr>
        <w:pStyle w:val="Aufzhlung"/>
        <w:numPr>
          <w:ilvl w:val="0"/>
          <w:numId w:val="0"/>
        </w:numPr>
        <w:ind w:left="709" w:hanging="709"/>
        <w:rPr>
          <w:szCs w:val="22"/>
          <w:lang w:val="en-US"/>
        </w:rPr>
      </w:pPr>
      <w:r w:rsidRPr="00D36707">
        <w:rPr>
          <w:szCs w:val="22"/>
          <w:lang w:val="en-US"/>
        </w:rPr>
        <w:t>Therefore, each IT solution addresses an issue in society or environment and directly contributes to the Sustainable Development Goals (SDG). For this purpose, our</w:t>
      </w:r>
      <w:r>
        <w:rPr>
          <w:szCs w:val="22"/>
          <w:lang w:val="en-US"/>
        </w:rPr>
        <w:t xml:space="preserve"> </w:t>
      </w:r>
      <w:r w:rsidRPr="00814B11">
        <w:rPr>
          <w:szCs w:val="22"/>
          <w:lang w:val="en-US"/>
        </w:rPr>
        <w:t>strategy is based on three pillars.</w:t>
      </w:r>
    </w:p>
    <w:p w14:paraId="5D06C95E" w14:textId="77777777" w:rsidR="009E4AC1" w:rsidRPr="0078436A" w:rsidRDefault="009E4AC1" w:rsidP="009E4AC1">
      <w:pPr>
        <w:pStyle w:val="Aufzhlung"/>
        <w:ind w:left="709" w:hanging="709"/>
        <w:rPr>
          <w:b/>
          <w:bCs/>
          <w:szCs w:val="22"/>
          <w:lang w:val="en-GB"/>
        </w:rPr>
      </w:pPr>
      <w:r w:rsidRPr="0078436A">
        <w:rPr>
          <w:b/>
          <w:bCs/>
          <w:szCs w:val="22"/>
          <w:lang w:val="en-GB"/>
        </w:rPr>
        <w:t>Context</w:t>
      </w:r>
    </w:p>
    <w:p w14:paraId="6867F463" w14:textId="77777777" w:rsidR="009E4AC1" w:rsidRPr="00D36707" w:rsidRDefault="009E4AC1" w:rsidP="009E4AC1">
      <w:pPr>
        <w:jc w:val="both"/>
        <w:rPr>
          <w:rFonts w:cs="Arial"/>
          <w:lang w:val="en-US"/>
        </w:rPr>
      </w:pPr>
      <w:r w:rsidRPr="00D36707">
        <w:rPr>
          <w:rFonts w:cs="Arial"/>
          <w:lang w:val="en-US"/>
        </w:rPr>
        <w:t>GIZ is seeking the services of a professional cleaning company to maintain a clean and hygienic working environment in the Digital Transformation Center offices. The cleaning services should cover various areas, including offices, carpets, kitchen, toilets, and fumigation.</w:t>
      </w:r>
    </w:p>
    <w:p w14:paraId="7717609D" w14:textId="2CDC0884" w:rsidR="009E4AC1" w:rsidRPr="00D36707" w:rsidRDefault="009E4AC1" w:rsidP="009E4AC1">
      <w:pPr>
        <w:pStyle w:val="Aufzhlung"/>
        <w:numPr>
          <w:ilvl w:val="0"/>
          <w:numId w:val="0"/>
        </w:numPr>
        <w:rPr>
          <w:szCs w:val="22"/>
          <w:lang w:val="en-GB"/>
        </w:rPr>
      </w:pPr>
      <w:r w:rsidRPr="00D36707">
        <w:rPr>
          <w:szCs w:val="22"/>
          <w:lang w:val="en-GB"/>
        </w:rPr>
        <w:t xml:space="preserve">GIZ shall hire the contractor for the anticipated contract term, from </w:t>
      </w:r>
      <w:r w:rsidRPr="00965185">
        <w:rPr>
          <w:b/>
          <w:bCs/>
          <w:lang w:val="en-GB"/>
        </w:rPr>
        <w:t>01.1</w:t>
      </w:r>
      <w:r>
        <w:rPr>
          <w:b/>
          <w:bCs/>
          <w:lang w:val="en-GB"/>
        </w:rPr>
        <w:t>2</w:t>
      </w:r>
      <w:r w:rsidRPr="00965185">
        <w:rPr>
          <w:b/>
          <w:bCs/>
          <w:lang w:val="en-GB"/>
        </w:rPr>
        <w:t>.2026</w:t>
      </w:r>
      <w:r w:rsidR="00E23015">
        <w:rPr>
          <w:b/>
          <w:bCs/>
          <w:lang w:val="en-GB"/>
        </w:rPr>
        <w:t xml:space="preserve"> </w:t>
      </w:r>
      <w:r w:rsidRPr="00965185">
        <w:rPr>
          <w:b/>
          <w:bCs/>
          <w:szCs w:val="22"/>
          <w:lang w:val="en-GB"/>
        </w:rPr>
        <w:t>to 31.12.2027</w:t>
      </w:r>
      <w:r w:rsidRPr="00D36707">
        <w:rPr>
          <w:szCs w:val="22"/>
          <w:lang w:val="en-GB"/>
        </w:rPr>
        <w:t xml:space="preserve"> </w:t>
      </w:r>
    </w:p>
    <w:p w14:paraId="45BF2AFF" w14:textId="77777777" w:rsidR="009E4AC1" w:rsidRPr="00D36707" w:rsidRDefault="009E4AC1" w:rsidP="009E4AC1">
      <w:pPr>
        <w:pStyle w:val="Aufzhlung"/>
        <w:numPr>
          <w:ilvl w:val="0"/>
          <w:numId w:val="0"/>
        </w:numPr>
        <w:tabs>
          <w:tab w:val="clear" w:pos="483"/>
        </w:tabs>
        <w:ind w:left="709" w:hanging="709"/>
        <w:rPr>
          <w:bCs/>
          <w:szCs w:val="22"/>
          <w:lang w:val="en-GB"/>
        </w:rPr>
      </w:pPr>
      <w:r w:rsidRPr="00D36707">
        <w:rPr>
          <w:szCs w:val="22"/>
          <w:lang w:val="en-GB"/>
        </w:rPr>
        <w:t xml:space="preserve">The contractor shall provide the following work/service </w:t>
      </w:r>
    </w:p>
    <w:p w14:paraId="498DE1DE" w14:textId="401DAF8A" w:rsidR="009E4AC1" w:rsidRPr="00D36707" w:rsidRDefault="009E4AC1" w:rsidP="009E4AC1">
      <w:pPr>
        <w:rPr>
          <w:rFonts w:cs="Arial"/>
        </w:rPr>
      </w:pPr>
      <w:r w:rsidRPr="00D36707">
        <w:rPr>
          <w:rFonts w:cs="Arial"/>
        </w:rPr>
        <w:t>The selected cleaning company is expected to provide comprehensive cleaning and fumigation services as outlined below:</w:t>
      </w:r>
    </w:p>
    <w:p w14:paraId="631ED3EB" w14:textId="77777777" w:rsidR="009E4AC1" w:rsidRPr="00D36707" w:rsidRDefault="009E4AC1" w:rsidP="009E4AC1">
      <w:pPr>
        <w:rPr>
          <w:rFonts w:cs="Arial"/>
        </w:rPr>
      </w:pPr>
      <w:r w:rsidRPr="00D36707">
        <w:rPr>
          <w:rFonts w:cs="Arial"/>
          <w:b/>
          <w:bCs/>
        </w:rPr>
        <w:t>1. Office Cleaning:</w:t>
      </w:r>
    </w:p>
    <w:p w14:paraId="30B4C925" w14:textId="77777777" w:rsidR="009E4AC1" w:rsidRPr="00D36707" w:rsidRDefault="009E4AC1" w:rsidP="00652A64">
      <w:pPr>
        <w:numPr>
          <w:ilvl w:val="0"/>
          <w:numId w:val="10"/>
        </w:numPr>
        <w:spacing w:after="0"/>
        <w:rPr>
          <w:rFonts w:cs="Arial"/>
        </w:rPr>
      </w:pPr>
      <w:r w:rsidRPr="00D36707">
        <w:rPr>
          <w:rFonts w:cs="Arial"/>
        </w:rPr>
        <w:t>Dusting and wiping of all surfaces, including desks, tables, chairs, and electronic equipment.</w:t>
      </w:r>
    </w:p>
    <w:p w14:paraId="22956410" w14:textId="77777777" w:rsidR="009E4AC1" w:rsidRPr="00D36707" w:rsidRDefault="009E4AC1" w:rsidP="00652A64">
      <w:pPr>
        <w:numPr>
          <w:ilvl w:val="0"/>
          <w:numId w:val="10"/>
        </w:numPr>
        <w:spacing w:after="0"/>
        <w:rPr>
          <w:rFonts w:cs="Arial"/>
        </w:rPr>
      </w:pPr>
      <w:r w:rsidRPr="00D36707">
        <w:rPr>
          <w:rFonts w:cs="Arial"/>
        </w:rPr>
        <w:t>Vacuuming and mopping of floors.</w:t>
      </w:r>
    </w:p>
    <w:p w14:paraId="582C8890" w14:textId="77777777" w:rsidR="009E4AC1" w:rsidRPr="00D36707" w:rsidRDefault="009E4AC1" w:rsidP="00652A64">
      <w:pPr>
        <w:numPr>
          <w:ilvl w:val="0"/>
          <w:numId w:val="10"/>
        </w:numPr>
        <w:spacing w:after="0"/>
        <w:rPr>
          <w:rFonts w:cs="Arial"/>
        </w:rPr>
      </w:pPr>
      <w:r w:rsidRPr="00D36707">
        <w:rPr>
          <w:rFonts w:cs="Arial"/>
        </w:rPr>
        <w:t>Emptying trash bins and replacing liners.</w:t>
      </w:r>
    </w:p>
    <w:p w14:paraId="3F7FD27B" w14:textId="77777777" w:rsidR="009E4AC1" w:rsidRPr="00D36707" w:rsidRDefault="009E4AC1" w:rsidP="00652A64">
      <w:pPr>
        <w:numPr>
          <w:ilvl w:val="0"/>
          <w:numId w:val="10"/>
        </w:numPr>
        <w:spacing w:after="0"/>
        <w:rPr>
          <w:rFonts w:cs="Arial"/>
        </w:rPr>
      </w:pPr>
      <w:r w:rsidRPr="00D36707">
        <w:rPr>
          <w:rFonts w:cs="Arial"/>
        </w:rPr>
        <w:t>Cleaning windows, glass partitions, and other glass surfaces.</w:t>
      </w:r>
    </w:p>
    <w:p w14:paraId="25BA8E2E" w14:textId="77777777" w:rsidR="009E4AC1" w:rsidRPr="00D36707" w:rsidRDefault="009E4AC1" w:rsidP="009E4AC1">
      <w:pPr>
        <w:rPr>
          <w:rFonts w:cs="Arial"/>
        </w:rPr>
      </w:pPr>
      <w:r w:rsidRPr="00D36707">
        <w:rPr>
          <w:rFonts w:cs="Arial"/>
          <w:b/>
          <w:bCs/>
        </w:rPr>
        <w:t>2. Carpet Cleaning:</w:t>
      </w:r>
    </w:p>
    <w:p w14:paraId="00ED37DB" w14:textId="77777777" w:rsidR="009E4AC1" w:rsidRPr="00D36707" w:rsidRDefault="009E4AC1" w:rsidP="00652A64">
      <w:pPr>
        <w:numPr>
          <w:ilvl w:val="0"/>
          <w:numId w:val="11"/>
        </w:numPr>
        <w:spacing w:after="0"/>
        <w:rPr>
          <w:rFonts w:cs="Arial"/>
        </w:rPr>
      </w:pPr>
      <w:r w:rsidRPr="00D36707">
        <w:rPr>
          <w:rFonts w:cs="Arial"/>
        </w:rPr>
        <w:t>Thorough vacuuming of carpets.</w:t>
      </w:r>
    </w:p>
    <w:p w14:paraId="2784886E" w14:textId="77777777" w:rsidR="009E4AC1" w:rsidRPr="00D36707" w:rsidRDefault="009E4AC1" w:rsidP="00652A64">
      <w:pPr>
        <w:numPr>
          <w:ilvl w:val="0"/>
          <w:numId w:val="11"/>
        </w:numPr>
        <w:spacing w:after="0"/>
        <w:rPr>
          <w:rFonts w:cs="Arial"/>
        </w:rPr>
      </w:pPr>
      <w:r w:rsidRPr="00D36707">
        <w:rPr>
          <w:rFonts w:cs="Arial"/>
        </w:rPr>
        <w:t>Stain removal as necessary.</w:t>
      </w:r>
    </w:p>
    <w:p w14:paraId="22729C76" w14:textId="77777777" w:rsidR="009E4AC1" w:rsidRPr="00D36707" w:rsidRDefault="009E4AC1" w:rsidP="00652A64">
      <w:pPr>
        <w:numPr>
          <w:ilvl w:val="0"/>
          <w:numId w:val="11"/>
        </w:numPr>
        <w:spacing w:after="0"/>
        <w:rPr>
          <w:rFonts w:cs="Arial"/>
        </w:rPr>
      </w:pPr>
      <w:r w:rsidRPr="00D36707">
        <w:rPr>
          <w:rFonts w:cs="Arial"/>
        </w:rPr>
        <w:t>Deep cleaning using appropriate cleaning methods and equipment.</w:t>
      </w:r>
    </w:p>
    <w:p w14:paraId="21E91833" w14:textId="77777777" w:rsidR="009E4AC1" w:rsidRPr="00D36707" w:rsidRDefault="009E4AC1" w:rsidP="009E4AC1">
      <w:pPr>
        <w:rPr>
          <w:rFonts w:cs="Arial"/>
        </w:rPr>
      </w:pPr>
      <w:r w:rsidRPr="00D36707">
        <w:rPr>
          <w:rFonts w:cs="Arial"/>
          <w:b/>
          <w:bCs/>
        </w:rPr>
        <w:t>3. Kitchen Cleaning:</w:t>
      </w:r>
    </w:p>
    <w:p w14:paraId="065216A3" w14:textId="77777777" w:rsidR="009E4AC1" w:rsidRPr="00D36707" w:rsidRDefault="009E4AC1" w:rsidP="00652A64">
      <w:pPr>
        <w:numPr>
          <w:ilvl w:val="0"/>
          <w:numId w:val="12"/>
        </w:numPr>
        <w:spacing w:after="0"/>
        <w:rPr>
          <w:rFonts w:cs="Arial"/>
        </w:rPr>
      </w:pPr>
      <w:r w:rsidRPr="00D36707">
        <w:rPr>
          <w:rFonts w:cs="Arial"/>
        </w:rPr>
        <w:lastRenderedPageBreak/>
        <w:t>Cleaning and sanitizing countertops, sinks, and kitchen appliances.</w:t>
      </w:r>
    </w:p>
    <w:p w14:paraId="163B2C98" w14:textId="77777777" w:rsidR="009E4AC1" w:rsidRPr="00D36707" w:rsidRDefault="009E4AC1" w:rsidP="00652A64">
      <w:pPr>
        <w:numPr>
          <w:ilvl w:val="0"/>
          <w:numId w:val="12"/>
        </w:numPr>
        <w:spacing w:after="0"/>
        <w:rPr>
          <w:rFonts w:cs="Arial"/>
        </w:rPr>
      </w:pPr>
      <w:r w:rsidRPr="00D36707">
        <w:rPr>
          <w:rFonts w:cs="Arial"/>
        </w:rPr>
        <w:t>Cleaning and disinfecting kitchen floors.</w:t>
      </w:r>
    </w:p>
    <w:p w14:paraId="772A75FB" w14:textId="77777777" w:rsidR="009E4AC1" w:rsidRPr="00D36707" w:rsidRDefault="009E4AC1" w:rsidP="00652A64">
      <w:pPr>
        <w:numPr>
          <w:ilvl w:val="0"/>
          <w:numId w:val="12"/>
        </w:numPr>
        <w:spacing w:after="0"/>
        <w:rPr>
          <w:rFonts w:cs="Arial"/>
        </w:rPr>
      </w:pPr>
      <w:r w:rsidRPr="00D36707">
        <w:rPr>
          <w:rFonts w:cs="Arial"/>
        </w:rPr>
        <w:t>Removal of grease and grime from surfaces.</w:t>
      </w:r>
    </w:p>
    <w:p w14:paraId="32FD0D91" w14:textId="77777777" w:rsidR="009E4AC1" w:rsidRPr="00D36707" w:rsidRDefault="009E4AC1" w:rsidP="00652A64">
      <w:pPr>
        <w:numPr>
          <w:ilvl w:val="0"/>
          <w:numId w:val="12"/>
        </w:numPr>
        <w:spacing w:after="0"/>
        <w:rPr>
          <w:rFonts w:cs="Arial"/>
        </w:rPr>
      </w:pPr>
      <w:r w:rsidRPr="00D36707">
        <w:rPr>
          <w:rFonts w:cs="Arial"/>
        </w:rPr>
        <w:t>Emptying and cleaning of trash bins.</w:t>
      </w:r>
    </w:p>
    <w:p w14:paraId="30FE3AC9" w14:textId="77777777" w:rsidR="009E4AC1" w:rsidRPr="00D36707" w:rsidRDefault="009E4AC1" w:rsidP="009E4AC1">
      <w:pPr>
        <w:rPr>
          <w:rFonts w:cs="Arial"/>
        </w:rPr>
      </w:pPr>
      <w:r w:rsidRPr="00D36707">
        <w:rPr>
          <w:rFonts w:cs="Arial"/>
          <w:b/>
          <w:bCs/>
        </w:rPr>
        <w:t>4. Toilet Cleaning:</w:t>
      </w:r>
    </w:p>
    <w:p w14:paraId="2421F2F5" w14:textId="77777777" w:rsidR="009E4AC1" w:rsidRPr="00D36707" w:rsidRDefault="009E4AC1" w:rsidP="00652A64">
      <w:pPr>
        <w:numPr>
          <w:ilvl w:val="0"/>
          <w:numId w:val="13"/>
        </w:numPr>
        <w:spacing w:after="0"/>
        <w:rPr>
          <w:rFonts w:cs="Arial"/>
        </w:rPr>
      </w:pPr>
      <w:r w:rsidRPr="00D36707">
        <w:rPr>
          <w:rFonts w:cs="Arial"/>
        </w:rPr>
        <w:t>Cleaning and disinfecting toilets, urinals, sinks, and countertops.</w:t>
      </w:r>
    </w:p>
    <w:p w14:paraId="457274D9" w14:textId="77777777" w:rsidR="009E4AC1" w:rsidRPr="00D36707" w:rsidRDefault="009E4AC1" w:rsidP="00652A64">
      <w:pPr>
        <w:numPr>
          <w:ilvl w:val="0"/>
          <w:numId w:val="13"/>
        </w:numPr>
        <w:spacing w:after="0"/>
        <w:rPr>
          <w:rFonts w:cs="Arial"/>
        </w:rPr>
      </w:pPr>
      <w:r w:rsidRPr="00D36707">
        <w:rPr>
          <w:rFonts w:cs="Arial"/>
        </w:rPr>
        <w:t>Replenishing toilet paper, soap, and other necessary supplies.</w:t>
      </w:r>
    </w:p>
    <w:p w14:paraId="52F98C7C" w14:textId="77777777" w:rsidR="009E4AC1" w:rsidRPr="00D36707" w:rsidRDefault="009E4AC1" w:rsidP="00652A64">
      <w:pPr>
        <w:numPr>
          <w:ilvl w:val="0"/>
          <w:numId w:val="13"/>
        </w:numPr>
        <w:spacing w:after="0"/>
        <w:rPr>
          <w:rFonts w:cs="Arial"/>
        </w:rPr>
      </w:pPr>
      <w:r w:rsidRPr="00D36707">
        <w:rPr>
          <w:rFonts w:cs="Arial"/>
        </w:rPr>
        <w:t>Emptying and cleaning of trash bins.</w:t>
      </w:r>
    </w:p>
    <w:p w14:paraId="4A8F6137" w14:textId="77777777" w:rsidR="009E4AC1" w:rsidRPr="00D36707" w:rsidRDefault="009E4AC1" w:rsidP="00652A64">
      <w:pPr>
        <w:numPr>
          <w:ilvl w:val="0"/>
          <w:numId w:val="13"/>
        </w:numPr>
        <w:spacing w:after="0"/>
        <w:rPr>
          <w:rFonts w:cs="Arial"/>
        </w:rPr>
      </w:pPr>
      <w:r w:rsidRPr="00D36707">
        <w:rPr>
          <w:rFonts w:cs="Arial"/>
        </w:rPr>
        <w:t>Sweeping and mopping of floors.</w:t>
      </w:r>
    </w:p>
    <w:p w14:paraId="79915198" w14:textId="77777777" w:rsidR="009E4AC1" w:rsidRPr="00D36707" w:rsidRDefault="009E4AC1" w:rsidP="009E4AC1">
      <w:pPr>
        <w:rPr>
          <w:rFonts w:cs="Arial"/>
        </w:rPr>
      </w:pPr>
      <w:r w:rsidRPr="00D36707">
        <w:rPr>
          <w:rFonts w:cs="Arial"/>
          <w:b/>
          <w:bCs/>
        </w:rPr>
        <w:t>5. Fumigation Services:</w:t>
      </w:r>
    </w:p>
    <w:p w14:paraId="56F43385" w14:textId="77777777" w:rsidR="009E4AC1" w:rsidRPr="00D36707" w:rsidRDefault="009E4AC1" w:rsidP="00652A64">
      <w:pPr>
        <w:numPr>
          <w:ilvl w:val="0"/>
          <w:numId w:val="14"/>
        </w:numPr>
        <w:spacing w:after="0"/>
        <w:rPr>
          <w:rFonts w:cs="Arial"/>
        </w:rPr>
      </w:pPr>
      <w:r w:rsidRPr="00D36707">
        <w:rPr>
          <w:rFonts w:cs="Arial"/>
        </w:rPr>
        <w:t>Conducting fumigation services to eliminate pests and insects.</w:t>
      </w:r>
    </w:p>
    <w:p w14:paraId="71696688" w14:textId="77777777" w:rsidR="009E4AC1" w:rsidRPr="00D36707" w:rsidRDefault="009E4AC1" w:rsidP="00652A64">
      <w:pPr>
        <w:numPr>
          <w:ilvl w:val="0"/>
          <w:numId w:val="14"/>
        </w:numPr>
        <w:spacing w:after="0"/>
        <w:rPr>
          <w:rFonts w:cs="Arial"/>
        </w:rPr>
      </w:pPr>
      <w:r w:rsidRPr="00D36707">
        <w:rPr>
          <w:rFonts w:cs="Arial"/>
        </w:rPr>
        <w:t>Focusing on common areas, corners, and spaces prone to infestations.</w:t>
      </w:r>
    </w:p>
    <w:p w14:paraId="738F5ADA" w14:textId="77777777" w:rsidR="009E4AC1" w:rsidRPr="00C9001A" w:rsidRDefault="009E4AC1" w:rsidP="00652A64">
      <w:pPr>
        <w:numPr>
          <w:ilvl w:val="0"/>
          <w:numId w:val="14"/>
        </w:numPr>
        <w:spacing w:after="0"/>
        <w:rPr>
          <w:rFonts w:cs="Arial"/>
        </w:rPr>
      </w:pPr>
      <w:r w:rsidRPr="00D36707">
        <w:rPr>
          <w:rFonts w:cs="Arial"/>
        </w:rPr>
        <w:t>Use of safe and approved fumigation products.</w:t>
      </w:r>
    </w:p>
    <w:tbl>
      <w:tblPr>
        <w:tblStyle w:val="TableGrid"/>
        <w:tblpPr w:leftFromText="141" w:rightFromText="141" w:vertAnchor="text" w:horzAnchor="margin" w:tblpY="488"/>
        <w:tblW w:w="0" w:type="auto"/>
        <w:tblBorders>
          <w:left w:val="none" w:sz="0" w:space="0" w:color="auto"/>
          <w:right w:val="none" w:sz="0" w:space="0" w:color="auto"/>
        </w:tblBorders>
        <w:tblLook w:val="04A0" w:firstRow="1" w:lastRow="0" w:firstColumn="1" w:lastColumn="0" w:noHBand="0" w:noVBand="1"/>
      </w:tblPr>
      <w:tblGrid>
        <w:gridCol w:w="2678"/>
        <w:gridCol w:w="3070"/>
        <w:gridCol w:w="2676"/>
      </w:tblGrid>
      <w:tr w:rsidR="009E4AC1" w:rsidRPr="00D36707" w14:paraId="58AC324A" w14:textId="77777777" w:rsidTr="00625F91">
        <w:trPr>
          <w:trHeight w:val="572"/>
        </w:trPr>
        <w:tc>
          <w:tcPr>
            <w:tcW w:w="2678" w:type="dxa"/>
          </w:tcPr>
          <w:p w14:paraId="5D9D4951" w14:textId="77777777" w:rsidR="009E4AC1" w:rsidRPr="00D36707" w:rsidRDefault="009E4AC1" w:rsidP="00625F91">
            <w:pPr>
              <w:spacing w:before="40" w:after="40"/>
              <w:jc w:val="both"/>
              <w:rPr>
                <w:rFonts w:cs="Arial"/>
                <w:b/>
                <w:bCs/>
                <w:szCs w:val="22"/>
              </w:rPr>
            </w:pPr>
            <w:r w:rsidRPr="00D36707">
              <w:rPr>
                <w:rFonts w:cs="Arial"/>
                <w:b/>
                <w:bCs/>
                <w:szCs w:val="22"/>
              </w:rPr>
              <w:t>Milestones/partial works</w:t>
            </w:r>
          </w:p>
        </w:tc>
        <w:tc>
          <w:tcPr>
            <w:tcW w:w="3070" w:type="dxa"/>
          </w:tcPr>
          <w:p w14:paraId="76128675" w14:textId="77777777" w:rsidR="009E4AC1" w:rsidRPr="00D36707" w:rsidRDefault="009E4AC1" w:rsidP="00625F91">
            <w:pPr>
              <w:spacing w:before="40" w:after="40"/>
              <w:rPr>
                <w:rFonts w:cs="Arial"/>
                <w:b/>
                <w:bCs/>
                <w:szCs w:val="22"/>
              </w:rPr>
            </w:pPr>
            <w:r w:rsidRPr="00D36707">
              <w:rPr>
                <w:rFonts w:cs="Arial"/>
                <w:b/>
                <w:bCs/>
                <w:szCs w:val="22"/>
              </w:rPr>
              <w:t>Date/location/responsibility</w:t>
            </w:r>
          </w:p>
        </w:tc>
        <w:tc>
          <w:tcPr>
            <w:tcW w:w="2676" w:type="dxa"/>
          </w:tcPr>
          <w:p w14:paraId="3FBD3522" w14:textId="77777777" w:rsidR="009E4AC1" w:rsidRPr="00D36707" w:rsidRDefault="009E4AC1" w:rsidP="00625F91">
            <w:pPr>
              <w:rPr>
                <w:rFonts w:cs="Arial"/>
                <w:b/>
                <w:bCs/>
                <w:szCs w:val="22"/>
              </w:rPr>
            </w:pPr>
            <w:r w:rsidRPr="00D36707">
              <w:rPr>
                <w:rFonts w:cs="Arial"/>
                <w:b/>
                <w:bCs/>
                <w:szCs w:val="22"/>
              </w:rPr>
              <w:t>Criteria for acceptance</w:t>
            </w:r>
          </w:p>
        </w:tc>
      </w:tr>
      <w:tr w:rsidR="009E4AC1" w:rsidRPr="00D36707" w14:paraId="1498B847" w14:textId="77777777" w:rsidTr="00625F91">
        <w:trPr>
          <w:trHeight w:val="319"/>
        </w:trPr>
        <w:tc>
          <w:tcPr>
            <w:tcW w:w="2678" w:type="dxa"/>
          </w:tcPr>
          <w:p w14:paraId="61123206" w14:textId="77777777" w:rsidR="009E4AC1" w:rsidRPr="00D36707" w:rsidRDefault="009E4AC1" w:rsidP="00625F91">
            <w:pPr>
              <w:spacing w:before="40" w:after="40"/>
              <w:rPr>
                <w:rFonts w:cs="Arial"/>
                <w:szCs w:val="22"/>
              </w:rPr>
            </w:pPr>
            <w:r w:rsidRPr="00D36707">
              <w:rPr>
                <w:rFonts w:cs="Arial"/>
                <w:szCs w:val="22"/>
              </w:rPr>
              <w:t>Office Cleaning</w:t>
            </w:r>
          </w:p>
        </w:tc>
        <w:tc>
          <w:tcPr>
            <w:tcW w:w="3070" w:type="dxa"/>
          </w:tcPr>
          <w:p w14:paraId="1215F4A9" w14:textId="77777777" w:rsidR="009E4AC1" w:rsidRPr="00D36707" w:rsidRDefault="009E4AC1" w:rsidP="00625F91">
            <w:pPr>
              <w:spacing w:before="40" w:after="40"/>
              <w:rPr>
                <w:rFonts w:cs="Arial"/>
                <w:szCs w:val="22"/>
              </w:rPr>
            </w:pPr>
            <w:r w:rsidRPr="00D36707">
              <w:rPr>
                <w:rFonts w:cs="Arial"/>
                <w:szCs w:val="22"/>
              </w:rPr>
              <w:t xml:space="preserve">Daily 5 days a week  </w:t>
            </w:r>
          </w:p>
        </w:tc>
        <w:tc>
          <w:tcPr>
            <w:tcW w:w="2676" w:type="dxa"/>
          </w:tcPr>
          <w:p w14:paraId="6F57C11F" w14:textId="77777777" w:rsidR="009E4AC1" w:rsidRPr="00D36707" w:rsidRDefault="009E4AC1" w:rsidP="00625F91">
            <w:pPr>
              <w:rPr>
                <w:rFonts w:cs="Arial"/>
                <w:szCs w:val="22"/>
              </w:rPr>
            </w:pPr>
            <w:r w:rsidRPr="00D36707">
              <w:rPr>
                <w:rFonts w:cs="Arial"/>
                <w:szCs w:val="22"/>
              </w:rPr>
              <w:t>All office facilities</w:t>
            </w:r>
          </w:p>
        </w:tc>
      </w:tr>
      <w:tr w:rsidR="009E4AC1" w:rsidRPr="00D36707" w14:paraId="1782D8DF" w14:textId="77777777" w:rsidTr="00625F91">
        <w:trPr>
          <w:trHeight w:val="319"/>
        </w:trPr>
        <w:tc>
          <w:tcPr>
            <w:tcW w:w="2678" w:type="dxa"/>
          </w:tcPr>
          <w:p w14:paraId="41E23291" w14:textId="77777777" w:rsidR="009E4AC1" w:rsidRPr="00D36707" w:rsidRDefault="009E4AC1" w:rsidP="00625F91">
            <w:pPr>
              <w:spacing w:before="40" w:after="40"/>
              <w:rPr>
                <w:rFonts w:cs="Arial"/>
                <w:szCs w:val="22"/>
              </w:rPr>
            </w:pPr>
            <w:r w:rsidRPr="00D36707">
              <w:rPr>
                <w:rFonts w:cs="Arial"/>
                <w:szCs w:val="22"/>
              </w:rPr>
              <w:t xml:space="preserve">Carpet </w:t>
            </w:r>
            <w:proofErr w:type="spellStart"/>
            <w:r w:rsidRPr="00D36707">
              <w:rPr>
                <w:rFonts w:cs="Arial"/>
                <w:szCs w:val="22"/>
              </w:rPr>
              <w:t>Cleaning</w:t>
            </w:r>
            <w:r>
              <w:rPr>
                <w:rFonts w:cs="Arial"/>
                <w:szCs w:val="22"/>
              </w:rPr>
              <w:t>&amp;Fumigation</w:t>
            </w:r>
            <w:proofErr w:type="spellEnd"/>
          </w:p>
        </w:tc>
        <w:tc>
          <w:tcPr>
            <w:tcW w:w="3070" w:type="dxa"/>
          </w:tcPr>
          <w:p w14:paraId="1DBAB60D" w14:textId="77777777" w:rsidR="009E4AC1" w:rsidRPr="00D36707" w:rsidRDefault="009E4AC1" w:rsidP="00625F91">
            <w:pPr>
              <w:spacing w:before="40" w:after="40"/>
              <w:rPr>
                <w:rFonts w:cs="Arial"/>
                <w:szCs w:val="22"/>
              </w:rPr>
            </w:pPr>
            <w:r w:rsidRPr="00D36707">
              <w:rPr>
                <w:rFonts w:cs="Arial"/>
                <w:szCs w:val="22"/>
              </w:rPr>
              <w:t xml:space="preserve">Twice a month </w:t>
            </w:r>
          </w:p>
        </w:tc>
        <w:tc>
          <w:tcPr>
            <w:tcW w:w="2676" w:type="dxa"/>
          </w:tcPr>
          <w:p w14:paraId="1EE6CE3E" w14:textId="77777777" w:rsidR="009E4AC1" w:rsidRPr="00D36707" w:rsidRDefault="009E4AC1" w:rsidP="00625F91">
            <w:pPr>
              <w:rPr>
                <w:rFonts w:cs="Arial"/>
                <w:szCs w:val="22"/>
              </w:rPr>
            </w:pPr>
            <w:r w:rsidRPr="00D36707">
              <w:rPr>
                <w:rFonts w:cs="Arial"/>
                <w:szCs w:val="22"/>
              </w:rPr>
              <w:t>All office facilities</w:t>
            </w:r>
          </w:p>
        </w:tc>
      </w:tr>
      <w:tr w:rsidR="009E4AC1" w:rsidRPr="00D36707" w14:paraId="244611AF" w14:textId="77777777" w:rsidTr="00625F91">
        <w:trPr>
          <w:trHeight w:val="319"/>
        </w:trPr>
        <w:tc>
          <w:tcPr>
            <w:tcW w:w="2678" w:type="dxa"/>
          </w:tcPr>
          <w:p w14:paraId="11C6AD45" w14:textId="77777777" w:rsidR="009E4AC1" w:rsidRPr="00D36707" w:rsidRDefault="009E4AC1" w:rsidP="00625F91">
            <w:pPr>
              <w:spacing w:before="40" w:after="40"/>
              <w:rPr>
                <w:rFonts w:cs="Arial"/>
                <w:szCs w:val="22"/>
              </w:rPr>
            </w:pPr>
            <w:r w:rsidRPr="00D36707">
              <w:rPr>
                <w:rFonts w:cs="Arial"/>
                <w:szCs w:val="22"/>
              </w:rPr>
              <w:t>Kitchen Cleaning</w:t>
            </w:r>
          </w:p>
        </w:tc>
        <w:tc>
          <w:tcPr>
            <w:tcW w:w="3070" w:type="dxa"/>
          </w:tcPr>
          <w:p w14:paraId="0DF1E3C5" w14:textId="77777777" w:rsidR="009E4AC1" w:rsidRPr="00D36707" w:rsidRDefault="009E4AC1" w:rsidP="00625F91">
            <w:pPr>
              <w:spacing w:before="40" w:after="40"/>
              <w:rPr>
                <w:rFonts w:cs="Arial"/>
                <w:szCs w:val="22"/>
              </w:rPr>
            </w:pPr>
            <w:r w:rsidRPr="00D36707">
              <w:rPr>
                <w:rFonts w:cs="Arial"/>
                <w:szCs w:val="22"/>
              </w:rPr>
              <w:t xml:space="preserve">Daily 5 days a week  </w:t>
            </w:r>
          </w:p>
        </w:tc>
        <w:tc>
          <w:tcPr>
            <w:tcW w:w="2676" w:type="dxa"/>
          </w:tcPr>
          <w:p w14:paraId="13BBBCC8" w14:textId="77777777" w:rsidR="009E4AC1" w:rsidRPr="00D36707" w:rsidRDefault="009E4AC1" w:rsidP="00625F91">
            <w:pPr>
              <w:rPr>
                <w:rFonts w:cs="Arial"/>
                <w:szCs w:val="22"/>
              </w:rPr>
            </w:pPr>
            <w:r w:rsidRPr="00D36707">
              <w:rPr>
                <w:rFonts w:cs="Arial"/>
                <w:szCs w:val="22"/>
              </w:rPr>
              <w:t xml:space="preserve">Kitchen space </w:t>
            </w:r>
          </w:p>
        </w:tc>
      </w:tr>
      <w:tr w:rsidR="009E4AC1" w:rsidRPr="00D36707" w14:paraId="7DC87148" w14:textId="77777777" w:rsidTr="00625F91">
        <w:trPr>
          <w:trHeight w:val="329"/>
        </w:trPr>
        <w:tc>
          <w:tcPr>
            <w:tcW w:w="2678" w:type="dxa"/>
          </w:tcPr>
          <w:p w14:paraId="2F2135ED" w14:textId="77777777" w:rsidR="009E4AC1" w:rsidRPr="00D36707" w:rsidRDefault="009E4AC1" w:rsidP="00625F91">
            <w:pPr>
              <w:spacing w:before="40" w:after="40"/>
              <w:rPr>
                <w:rFonts w:cs="Arial"/>
                <w:szCs w:val="22"/>
              </w:rPr>
            </w:pPr>
            <w:r w:rsidRPr="00D36707">
              <w:rPr>
                <w:rFonts w:cs="Arial"/>
                <w:szCs w:val="22"/>
              </w:rPr>
              <w:t>Toilet Cleaning</w:t>
            </w:r>
          </w:p>
        </w:tc>
        <w:tc>
          <w:tcPr>
            <w:tcW w:w="3070" w:type="dxa"/>
          </w:tcPr>
          <w:p w14:paraId="281E8649" w14:textId="77777777" w:rsidR="009E4AC1" w:rsidRPr="00D36707" w:rsidRDefault="009E4AC1" w:rsidP="00625F91">
            <w:pPr>
              <w:spacing w:before="40" w:after="40"/>
              <w:rPr>
                <w:rFonts w:cs="Arial"/>
                <w:szCs w:val="22"/>
              </w:rPr>
            </w:pPr>
            <w:r w:rsidRPr="00D36707">
              <w:rPr>
                <w:rFonts w:cs="Arial"/>
                <w:szCs w:val="22"/>
              </w:rPr>
              <w:t xml:space="preserve">Daily 5 days a week  </w:t>
            </w:r>
          </w:p>
        </w:tc>
        <w:tc>
          <w:tcPr>
            <w:tcW w:w="2676" w:type="dxa"/>
          </w:tcPr>
          <w:p w14:paraId="36127969" w14:textId="77777777" w:rsidR="009E4AC1" w:rsidRPr="00D36707" w:rsidRDefault="009E4AC1" w:rsidP="00625F91">
            <w:pPr>
              <w:rPr>
                <w:rFonts w:cs="Arial"/>
                <w:szCs w:val="22"/>
              </w:rPr>
            </w:pPr>
            <w:r w:rsidRPr="00D36707">
              <w:rPr>
                <w:rFonts w:cs="Arial"/>
                <w:szCs w:val="22"/>
              </w:rPr>
              <w:t>All office facilities</w:t>
            </w:r>
          </w:p>
        </w:tc>
      </w:tr>
    </w:tbl>
    <w:p w14:paraId="0DAEC395" w14:textId="77777777" w:rsidR="009E4AC1" w:rsidRDefault="009E4AC1" w:rsidP="009E4AC1">
      <w:pPr>
        <w:jc w:val="both"/>
        <w:rPr>
          <w:rFonts w:cs="Arial"/>
          <w:b/>
          <w:color w:val="000000" w:themeColor="text1"/>
        </w:rPr>
      </w:pPr>
    </w:p>
    <w:p w14:paraId="0491D851" w14:textId="77777777" w:rsidR="009E4AC1" w:rsidRDefault="009E4AC1" w:rsidP="009E4AC1">
      <w:pPr>
        <w:jc w:val="both"/>
        <w:rPr>
          <w:rFonts w:cs="Arial"/>
          <w:b/>
          <w:color w:val="000000" w:themeColor="text1"/>
        </w:rPr>
      </w:pPr>
    </w:p>
    <w:p w14:paraId="6A243CD7" w14:textId="77777777" w:rsidR="009E4AC1" w:rsidRDefault="009E4AC1" w:rsidP="009E4AC1">
      <w:pPr>
        <w:jc w:val="both"/>
        <w:rPr>
          <w:rFonts w:cs="Arial"/>
          <w:b/>
          <w:color w:val="000000" w:themeColor="text1"/>
        </w:rPr>
      </w:pPr>
    </w:p>
    <w:p w14:paraId="0B3F04C3" w14:textId="77777777" w:rsidR="009E4AC1" w:rsidRDefault="009E4AC1" w:rsidP="009E4AC1">
      <w:pPr>
        <w:jc w:val="both"/>
        <w:rPr>
          <w:rFonts w:cs="Arial"/>
          <w:b/>
          <w:color w:val="000000" w:themeColor="text1"/>
        </w:rPr>
      </w:pPr>
    </w:p>
    <w:p w14:paraId="0814BD40" w14:textId="12AF23ED" w:rsidR="009E4AC1" w:rsidRPr="00D36707" w:rsidRDefault="009E4AC1" w:rsidP="009E4AC1">
      <w:pPr>
        <w:jc w:val="both"/>
        <w:rPr>
          <w:rFonts w:cs="Arial"/>
          <w:b/>
          <w:color w:val="000000" w:themeColor="text1"/>
        </w:rPr>
      </w:pPr>
      <w:r w:rsidRPr="00D36707">
        <w:rPr>
          <w:rFonts w:cs="Arial"/>
          <w:b/>
          <w:color w:val="000000" w:themeColor="text1"/>
        </w:rPr>
        <w:t>Services must include but not be limited to:</w:t>
      </w:r>
    </w:p>
    <w:p w14:paraId="1EACEA5D" w14:textId="77777777" w:rsidR="009E4AC1" w:rsidRPr="00D36707" w:rsidRDefault="009E4AC1" w:rsidP="009E4AC1">
      <w:pPr>
        <w:spacing w:after="160" w:line="259" w:lineRule="auto"/>
        <w:jc w:val="both"/>
        <w:rPr>
          <w:rFonts w:cs="Arial"/>
          <w:b/>
          <w:color w:val="000000" w:themeColor="text1"/>
        </w:rPr>
      </w:pPr>
      <w:r w:rsidRPr="00D36707">
        <w:rPr>
          <w:rFonts w:cs="Arial"/>
          <w:b/>
          <w:color w:val="000000" w:themeColor="text1"/>
        </w:rPr>
        <w:t xml:space="preserve">Daily </w:t>
      </w:r>
      <w:r>
        <w:rPr>
          <w:rFonts w:cs="Arial"/>
          <w:b/>
          <w:color w:val="000000" w:themeColor="text1"/>
        </w:rPr>
        <w:t>C</w:t>
      </w:r>
      <w:r w:rsidRPr="00D36707">
        <w:rPr>
          <w:rFonts w:cs="Arial"/>
          <w:b/>
          <w:color w:val="000000" w:themeColor="text1"/>
        </w:rPr>
        <w:t>leaning of Promises</w:t>
      </w:r>
    </w:p>
    <w:p w14:paraId="6AA7A868"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Dusting of all furniture and fittings in all offices including main reception area</w:t>
      </w:r>
    </w:p>
    <w:p w14:paraId="3CF48795"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Emptying of all waste-bins in all areas throughout the premises</w:t>
      </w:r>
    </w:p>
    <w:p w14:paraId="0C0224E4"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Washing, cleaning, and disinfecting of tiled floors vanity slabs, washbasins, Urinals, mirrors, taps, etc. in all toilets</w:t>
      </w:r>
    </w:p>
    <w:p w14:paraId="494DF66D"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 xml:space="preserve">Washing and cleaning of tiled floors in all areas within the </w:t>
      </w:r>
      <w:proofErr w:type="spellStart"/>
      <w:r w:rsidRPr="00D36707">
        <w:rPr>
          <w:rFonts w:cs="Arial"/>
          <w:color w:val="000000" w:themeColor="text1"/>
        </w:rPr>
        <w:t>Digicenter</w:t>
      </w:r>
      <w:proofErr w:type="spellEnd"/>
      <w:r w:rsidRPr="00D36707">
        <w:rPr>
          <w:rFonts w:cs="Arial"/>
          <w:color w:val="000000" w:themeColor="text1"/>
        </w:rPr>
        <w:t>.</w:t>
      </w:r>
    </w:p>
    <w:p w14:paraId="4EF384E5"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Spot-clean carpets in all areas</w:t>
      </w:r>
    </w:p>
    <w:p w14:paraId="6F3E221A"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Replenish soap, paper towelling and toilet paper in all toilets where necessary.</w:t>
      </w:r>
    </w:p>
    <w:p w14:paraId="3DAF2247"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Report damages, leaking taps/urinals/toilets, etc., to the building maintenance supervisor.</w:t>
      </w:r>
    </w:p>
    <w:p w14:paraId="02C2C7C0"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Wiping of doorknobs and handles with a damp cloth.</w:t>
      </w:r>
    </w:p>
    <w:p w14:paraId="0575CEF2" w14:textId="77777777" w:rsidR="009E4AC1" w:rsidRPr="00D36707"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Collecting all paper and all waste sifted and deposited in the bins.</w:t>
      </w:r>
    </w:p>
    <w:p w14:paraId="33C5ADC6" w14:textId="0E04FC83" w:rsidR="009E4AC1" w:rsidRPr="00CF0403" w:rsidRDefault="009E4AC1" w:rsidP="00652A64">
      <w:pPr>
        <w:pStyle w:val="ListParagraph"/>
        <w:numPr>
          <w:ilvl w:val="0"/>
          <w:numId w:val="15"/>
        </w:numPr>
        <w:spacing w:after="160" w:line="259" w:lineRule="auto"/>
        <w:rPr>
          <w:rFonts w:cs="Arial"/>
          <w:color w:val="000000" w:themeColor="text1"/>
        </w:rPr>
      </w:pPr>
      <w:r w:rsidRPr="00D36707">
        <w:rPr>
          <w:rFonts w:cs="Arial"/>
          <w:color w:val="000000" w:themeColor="text1"/>
        </w:rPr>
        <w:t xml:space="preserve">Ensuring that the kitchen and events area are always kept clean and tidy. </w:t>
      </w:r>
    </w:p>
    <w:p w14:paraId="41A84A0D" w14:textId="77777777" w:rsidR="009E4AC1" w:rsidRPr="00D36707" w:rsidRDefault="009E4AC1" w:rsidP="009E4AC1">
      <w:pPr>
        <w:autoSpaceDE w:val="0"/>
        <w:autoSpaceDN w:val="0"/>
        <w:adjustRightInd w:val="0"/>
        <w:jc w:val="both"/>
        <w:rPr>
          <w:rFonts w:cs="Arial"/>
          <w:b/>
          <w:color w:val="000000" w:themeColor="text1"/>
        </w:rPr>
      </w:pPr>
      <w:r w:rsidRPr="00D36707">
        <w:rPr>
          <w:rFonts w:cs="Arial"/>
          <w:b/>
          <w:color w:val="000000" w:themeColor="text1"/>
        </w:rPr>
        <w:t xml:space="preserve">Daily cleaning of window blinds, Glass walls, and doors </w:t>
      </w:r>
    </w:p>
    <w:p w14:paraId="702DB0FF" w14:textId="77777777" w:rsidR="009E4AC1" w:rsidRPr="00D36707" w:rsidRDefault="009E4AC1" w:rsidP="009E4AC1">
      <w:pPr>
        <w:jc w:val="both"/>
        <w:rPr>
          <w:rFonts w:cs="Arial"/>
          <w:color w:val="000000" w:themeColor="text1"/>
        </w:rPr>
      </w:pPr>
      <w:r w:rsidRPr="00D36707">
        <w:rPr>
          <w:rFonts w:cs="Arial"/>
          <w:color w:val="000000" w:themeColor="text1"/>
        </w:rPr>
        <w:t xml:space="preserve">  These must be dusted daily.</w:t>
      </w:r>
    </w:p>
    <w:p w14:paraId="23EC07BF" w14:textId="77777777" w:rsidR="009E4AC1" w:rsidRPr="00D36707" w:rsidRDefault="009E4AC1" w:rsidP="009E4AC1">
      <w:pPr>
        <w:spacing w:after="160" w:line="259" w:lineRule="auto"/>
        <w:jc w:val="both"/>
        <w:rPr>
          <w:rFonts w:cs="Arial"/>
          <w:b/>
          <w:color w:val="000000" w:themeColor="text1"/>
        </w:rPr>
      </w:pPr>
      <w:r w:rsidRPr="00D36707">
        <w:rPr>
          <w:rFonts w:cs="Arial"/>
          <w:b/>
          <w:color w:val="000000" w:themeColor="text1"/>
        </w:rPr>
        <w:t xml:space="preserve">The Kitchen </w:t>
      </w:r>
    </w:p>
    <w:p w14:paraId="30F1ED73" w14:textId="77777777" w:rsidR="009E4AC1" w:rsidRPr="00D36707" w:rsidRDefault="009E4AC1" w:rsidP="00652A64">
      <w:pPr>
        <w:pStyle w:val="ListParagraph"/>
        <w:numPr>
          <w:ilvl w:val="0"/>
          <w:numId w:val="16"/>
        </w:numPr>
        <w:spacing w:after="160" w:line="259" w:lineRule="auto"/>
        <w:jc w:val="both"/>
        <w:rPr>
          <w:rFonts w:cs="Arial"/>
          <w:color w:val="000000" w:themeColor="text1"/>
        </w:rPr>
      </w:pPr>
      <w:r w:rsidRPr="00D36707">
        <w:rPr>
          <w:rFonts w:cs="Arial"/>
          <w:color w:val="000000" w:themeColor="text1"/>
        </w:rPr>
        <w:t xml:space="preserve">Ensuring the kitchen is always clean. </w:t>
      </w:r>
    </w:p>
    <w:p w14:paraId="4C2F1E0F" w14:textId="77777777" w:rsidR="009E4AC1" w:rsidRPr="00D36707" w:rsidRDefault="009E4AC1" w:rsidP="00652A64">
      <w:pPr>
        <w:pStyle w:val="ListParagraph"/>
        <w:numPr>
          <w:ilvl w:val="0"/>
          <w:numId w:val="16"/>
        </w:numPr>
        <w:spacing w:after="160" w:line="259" w:lineRule="auto"/>
        <w:jc w:val="both"/>
        <w:rPr>
          <w:rFonts w:cs="Arial"/>
          <w:color w:val="000000" w:themeColor="text1"/>
        </w:rPr>
      </w:pPr>
      <w:r w:rsidRPr="00D36707">
        <w:rPr>
          <w:rFonts w:cs="Arial"/>
          <w:color w:val="000000" w:themeColor="text1"/>
        </w:rPr>
        <w:t>Washing, drying, and packing away cups</w:t>
      </w:r>
    </w:p>
    <w:p w14:paraId="46A0F1A7" w14:textId="77777777" w:rsidR="009E4AC1" w:rsidRPr="00D36707" w:rsidRDefault="009E4AC1" w:rsidP="00652A64">
      <w:pPr>
        <w:pStyle w:val="ListParagraph"/>
        <w:numPr>
          <w:ilvl w:val="0"/>
          <w:numId w:val="16"/>
        </w:numPr>
        <w:spacing w:after="160" w:line="259" w:lineRule="auto"/>
        <w:jc w:val="both"/>
        <w:rPr>
          <w:rFonts w:cs="Arial"/>
          <w:color w:val="000000" w:themeColor="text1"/>
        </w:rPr>
      </w:pPr>
      <w:r w:rsidRPr="00D36707">
        <w:rPr>
          <w:rFonts w:cs="Arial"/>
          <w:color w:val="000000" w:themeColor="text1"/>
        </w:rPr>
        <w:lastRenderedPageBreak/>
        <w:t>Ensuring the countertops, tables, and chairs are clean and dry.</w:t>
      </w:r>
    </w:p>
    <w:p w14:paraId="27636318" w14:textId="77777777" w:rsidR="009E4AC1" w:rsidRPr="00D36707" w:rsidRDefault="009E4AC1" w:rsidP="00652A64">
      <w:pPr>
        <w:pStyle w:val="ListParagraph"/>
        <w:numPr>
          <w:ilvl w:val="0"/>
          <w:numId w:val="16"/>
        </w:numPr>
        <w:spacing w:after="160" w:line="259" w:lineRule="auto"/>
        <w:jc w:val="both"/>
        <w:rPr>
          <w:rFonts w:cs="Arial"/>
          <w:color w:val="000000" w:themeColor="text1"/>
        </w:rPr>
      </w:pPr>
      <w:r w:rsidRPr="00D36707">
        <w:rPr>
          <w:rFonts w:cs="Arial"/>
          <w:color w:val="000000" w:themeColor="text1"/>
        </w:rPr>
        <w:t>Cleaning of the microwave, sink and coffee machine once daily.</w:t>
      </w:r>
    </w:p>
    <w:p w14:paraId="2ADD57E0" w14:textId="77777777" w:rsidR="009E4AC1" w:rsidRPr="006601C8" w:rsidRDefault="009E4AC1" w:rsidP="00652A64">
      <w:pPr>
        <w:pStyle w:val="ListParagraph"/>
        <w:numPr>
          <w:ilvl w:val="0"/>
          <w:numId w:val="16"/>
        </w:numPr>
        <w:spacing w:after="160" w:line="259" w:lineRule="auto"/>
        <w:jc w:val="both"/>
        <w:rPr>
          <w:rFonts w:cs="Arial"/>
          <w:color w:val="000000" w:themeColor="text1"/>
        </w:rPr>
      </w:pPr>
      <w:r w:rsidRPr="006601C8">
        <w:rPr>
          <w:rFonts w:cs="Arial"/>
          <w:color w:val="000000" w:themeColor="text1"/>
        </w:rPr>
        <w:t>Washing of the dish cloths daily</w:t>
      </w:r>
    </w:p>
    <w:p w14:paraId="08810325" w14:textId="77777777" w:rsidR="009E4AC1" w:rsidRPr="00D36707" w:rsidRDefault="009E4AC1" w:rsidP="00652A64">
      <w:pPr>
        <w:pStyle w:val="ListParagraph"/>
        <w:numPr>
          <w:ilvl w:val="0"/>
          <w:numId w:val="16"/>
        </w:numPr>
        <w:spacing w:after="160" w:line="259" w:lineRule="auto"/>
        <w:jc w:val="both"/>
        <w:rPr>
          <w:rFonts w:cs="Arial"/>
          <w:color w:val="000000" w:themeColor="text1"/>
        </w:rPr>
      </w:pPr>
      <w:r w:rsidRPr="00D36707">
        <w:rPr>
          <w:rFonts w:cs="Arial"/>
          <w:color w:val="000000" w:themeColor="text1"/>
        </w:rPr>
        <w:t>Cleaning of the kitchen floor (Please always note to be kept clean and dry)</w:t>
      </w:r>
    </w:p>
    <w:p w14:paraId="517B138A" w14:textId="6E4AAF14" w:rsidR="009E4AC1" w:rsidRPr="00814B11" w:rsidRDefault="009E4AC1" w:rsidP="00623A42">
      <w:pPr>
        <w:jc w:val="both"/>
        <w:rPr>
          <w:rFonts w:cs="Arial"/>
          <w:b/>
          <w:color w:val="000000" w:themeColor="text1"/>
        </w:rPr>
      </w:pPr>
      <w:r w:rsidRPr="00D36707">
        <w:rPr>
          <w:rFonts w:cs="Arial"/>
          <w:b/>
          <w:color w:val="000000" w:themeColor="text1"/>
        </w:rPr>
        <w:t xml:space="preserve">Please note: A person should be dedicated to working in the kitchen to serve clients, employees, and guests at the Digital Transformation Center. This person should have proper knowledge of speaking and understanding English. </w:t>
      </w:r>
    </w:p>
    <w:p w14:paraId="79A97A5C" w14:textId="77777777" w:rsidR="009E4AC1" w:rsidRPr="00D36707" w:rsidRDefault="009E4AC1" w:rsidP="009E4AC1">
      <w:pPr>
        <w:spacing w:after="160" w:line="259" w:lineRule="auto"/>
        <w:jc w:val="both"/>
        <w:rPr>
          <w:rFonts w:cs="Arial"/>
          <w:b/>
          <w:color w:val="000000" w:themeColor="text1"/>
        </w:rPr>
      </w:pPr>
      <w:r w:rsidRPr="00D36707">
        <w:rPr>
          <w:rFonts w:cs="Arial"/>
          <w:b/>
          <w:color w:val="000000" w:themeColor="text1"/>
        </w:rPr>
        <w:t>Five days a week</w:t>
      </w:r>
    </w:p>
    <w:p w14:paraId="75C80478" w14:textId="77777777" w:rsidR="009E4AC1" w:rsidRPr="00D36707" w:rsidRDefault="009E4AC1" w:rsidP="009E4AC1">
      <w:pPr>
        <w:pStyle w:val="ListParagraph"/>
        <w:jc w:val="both"/>
        <w:rPr>
          <w:rFonts w:cs="Arial"/>
          <w:b/>
          <w:color w:val="000000" w:themeColor="text1"/>
        </w:rPr>
      </w:pPr>
    </w:p>
    <w:p w14:paraId="156062E9" w14:textId="77777777" w:rsidR="009E4AC1" w:rsidRPr="00D36707" w:rsidRDefault="009E4AC1" w:rsidP="00652A64">
      <w:pPr>
        <w:pStyle w:val="ListParagraph"/>
        <w:numPr>
          <w:ilvl w:val="0"/>
          <w:numId w:val="17"/>
        </w:numPr>
        <w:spacing w:after="160" w:line="259" w:lineRule="auto"/>
        <w:jc w:val="both"/>
        <w:rPr>
          <w:rFonts w:cs="Arial"/>
          <w:b/>
          <w:color w:val="000000" w:themeColor="text1"/>
        </w:rPr>
      </w:pPr>
      <w:r w:rsidRPr="00D36707">
        <w:rPr>
          <w:rFonts w:cs="Arial"/>
          <w:color w:val="000000" w:themeColor="text1"/>
        </w:rPr>
        <w:t>Vacuum-clean all carpets (offices, passages, reception areas, etc.)</w:t>
      </w:r>
    </w:p>
    <w:p w14:paraId="2DBF4D1A" w14:textId="77777777" w:rsidR="009E4AC1" w:rsidRPr="00D36707" w:rsidRDefault="009E4AC1" w:rsidP="00652A64">
      <w:pPr>
        <w:pStyle w:val="ListParagraph"/>
        <w:numPr>
          <w:ilvl w:val="0"/>
          <w:numId w:val="17"/>
        </w:numPr>
        <w:spacing w:after="160" w:line="259" w:lineRule="auto"/>
        <w:jc w:val="both"/>
        <w:rPr>
          <w:rFonts w:cs="Arial"/>
          <w:b/>
          <w:color w:val="000000" w:themeColor="text1"/>
        </w:rPr>
      </w:pPr>
      <w:r w:rsidRPr="00D36707">
        <w:rPr>
          <w:rFonts w:cs="Arial"/>
          <w:color w:val="000000" w:themeColor="text1"/>
        </w:rPr>
        <w:t>Cleaning and disinfecting of machines, printers, photostat machines, etc. (consumables like Handy Andy, furniture polish, etc. to be provided by contractor).</w:t>
      </w:r>
    </w:p>
    <w:p w14:paraId="1EFDAABA" w14:textId="77777777" w:rsidR="009E4AC1" w:rsidRPr="00D36707" w:rsidRDefault="009E4AC1" w:rsidP="00652A64">
      <w:pPr>
        <w:pStyle w:val="ListParagraph"/>
        <w:numPr>
          <w:ilvl w:val="0"/>
          <w:numId w:val="17"/>
        </w:numPr>
        <w:spacing w:after="160" w:line="259" w:lineRule="auto"/>
        <w:jc w:val="both"/>
        <w:rPr>
          <w:rFonts w:cs="Arial"/>
          <w:b/>
          <w:color w:val="000000" w:themeColor="text1"/>
        </w:rPr>
      </w:pPr>
      <w:r w:rsidRPr="00D36707">
        <w:rPr>
          <w:rFonts w:cs="Arial"/>
          <w:color w:val="000000" w:themeColor="text1"/>
        </w:rPr>
        <w:t>Cleaning and disinfecting of the fridge.</w:t>
      </w:r>
    </w:p>
    <w:p w14:paraId="048B519A" w14:textId="77777777" w:rsidR="009E4AC1" w:rsidRPr="00D36707" w:rsidRDefault="009E4AC1" w:rsidP="00652A64">
      <w:pPr>
        <w:pStyle w:val="ListParagraph"/>
        <w:numPr>
          <w:ilvl w:val="0"/>
          <w:numId w:val="17"/>
        </w:numPr>
        <w:spacing w:after="160" w:line="259" w:lineRule="auto"/>
        <w:jc w:val="both"/>
        <w:rPr>
          <w:rFonts w:cs="Arial"/>
          <w:b/>
          <w:color w:val="000000" w:themeColor="text1"/>
        </w:rPr>
      </w:pPr>
      <w:r w:rsidRPr="00D36707">
        <w:rPr>
          <w:rFonts w:cs="Arial"/>
          <w:color w:val="000000" w:themeColor="text1"/>
        </w:rPr>
        <w:t>Wiping of kitchen cupboards (inside and out)</w:t>
      </w:r>
    </w:p>
    <w:p w14:paraId="6FC644FA" w14:textId="77777777" w:rsidR="009E4AC1" w:rsidRPr="00D36707" w:rsidRDefault="009E4AC1" w:rsidP="00652A64">
      <w:pPr>
        <w:pStyle w:val="ListParagraph"/>
        <w:numPr>
          <w:ilvl w:val="0"/>
          <w:numId w:val="17"/>
        </w:numPr>
        <w:spacing w:after="160" w:line="259" w:lineRule="auto"/>
        <w:jc w:val="both"/>
        <w:rPr>
          <w:rFonts w:cs="Arial"/>
          <w:b/>
          <w:color w:val="000000" w:themeColor="text1"/>
        </w:rPr>
      </w:pPr>
      <w:r w:rsidRPr="00D36707">
        <w:rPr>
          <w:rFonts w:cs="Arial"/>
          <w:color w:val="000000" w:themeColor="text1"/>
        </w:rPr>
        <w:t>Cleaning all the office toilet</w:t>
      </w:r>
    </w:p>
    <w:p w14:paraId="24512854" w14:textId="77777777" w:rsidR="009E4AC1" w:rsidRPr="00D36707" w:rsidRDefault="009E4AC1" w:rsidP="00652A64">
      <w:pPr>
        <w:pStyle w:val="ListParagraph"/>
        <w:numPr>
          <w:ilvl w:val="0"/>
          <w:numId w:val="17"/>
        </w:numPr>
        <w:spacing w:after="160" w:line="259" w:lineRule="auto"/>
        <w:jc w:val="both"/>
        <w:rPr>
          <w:rFonts w:cs="Arial"/>
          <w:b/>
          <w:color w:val="000000" w:themeColor="text1"/>
        </w:rPr>
      </w:pPr>
      <w:r w:rsidRPr="00D36707">
        <w:rPr>
          <w:rFonts w:cs="Arial"/>
          <w:color w:val="000000" w:themeColor="text1"/>
        </w:rPr>
        <w:t>Dusting and Polishing of all furniture, e.g., desks, credenzas, cupboards, pedestals, bookcases, portraits, coffee tables, notice boards, etc., in offices and reception areas.</w:t>
      </w:r>
    </w:p>
    <w:p w14:paraId="5884DB95" w14:textId="77777777" w:rsidR="009E4AC1" w:rsidRPr="00D36707" w:rsidRDefault="009E4AC1" w:rsidP="009E4AC1">
      <w:pPr>
        <w:spacing w:after="160" w:line="259" w:lineRule="auto"/>
        <w:jc w:val="both"/>
        <w:rPr>
          <w:rFonts w:cs="Arial"/>
          <w:b/>
          <w:color w:val="000000" w:themeColor="text1"/>
        </w:rPr>
      </w:pPr>
      <w:r w:rsidRPr="00D36707">
        <w:rPr>
          <w:rFonts w:cs="Arial"/>
          <w:b/>
          <w:color w:val="000000" w:themeColor="text1"/>
        </w:rPr>
        <w:t xml:space="preserve">Quarterly cleaning </w:t>
      </w:r>
    </w:p>
    <w:p w14:paraId="7BE8BE63" w14:textId="77777777" w:rsidR="009E4AC1" w:rsidRPr="00D36707" w:rsidRDefault="009E4AC1" w:rsidP="009E4AC1">
      <w:pPr>
        <w:pStyle w:val="ListParagraph"/>
        <w:jc w:val="both"/>
        <w:rPr>
          <w:rFonts w:cs="Arial"/>
          <w:b/>
          <w:color w:val="000000" w:themeColor="text1"/>
        </w:rPr>
      </w:pPr>
    </w:p>
    <w:p w14:paraId="2ADCE54F" w14:textId="77777777" w:rsidR="009E4AC1" w:rsidRPr="00D36707" w:rsidRDefault="009E4AC1" w:rsidP="00652A64">
      <w:pPr>
        <w:pStyle w:val="ListParagraph"/>
        <w:numPr>
          <w:ilvl w:val="0"/>
          <w:numId w:val="18"/>
        </w:numPr>
        <w:spacing w:after="160" w:line="259" w:lineRule="auto"/>
        <w:jc w:val="both"/>
        <w:rPr>
          <w:rFonts w:cs="Arial"/>
          <w:color w:val="000000" w:themeColor="text1"/>
        </w:rPr>
      </w:pPr>
      <w:r w:rsidRPr="00D36707">
        <w:rPr>
          <w:rFonts w:cs="Arial"/>
          <w:color w:val="000000" w:themeColor="text1"/>
        </w:rPr>
        <w:t>Cleaning/washing carpets in all common areas and providing an Anti-static treatment.</w:t>
      </w:r>
    </w:p>
    <w:p w14:paraId="7755DF96" w14:textId="77777777" w:rsidR="009E4AC1" w:rsidRPr="00D36707" w:rsidRDefault="009E4AC1" w:rsidP="00652A64">
      <w:pPr>
        <w:pStyle w:val="ListParagraph"/>
        <w:numPr>
          <w:ilvl w:val="0"/>
          <w:numId w:val="18"/>
        </w:numPr>
        <w:spacing w:after="160" w:line="259" w:lineRule="auto"/>
        <w:jc w:val="both"/>
        <w:rPr>
          <w:rFonts w:cs="Arial"/>
          <w:color w:val="000000" w:themeColor="text1"/>
        </w:rPr>
      </w:pPr>
      <w:r w:rsidRPr="00D36707">
        <w:rPr>
          <w:rFonts w:cs="Arial"/>
          <w:color w:val="000000" w:themeColor="text1"/>
        </w:rPr>
        <w:t>Dry carpet cleaning of all executive carpets and boardrooms</w:t>
      </w:r>
    </w:p>
    <w:p w14:paraId="346F802B" w14:textId="77777777" w:rsidR="009E4AC1" w:rsidRPr="00D36707" w:rsidRDefault="009E4AC1" w:rsidP="00652A64">
      <w:pPr>
        <w:pStyle w:val="ListParagraph"/>
        <w:numPr>
          <w:ilvl w:val="0"/>
          <w:numId w:val="18"/>
        </w:numPr>
        <w:spacing w:after="160" w:line="259" w:lineRule="auto"/>
        <w:jc w:val="both"/>
        <w:rPr>
          <w:rFonts w:cs="Arial"/>
          <w:color w:val="000000" w:themeColor="text1"/>
        </w:rPr>
      </w:pPr>
      <w:r w:rsidRPr="00D36707">
        <w:rPr>
          <w:rFonts w:cs="Arial"/>
          <w:color w:val="000000" w:themeColor="text1"/>
        </w:rPr>
        <w:t>Deep cleaning of all executive carpets and board rooms</w:t>
      </w:r>
    </w:p>
    <w:p w14:paraId="3494C312" w14:textId="77777777" w:rsidR="009E4AC1" w:rsidRPr="00D36707" w:rsidRDefault="009E4AC1" w:rsidP="00652A64">
      <w:pPr>
        <w:pStyle w:val="ListParagraph"/>
        <w:numPr>
          <w:ilvl w:val="0"/>
          <w:numId w:val="18"/>
        </w:numPr>
        <w:spacing w:after="160" w:line="259" w:lineRule="auto"/>
        <w:jc w:val="both"/>
        <w:rPr>
          <w:rFonts w:cs="Arial"/>
          <w:color w:val="000000" w:themeColor="text1"/>
        </w:rPr>
      </w:pPr>
      <w:r w:rsidRPr="00D36707">
        <w:rPr>
          <w:rFonts w:cs="Arial"/>
          <w:color w:val="000000" w:themeColor="text1"/>
        </w:rPr>
        <w:t>Deep cleaning/washing of office carpets if required.</w:t>
      </w:r>
    </w:p>
    <w:p w14:paraId="4A0C4E06" w14:textId="77777777" w:rsidR="009E4AC1" w:rsidRPr="00D36707" w:rsidRDefault="009E4AC1" w:rsidP="00652A64">
      <w:pPr>
        <w:pStyle w:val="ListParagraph"/>
        <w:numPr>
          <w:ilvl w:val="0"/>
          <w:numId w:val="18"/>
        </w:numPr>
        <w:spacing w:after="160" w:line="259" w:lineRule="auto"/>
        <w:jc w:val="both"/>
        <w:rPr>
          <w:rFonts w:cs="Arial"/>
          <w:color w:val="000000" w:themeColor="text1"/>
        </w:rPr>
      </w:pPr>
      <w:r w:rsidRPr="00D36707">
        <w:rPr>
          <w:rFonts w:cs="Arial"/>
          <w:color w:val="000000" w:themeColor="text1"/>
        </w:rPr>
        <w:t>Steaming of chairs, curtains, and couches throughout the building</w:t>
      </w:r>
    </w:p>
    <w:p w14:paraId="551A16C4" w14:textId="77777777" w:rsidR="009E4AC1" w:rsidRPr="00D36707" w:rsidRDefault="009E4AC1" w:rsidP="009E4AC1">
      <w:pPr>
        <w:jc w:val="both"/>
        <w:rPr>
          <w:rFonts w:cs="Arial"/>
        </w:rPr>
      </w:pPr>
      <w:r w:rsidRPr="00D36707">
        <w:rPr>
          <w:rFonts w:cs="Arial"/>
          <w:b/>
          <w:bCs/>
        </w:rPr>
        <w:t>Compliance and Safety:</w:t>
      </w:r>
      <w:r w:rsidRPr="00D36707">
        <w:rPr>
          <w:rFonts w:cs="Arial"/>
        </w:rPr>
        <w:t xml:space="preserve"> The cleaning company must comply with all relevant health and safety regulations. Cleaning products used must be environmentally friendly and non-hazardous to employees.</w:t>
      </w:r>
    </w:p>
    <w:p w14:paraId="64E84E31" w14:textId="77777777" w:rsidR="009E4AC1" w:rsidRPr="00D36707" w:rsidRDefault="009E4AC1" w:rsidP="009E4AC1">
      <w:pPr>
        <w:pStyle w:val="Aufzhlung2"/>
        <w:rPr>
          <w:rFonts w:cs="Arial"/>
          <w:szCs w:val="22"/>
          <w:lang w:val="en-GB"/>
        </w:rPr>
      </w:pPr>
      <w:bookmarkStart w:id="10" w:name="_Toc151716727"/>
      <w:bookmarkStart w:id="11" w:name="_Toc241846642"/>
      <w:bookmarkEnd w:id="10"/>
      <w:r w:rsidRPr="00D36707">
        <w:rPr>
          <w:rFonts w:cs="Arial"/>
          <w:szCs w:val="22"/>
          <w:lang w:val="en-GB"/>
        </w:rPr>
        <w:t>Tender requirements</w:t>
      </w:r>
      <w:bookmarkEnd w:id="11"/>
    </w:p>
    <w:p w14:paraId="3F0CAAB5" w14:textId="77777777" w:rsidR="009E4AC1" w:rsidRPr="00D36707" w:rsidRDefault="009E4AC1" w:rsidP="00652A64">
      <w:pPr>
        <w:pStyle w:val="ListParagraph"/>
        <w:numPr>
          <w:ilvl w:val="0"/>
          <w:numId w:val="26"/>
        </w:numPr>
        <w:rPr>
          <w:rFonts w:cs="Arial"/>
        </w:rPr>
      </w:pPr>
      <w:r w:rsidRPr="00D36707">
        <w:rPr>
          <w:rFonts w:cs="Arial"/>
        </w:rPr>
        <w:t xml:space="preserve">Cost of cleaning per month </w:t>
      </w:r>
    </w:p>
    <w:p w14:paraId="63FDB3B9" w14:textId="77777777" w:rsidR="009E4AC1" w:rsidRPr="00D36707" w:rsidRDefault="009E4AC1" w:rsidP="009E4AC1">
      <w:pPr>
        <w:pStyle w:val="Heading2"/>
        <w:rPr>
          <w:rFonts w:cs="Arial"/>
          <w:szCs w:val="22"/>
        </w:rPr>
      </w:pPr>
      <w:bookmarkStart w:id="12" w:name="_Toc241846643"/>
      <w:r w:rsidRPr="00D36707">
        <w:rPr>
          <w:rFonts w:cs="Arial"/>
          <w:szCs w:val="22"/>
        </w:rPr>
        <w:t>Qualifications of proposed staff</w:t>
      </w:r>
      <w:bookmarkEnd w:id="12"/>
    </w:p>
    <w:p w14:paraId="16E4B579" w14:textId="77777777" w:rsidR="009E4AC1" w:rsidRPr="00D36707" w:rsidRDefault="009E4AC1" w:rsidP="009E4AC1">
      <w:pPr>
        <w:rPr>
          <w:rFonts w:cs="Arial"/>
        </w:rPr>
      </w:pPr>
      <w:r w:rsidRPr="00D36707">
        <w:rPr>
          <w:rFonts w:cs="Arial"/>
        </w:rPr>
        <w:t xml:space="preserve">The tenderer is required to propose personnel for the positions specified here and described with respect to the areas of responsibility and qualifications </w:t>
      </w:r>
      <w:proofErr w:type="gramStart"/>
      <w:r w:rsidRPr="00D36707">
        <w:rPr>
          <w:rFonts w:cs="Arial"/>
        </w:rPr>
        <w:t>on the basis of</w:t>
      </w:r>
      <w:proofErr w:type="gramEnd"/>
      <w:r w:rsidRPr="00D36707">
        <w:rPr>
          <w:rFonts w:cs="Arial"/>
        </w:rPr>
        <w:t xml:space="preserve"> relevant CVs.</w:t>
      </w:r>
    </w:p>
    <w:p w14:paraId="5F12A0B2" w14:textId="77777777" w:rsidR="009E4AC1" w:rsidRPr="00D36707" w:rsidRDefault="009E4AC1" w:rsidP="009E4AC1">
      <w:pPr>
        <w:rPr>
          <w:rFonts w:cs="Arial"/>
        </w:rPr>
      </w:pPr>
      <w:r w:rsidRPr="00D36707">
        <w:rPr>
          <w:rFonts w:cs="Arial"/>
        </w:rPr>
        <w:t>The below specified qualifications represent the requirements to reach the maximum number of points in the technical assessment.</w:t>
      </w:r>
    </w:p>
    <w:p w14:paraId="68ABC047" w14:textId="77777777" w:rsidR="009E4AC1" w:rsidRPr="00D36707" w:rsidRDefault="009E4AC1" w:rsidP="009E4AC1">
      <w:pPr>
        <w:rPr>
          <w:rFonts w:cs="Arial"/>
        </w:rPr>
      </w:pPr>
    </w:p>
    <w:p w14:paraId="2C64CF8C" w14:textId="27B09062" w:rsidR="009E4AC1" w:rsidRPr="00D36707" w:rsidRDefault="009E4AC1" w:rsidP="009E4AC1">
      <w:pPr>
        <w:jc w:val="both"/>
        <w:rPr>
          <w:rFonts w:cs="Arial"/>
        </w:rPr>
      </w:pPr>
      <w:bookmarkStart w:id="13" w:name="_Toc135209797"/>
      <w:r w:rsidRPr="00D36707">
        <w:rPr>
          <w:rFonts w:cs="Arial"/>
          <w:b/>
          <w:bCs/>
        </w:rPr>
        <w:t xml:space="preserve"> Strategy:</w:t>
      </w:r>
      <w:r w:rsidRPr="00D36707">
        <w:rPr>
          <w:rFonts w:cs="Arial"/>
        </w:rPr>
        <w:t xml:space="preserve"> The bidder is required to consider the tasks to be performed with reference to the objectives of the services put out to tender</w:t>
      </w:r>
      <w:r>
        <w:rPr>
          <w:rFonts w:cs="Arial"/>
        </w:rPr>
        <w:t xml:space="preserve">. </w:t>
      </w:r>
      <w:r w:rsidRPr="00D36707">
        <w:rPr>
          <w:rFonts w:cs="Arial"/>
        </w:rPr>
        <w:t>Following this, the bidder presents and justifies the strategy with which it intends to provide the services for which it is responsible.</w:t>
      </w:r>
    </w:p>
    <w:p w14:paraId="35368BF3" w14:textId="65A75AC0" w:rsidR="009E4AC1" w:rsidRPr="00D36707" w:rsidRDefault="009E4AC1" w:rsidP="009E4AC1">
      <w:pPr>
        <w:jc w:val="both"/>
        <w:rPr>
          <w:rFonts w:cs="Arial"/>
        </w:rPr>
      </w:pPr>
      <w:r w:rsidRPr="00D36707">
        <w:rPr>
          <w:rFonts w:cs="Arial"/>
        </w:rPr>
        <w:lastRenderedPageBreak/>
        <w:t>The bidder is required to present the actors relevant for the services for which it is responsible and describe the cooperation with them. Experts in the field of Software development and system integration for grain storage and management information systems.</w:t>
      </w:r>
    </w:p>
    <w:p w14:paraId="0CC64FFB" w14:textId="1E714AD5" w:rsidR="009E4AC1" w:rsidRPr="00D36707" w:rsidRDefault="009E4AC1" w:rsidP="009E4AC1">
      <w:pPr>
        <w:jc w:val="both"/>
        <w:rPr>
          <w:rFonts w:cs="Arial"/>
        </w:rPr>
      </w:pPr>
      <w:r w:rsidRPr="00D36707">
        <w:rPr>
          <w:rFonts w:cs="Arial"/>
        </w:rPr>
        <w:t xml:space="preserve">The bidder is required to describe the </w:t>
      </w:r>
      <w:r w:rsidRPr="00D36707">
        <w:rPr>
          <w:rFonts w:cs="Arial"/>
          <w:b/>
          <w:bCs/>
        </w:rPr>
        <w:t>key processes</w:t>
      </w:r>
      <w:r w:rsidRPr="00D36707">
        <w:rPr>
          <w:rFonts w:cs="Arial"/>
        </w:rPr>
        <w:t xml:space="preserve"> for the services for which it is responsible and create a schedule (project plan) that describes how the services are to be provided. In particular, the bidder is required to describe the necessary work steps and, if applicable, take account of the milestones and contributions of other actors.</w:t>
      </w:r>
    </w:p>
    <w:p w14:paraId="2EF70289" w14:textId="77777777" w:rsidR="009E4AC1" w:rsidRPr="00D36707" w:rsidRDefault="009E4AC1" w:rsidP="009E4AC1">
      <w:pPr>
        <w:jc w:val="both"/>
        <w:rPr>
          <w:rFonts w:cs="Arial"/>
        </w:rPr>
      </w:pPr>
      <w:r w:rsidRPr="00D36707">
        <w:rPr>
          <w:rFonts w:cs="Arial"/>
        </w:rPr>
        <w:t xml:space="preserve"> The bidder is required to draw up a </w:t>
      </w:r>
      <w:r w:rsidRPr="00D36707">
        <w:rPr>
          <w:rFonts w:cs="Arial"/>
          <w:b/>
          <w:bCs/>
        </w:rPr>
        <w:t>personnel assignment plan</w:t>
      </w:r>
      <w:r w:rsidRPr="00D36707">
        <w:rPr>
          <w:rFonts w:cs="Arial"/>
        </w:rPr>
        <w:t xml:space="preserve"> with explanatory notes that lists all the experts proposed in the bid; the plan includes information on assignment dates (duration and expert days) and locations of the individual members of the team complete with the allocation of work steps as set out in the schedule.</w:t>
      </w:r>
    </w:p>
    <w:p w14:paraId="55291E01" w14:textId="77777777" w:rsidR="009E4AC1" w:rsidRPr="00D36707" w:rsidRDefault="009E4AC1" w:rsidP="00652A64">
      <w:pPr>
        <w:pStyle w:val="Heading2"/>
        <w:numPr>
          <w:ilvl w:val="1"/>
          <w:numId w:val="9"/>
        </w:numPr>
        <w:ind w:left="2160" w:hanging="360"/>
        <w:rPr>
          <w:rFonts w:cs="Arial"/>
          <w:szCs w:val="22"/>
        </w:rPr>
      </w:pPr>
      <w:bookmarkStart w:id="14" w:name="_Hlk135218955"/>
      <w:bookmarkStart w:id="15" w:name="_Toc241846644"/>
      <w:bookmarkStart w:id="16" w:name="_Toc135209798"/>
      <w:bookmarkEnd w:id="13"/>
      <w:bookmarkEnd w:id="14"/>
      <w:r w:rsidRPr="00D36707">
        <w:rPr>
          <w:rFonts w:cs="Arial"/>
          <w:szCs w:val="22"/>
        </w:rPr>
        <w:t>Expert:</w:t>
      </w:r>
      <w:bookmarkEnd w:id="15"/>
      <w:r w:rsidRPr="00D36707">
        <w:rPr>
          <w:rFonts w:cs="Arial"/>
          <w:szCs w:val="22"/>
        </w:rPr>
        <w:t xml:space="preserve">  </w:t>
      </w:r>
    </w:p>
    <w:p w14:paraId="2570FD35" w14:textId="77777777" w:rsidR="009E4AC1" w:rsidRPr="00D36707" w:rsidRDefault="009E4AC1" w:rsidP="009E4AC1">
      <w:pPr>
        <w:pStyle w:val="NormalWeb"/>
        <w:shd w:val="clear" w:color="auto" w:fill="FFFFFF"/>
        <w:spacing w:before="0" w:beforeAutospacing="0"/>
        <w:ind w:left="360"/>
        <w:rPr>
          <w:rFonts w:ascii="Arial" w:hAnsi="Arial" w:cs="Arial"/>
          <w:b/>
          <w:bCs/>
          <w:color w:val="000000" w:themeColor="text1"/>
          <w:sz w:val="22"/>
          <w:szCs w:val="22"/>
        </w:rPr>
      </w:pPr>
      <w:r w:rsidRPr="00D36707">
        <w:rPr>
          <w:rStyle w:val="Strong"/>
          <w:rFonts w:ascii="Arial" w:hAnsi="Arial" w:cs="Arial"/>
          <w:color w:val="000000" w:themeColor="text1"/>
          <w:sz w:val="22"/>
          <w:szCs w:val="22"/>
        </w:rPr>
        <w:t xml:space="preserve">Kitchen </w:t>
      </w:r>
      <w:proofErr w:type="spellStart"/>
      <w:r w:rsidRPr="00D36707">
        <w:rPr>
          <w:rStyle w:val="Strong"/>
          <w:rFonts w:ascii="Arial" w:hAnsi="Arial" w:cs="Arial"/>
          <w:color w:val="000000" w:themeColor="text1"/>
          <w:sz w:val="22"/>
          <w:szCs w:val="22"/>
        </w:rPr>
        <w:t>space</w:t>
      </w:r>
      <w:proofErr w:type="spellEnd"/>
      <w:r w:rsidRPr="00D36707">
        <w:rPr>
          <w:rStyle w:val="Strong"/>
          <w:rFonts w:ascii="Arial" w:hAnsi="Arial" w:cs="Arial"/>
          <w:color w:val="000000" w:themeColor="text1"/>
          <w:sz w:val="22"/>
          <w:szCs w:val="22"/>
        </w:rPr>
        <w:t xml:space="preserve"> Management </w:t>
      </w:r>
      <w:proofErr w:type="spellStart"/>
      <w:r w:rsidRPr="00D36707">
        <w:rPr>
          <w:rStyle w:val="Strong"/>
          <w:rFonts w:ascii="Arial" w:hAnsi="Arial" w:cs="Arial"/>
          <w:color w:val="000000" w:themeColor="text1"/>
          <w:sz w:val="22"/>
          <w:szCs w:val="22"/>
        </w:rPr>
        <w:t>personnel</w:t>
      </w:r>
      <w:proofErr w:type="spellEnd"/>
    </w:p>
    <w:p w14:paraId="18AAAC23" w14:textId="6749AE1D" w:rsidR="009E4AC1" w:rsidRPr="00CF0403" w:rsidRDefault="009E4AC1" w:rsidP="00652A64">
      <w:pPr>
        <w:pStyle w:val="Heading3"/>
        <w:numPr>
          <w:ilvl w:val="2"/>
          <w:numId w:val="9"/>
        </w:numPr>
        <w:ind w:left="1276" w:hanging="567"/>
        <w:rPr>
          <w:rFonts w:cs="Arial"/>
        </w:rPr>
      </w:pPr>
      <w:bookmarkStart w:id="17" w:name="_Toc241846645"/>
      <w:r w:rsidRPr="00D36707">
        <w:rPr>
          <w:rFonts w:cs="Arial"/>
        </w:rPr>
        <w:t xml:space="preserve">General </w:t>
      </w:r>
      <w:bookmarkEnd w:id="16"/>
      <w:r w:rsidRPr="00D36707">
        <w:rPr>
          <w:rFonts w:cs="Arial"/>
        </w:rPr>
        <w:t>qualifications</w:t>
      </w:r>
      <w:bookmarkEnd w:id="17"/>
    </w:p>
    <w:p w14:paraId="669A88DD" w14:textId="77777777" w:rsidR="009E4AC1" w:rsidRPr="00D36707" w:rsidRDefault="009E4AC1" w:rsidP="009E4AC1">
      <w:pPr>
        <w:pStyle w:val="NormalWeb"/>
        <w:shd w:val="clear" w:color="auto" w:fill="FFFFFF"/>
        <w:spacing w:before="0" w:beforeAutospacing="0"/>
        <w:rPr>
          <w:rFonts w:ascii="Arial" w:hAnsi="Arial" w:cs="Arial"/>
          <w:color w:val="000000" w:themeColor="text1"/>
          <w:sz w:val="22"/>
          <w:szCs w:val="22"/>
        </w:rPr>
      </w:pPr>
      <w:proofErr w:type="spellStart"/>
      <w:r>
        <w:rPr>
          <w:rStyle w:val="Strong"/>
          <w:rFonts w:ascii="Arial" w:hAnsi="Arial" w:cs="Arial"/>
          <w:color w:val="000000" w:themeColor="text1"/>
          <w:sz w:val="22"/>
          <w:szCs w:val="22"/>
        </w:rPr>
        <w:t>D</w:t>
      </w:r>
      <w:r w:rsidRPr="00D36707">
        <w:rPr>
          <w:rStyle w:val="Strong"/>
          <w:rFonts w:ascii="Arial" w:hAnsi="Arial" w:cs="Arial"/>
          <w:color w:val="000000" w:themeColor="text1"/>
          <w:sz w:val="22"/>
          <w:szCs w:val="22"/>
        </w:rPr>
        <w:t>uties</w:t>
      </w:r>
      <w:proofErr w:type="spellEnd"/>
      <w:r w:rsidRPr="00D36707">
        <w:rPr>
          <w:rStyle w:val="Strong"/>
          <w:rFonts w:ascii="Arial" w:hAnsi="Arial" w:cs="Arial"/>
          <w:color w:val="000000" w:themeColor="text1"/>
          <w:sz w:val="22"/>
          <w:szCs w:val="22"/>
        </w:rPr>
        <w:t xml:space="preserve"> and </w:t>
      </w:r>
      <w:proofErr w:type="spellStart"/>
      <w:r w:rsidRPr="00D36707">
        <w:rPr>
          <w:rStyle w:val="Strong"/>
          <w:rFonts w:ascii="Arial" w:hAnsi="Arial" w:cs="Arial"/>
          <w:color w:val="000000" w:themeColor="text1"/>
          <w:sz w:val="22"/>
          <w:szCs w:val="22"/>
        </w:rPr>
        <w:t>responsibilities</w:t>
      </w:r>
      <w:proofErr w:type="spellEnd"/>
      <w:r w:rsidRPr="00D36707">
        <w:rPr>
          <w:rStyle w:val="Strong"/>
          <w:rFonts w:ascii="Arial" w:hAnsi="Arial" w:cs="Arial"/>
          <w:color w:val="000000" w:themeColor="text1"/>
          <w:sz w:val="22"/>
          <w:szCs w:val="22"/>
        </w:rPr>
        <w:t>:</w:t>
      </w:r>
    </w:p>
    <w:p w14:paraId="5181716F"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the kitchen is clean, well maintained and always organized.</w:t>
      </w:r>
    </w:p>
    <w:p w14:paraId="6DE97F6C"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floors are always dry and clean.</w:t>
      </w:r>
    </w:p>
    <w:p w14:paraId="31CA32BE"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Operate coffee making machinery and maintain a hygienic working environment in accordance with hygiene regulations and company standards.</w:t>
      </w:r>
    </w:p>
    <w:p w14:paraId="35097B11"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Adhere to all sanitation guidelines.</w:t>
      </w:r>
    </w:p>
    <w:p w14:paraId="47C2FF10"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Assists and Servers as and when necessary.</w:t>
      </w:r>
    </w:p>
    <w:p w14:paraId="1EBFD205"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Collects and removes trash from all areas of the operation following established procedures.</w:t>
      </w:r>
    </w:p>
    <w:p w14:paraId="3FE8CF0D"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Dispose of waste as per the premises and GIZ standards and adhere to recycling guidelines.</w:t>
      </w:r>
    </w:p>
    <w:p w14:paraId="615BF944"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waste bin area is kept clean and tidy.</w:t>
      </w:r>
    </w:p>
    <w:p w14:paraId="207693DA"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Carry out general cleaning as directed to include sweeping, mopping up, washing up, emptying of rubbish bins and boxes ensuring placement in the correct containers.</w:t>
      </w:r>
    </w:p>
    <w:p w14:paraId="0012C620"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and sanitizes utensils, and other minor equipment routinely used in the kitchen following established procedures.</w:t>
      </w:r>
    </w:p>
    <w:p w14:paraId="6B476861"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and maintains floors and walls in kitchen and dish washing area by following standard procedures.</w:t>
      </w:r>
    </w:p>
    <w:p w14:paraId="2D7C3844"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and sanitizes dishes and related service-ware following established procedures.</w:t>
      </w:r>
    </w:p>
    <w:p w14:paraId="118766E4"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large equipment as assigned, following established procedures.</w:t>
      </w:r>
    </w:p>
    <w:p w14:paraId="1282F8AC"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Consistently adheres to SDS (Safety Data Sheet) information related to the proper and safe use of chemicals in the workplace.</w:t>
      </w:r>
    </w:p>
    <w:p w14:paraId="458A88AB"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Knowledge and proficiency to operate industrial dish washers.</w:t>
      </w:r>
    </w:p>
    <w:p w14:paraId="6EA9EC13"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all equipment is clean and in good working order.</w:t>
      </w:r>
    </w:p>
    <w:p w14:paraId="07D27A95"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Check all kitchen supply levels and inventory.</w:t>
      </w:r>
    </w:p>
    <w:p w14:paraId="30B56C57"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Wash, Wipe, Sort, stack and store all cleaned items in an organized and safe manner.</w:t>
      </w:r>
    </w:p>
    <w:p w14:paraId="3B0A00A6"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Always Maintain a clean and safe work environment.</w:t>
      </w:r>
    </w:p>
    <w:p w14:paraId="09C7BF3E" w14:textId="77777777" w:rsidR="009E4AC1" w:rsidRPr="00D36707"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rPr>
      </w:pPr>
      <w:r w:rsidRPr="00D36707">
        <w:rPr>
          <w:rFonts w:ascii="Arial" w:hAnsi="Arial" w:cs="Arial"/>
          <w:color w:val="000000" w:themeColor="text1"/>
          <w:sz w:val="22"/>
          <w:szCs w:val="22"/>
        </w:rPr>
        <w:t xml:space="preserve">Other </w:t>
      </w:r>
      <w:proofErr w:type="spellStart"/>
      <w:r w:rsidRPr="00D36707">
        <w:rPr>
          <w:rFonts w:ascii="Arial" w:hAnsi="Arial" w:cs="Arial"/>
          <w:color w:val="000000" w:themeColor="text1"/>
          <w:sz w:val="22"/>
          <w:szCs w:val="22"/>
        </w:rPr>
        <w:t>duties</w:t>
      </w:r>
      <w:proofErr w:type="spellEnd"/>
      <w:r w:rsidRPr="00D36707">
        <w:rPr>
          <w:rFonts w:ascii="Arial" w:hAnsi="Arial" w:cs="Arial"/>
          <w:color w:val="000000" w:themeColor="text1"/>
          <w:sz w:val="22"/>
          <w:szCs w:val="22"/>
        </w:rPr>
        <w:t xml:space="preserve"> as </w:t>
      </w:r>
      <w:proofErr w:type="spellStart"/>
      <w:r w:rsidRPr="00D36707">
        <w:rPr>
          <w:rFonts w:ascii="Arial" w:hAnsi="Arial" w:cs="Arial"/>
          <w:color w:val="000000" w:themeColor="text1"/>
          <w:sz w:val="22"/>
          <w:szCs w:val="22"/>
        </w:rPr>
        <w:t>assigned</w:t>
      </w:r>
      <w:proofErr w:type="spellEnd"/>
      <w:r w:rsidRPr="00D36707">
        <w:rPr>
          <w:rFonts w:ascii="Arial" w:hAnsi="Arial" w:cs="Arial"/>
          <w:color w:val="000000" w:themeColor="text1"/>
          <w:sz w:val="22"/>
          <w:szCs w:val="22"/>
        </w:rPr>
        <w:t>.</w:t>
      </w:r>
    </w:p>
    <w:p w14:paraId="5D62257D" w14:textId="7D58855A" w:rsidR="009E4AC1" w:rsidRPr="00D36707" w:rsidRDefault="009E4AC1" w:rsidP="00327FC1">
      <w:pPr>
        <w:rPr>
          <w:rFonts w:cs="Arial"/>
        </w:rPr>
      </w:pPr>
      <w:r w:rsidRPr="00685FC4">
        <w:rPr>
          <w:rFonts w:cs="Arial"/>
          <w:b/>
          <w:bCs/>
        </w:rPr>
        <w:t>Education:</w:t>
      </w:r>
      <w:r w:rsidRPr="00D36707">
        <w:rPr>
          <w:rFonts w:cs="Arial"/>
        </w:rPr>
        <w:t xml:space="preserve"> High School Diploma</w:t>
      </w:r>
    </w:p>
    <w:p w14:paraId="0A215F00" w14:textId="2B856608" w:rsidR="009E4AC1" w:rsidRDefault="009E4AC1" w:rsidP="009E4AC1">
      <w:pPr>
        <w:rPr>
          <w:rFonts w:cs="Arial"/>
        </w:rPr>
      </w:pPr>
      <w:r w:rsidRPr="00926A3B">
        <w:rPr>
          <w:rFonts w:cs="Arial"/>
          <w:b/>
          <w:bCs/>
        </w:rPr>
        <w:lastRenderedPageBreak/>
        <w:t>Professional experience:</w:t>
      </w:r>
      <w:r w:rsidRPr="00926A3B">
        <w:rPr>
          <w:rFonts w:cs="Arial"/>
        </w:rPr>
        <w:tab/>
      </w:r>
      <w:bookmarkStart w:id="18" w:name="_Toc135209799"/>
      <w:bookmarkStart w:id="19" w:name="_Hlk153272476"/>
      <w:r w:rsidRPr="00926A3B">
        <w:rPr>
          <w:rFonts w:cs="Arial"/>
        </w:rPr>
        <w:t>Minimum 3</w:t>
      </w:r>
      <w:r>
        <w:rPr>
          <w:rFonts w:cs="Arial"/>
        </w:rPr>
        <w:t xml:space="preserve"> y</w:t>
      </w:r>
      <w:r w:rsidRPr="00926A3B">
        <w:rPr>
          <w:rFonts w:cs="Arial"/>
        </w:rPr>
        <w:t xml:space="preserve">ears </w:t>
      </w:r>
      <w:r>
        <w:rPr>
          <w:rFonts w:cs="Arial"/>
        </w:rPr>
        <w:t xml:space="preserve">in the similar position </w:t>
      </w:r>
    </w:p>
    <w:p w14:paraId="3D463AE6" w14:textId="77777777" w:rsidR="009E4AC1" w:rsidRPr="00D36707" w:rsidRDefault="009E4AC1" w:rsidP="00652A64">
      <w:pPr>
        <w:pStyle w:val="Heading2"/>
        <w:numPr>
          <w:ilvl w:val="1"/>
          <w:numId w:val="9"/>
        </w:numPr>
        <w:ind w:left="2160" w:hanging="360"/>
        <w:rPr>
          <w:rFonts w:cs="Arial"/>
          <w:szCs w:val="22"/>
        </w:rPr>
      </w:pPr>
      <w:bookmarkStart w:id="20" w:name="_Toc241846646"/>
      <w:r w:rsidRPr="00D36707">
        <w:rPr>
          <w:rFonts w:cs="Arial"/>
          <w:szCs w:val="22"/>
        </w:rPr>
        <w:t>Expert:</w:t>
      </w:r>
      <w:bookmarkEnd w:id="20"/>
      <w:r w:rsidRPr="00D36707">
        <w:rPr>
          <w:rFonts w:cs="Arial"/>
          <w:szCs w:val="22"/>
        </w:rPr>
        <w:t xml:space="preserve">  </w:t>
      </w:r>
    </w:p>
    <w:p w14:paraId="4A4E505D" w14:textId="77777777" w:rsidR="009E4AC1" w:rsidRPr="00F663ED" w:rsidRDefault="009E4AC1" w:rsidP="00652A64">
      <w:pPr>
        <w:pStyle w:val="Heading3"/>
        <w:numPr>
          <w:ilvl w:val="2"/>
          <w:numId w:val="9"/>
        </w:numPr>
        <w:ind w:left="1276" w:hanging="567"/>
        <w:rPr>
          <w:rFonts w:cs="Arial"/>
          <w:bCs w:val="0"/>
          <w:color w:val="000000" w:themeColor="text1"/>
          <w:lang w:val="en-US" w:eastAsia="en-GB"/>
        </w:rPr>
      </w:pPr>
      <w:bookmarkStart w:id="21" w:name="_Toc241846647"/>
      <w:r w:rsidRPr="00F663ED">
        <w:rPr>
          <w:rStyle w:val="Strong"/>
          <w:rFonts w:cs="Arial"/>
          <w:b/>
          <w:color w:val="000000" w:themeColor="text1"/>
          <w:lang w:val="en-US" w:eastAsia="en-GB"/>
        </w:rPr>
        <w:t>Supervisor (Operations)</w:t>
      </w:r>
      <w:bookmarkEnd w:id="21"/>
    </w:p>
    <w:p w14:paraId="444017F2" w14:textId="4C079C9B" w:rsidR="009E4AC1" w:rsidRPr="00327FC1" w:rsidRDefault="009E4AC1" w:rsidP="00652A64">
      <w:pPr>
        <w:pStyle w:val="Heading3"/>
        <w:numPr>
          <w:ilvl w:val="2"/>
          <w:numId w:val="9"/>
        </w:numPr>
        <w:ind w:left="1276" w:hanging="567"/>
        <w:rPr>
          <w:rFonts w:cs="Arial"/>
        </w:rPr>
      </w:pPr>
      <w:bookmarkStart w:id="22" w:name="_Toc241846648"/>
      <w:r w:rsidRPr="00D36707">
        <w:rPr>
          <w:rFonts w:cs="Arial"/>
        </w:rPr>
        <w:t>General qualifications</w:t>
      </w:r>
      <w:bookmarkEnd w:id="22"/>
    </w:p>
    <w:p w14:paraId="69E38111" w14:textId="77777777" w:rsidR="009E4AC1" w:rsidRPr="00D36707" w:rsidRDefault="009E4AC1" w:rsidP="009E4AC1">
      <w:pPr>
        <w:pStyle w:val="NormalWeb"/>
        <w:shd w:val="clear" w:color="auto" w:fill="FFFFFF"/>
        <w:spacing w:before="0" w:beforeAutospacing="0"/>
        <w:rPr>
          <w:rFonts w:ascii="Arial" w:hAnsi="Arial" w:cs="Arial"/>
          <w:color w:val="000000" w:themeColor="text1"/>
          <w:sz w:val="22"/>
          <w:szCs w:val="22"/>
        </w:rPr>
      </w:pPr>
      <w:proofErr w:type="spellStart"/>
      <w:r>
        <w:rPr>
          <w:rStyle w:val="Strong"/>
          <w:rFonts w:ascii="Arial" w:hAnsi="Arial" w:cs="Arial"/>
          <w:color w:val="000000" w:themeColor="text1"/>
          <w:sz w:val="22"/>
          <w:szCs w:val="22"/>
        </w:rPr>
        <w:t>D</w:t>
      </w:r>
      <w:r w:rsidRPr="00D36707">
        <w:rPr>
          <w:rStyle w:val="Strong"/>
          <w:rFonts w:ascii="Arial" w:hAnsi="Arial" w:cs="Arial"/>
          <w:color w:val="000000" w:themeColor="text1"/>
          <w:sz w:val="22"/>
          <w:szCs w:val="22"/>
        </w:rPr>
        <w:t>uties</w:t>
      </w:r>
      <w:proofErr w:type="spellEnd"/>
      <w:r w:rsidRPr="00D36707">
        <w:rPr>
          <w:rStyle w:val="Strong"/>
          <w:rFonts w:ascii="Arial" w:hAnsi="Arial" w:cs="Arial"/>
          <w:color w:val="000000" w:themeColor="text1"/>
          <w:sz w:val="22"/>
          <w:szCs w:val="22"/>
        </w:rPr>
        <w:t xml:space="preserve"> and </w:t>
      </w:r>
      <w:proofErr w:type="spellStart"/>
      <w:r w:rsidRPr="00D36707">
        <w:rPr>
          <w:rStyle w:val="Strong"/>
          <w:rFonts w:ascii="Arial" w:hAnsi="Arial" w:cs="Arial"/>
          <w:color w:val="000000" w:themeColor="text1"/>
          <w:sz w:val="22"/>
          <w:szCs w:val="22"/>
        </w:rPr>
        <w:t>responsibilities</w:t>
      </w:r>
      <w:proofErr w:type="spellEnd"/>
      <w:r w:rsidRPr="00D36707">
        <w:rPr>
          <w:rStyle w:val="Strong"/>
          <w:rFonts w:ascii="Arial" w:hAnsi="Arial" w:cs="Arial"/>
          <w:color w:val="000000" w:themeColor="text1"/>
          <w:sz w:val="22"/>
          <w:szCs w:val="22"/>
        </w:rPr>
        <w:t>:</w:t>
      </w:r>
    </w:p>
    <w:p w14:paraId="57DB676E"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the office is well cleaned, well maintained and always organized.</w:t>
      </w:r>
    </w:p>
    <w:p w14:paraId="171BC347"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every corner of the office, chair and desks, floors are always dry and clean.</w:t>
      </w:r>
    </w:p>
    <w:p w14:paraId="1F1F25E1"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Operate coffee making machinery and maintain a hygienic working environment in accordance with hygiene regulations and company standards.</w:t>
      </w:r>
    </w:p>
    <w:p w14:paraId="08FCED3A"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Adhere to all sanitation guidelines.</w:t>
      </w:r>
    </w:p>
    <w:p w14:paraId="6A257E4B"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Assists and Servers as and when necessary.</w:t>
      </w:r>
    </w:p>
    <w:p w14:paraId="3B6AF43D"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Collects and removes trash from all areas of the operation following established procedures.</w:t>
      </w:r>
    </w:p>
    <w:p w14:paraId="11289EB5"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Dispose of waste as per the premises and GIZ standards and adhere to recycling guidelines.</w:t>
      </w:r>
    </w:p>
    <w:p w14:paraId="5E5D315C"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waste bin area is kept clean and tidy.</w:t>
      </w:r>
    </w:p>
    <w:p w14:paraId="383B8BAF"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Carry out general cleaning as directed to include sweeping, mopping up, washing up, emptying of rubbish bins and boxes ensuring placement in the correct containers.</w:t>
      </w:r>
    </w:p>
    <w:p w14:paraId="5F6A9CAD"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and sanitizes utensils, and other minor equipment routinely used in the kitchen following established procedures.</w:t>
      </w:r>
    </w:p>
    <w:p w14:paraId="18098C77"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and maintains floors and walls in kitchen and dish washing area by following standard procedures.</w:t>
      </w:r>
    </w:p>
    <w:p w14:paraId="415E6F1F"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and sanitizes dishes and related service-ware following established procedures.</w:t>
      </w:r>
    </w:p>
    <w:p w14:paraId="5ED9D373"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Cleans large equipment as assigned, following established procedures.</w:t>
      </w:r>
    </w:p>
    <w:p w14:paraId="6591BECA"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Consistently adheres to SDS (Safety Data Sheet) information related to the proper and safe use of chemicals in the workplace.</w:t>
      </w:r>
    </w:p>
    <w:p w14:paraId="23512752"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Knowledge and proficiency to operate industrial dish washers.</w:t>
      </w:r>
    </w:p>
    <w:p w14:paraId="7B5E49C1"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Ensure all equipment is clean and in good working order.</w:t>
      </w:r>
    </w:p>
    <w:p w14:paraId="6B407090"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 xml:space="preserve">Know when all kitchen supply levels and inventory need to be </w:t>
      </w:r>
      <w:proofErr w:type="gramStart"/>
      <w:r w:rsidRPr="009E4AC1">
        <w:rPr>
          <w:rFonts w:ascii="Arial" w:hAnsi="Arial" w:cs="Arial"/>
          <w:color w:val="000000" w:themeColor="text1"/>
          <w:sz w:val="22"/>
          <w:szCs w:val="22"/>
          <w:lang w:val="en-US"/>
        </w:rPr>
        <w:t>restocked</w:t>
      </w:r>
      <w:proofErr w:type="gramEnd"/>
      <w:r w:rsidRPr="009E4AC1">
        <w:rPr>
          <w:rFonts w:ascii="Arial" w:hAnsi="Arial" w:cs="Arial"/>
          <w:color w:val="000000" w:themeColor="text1"/>
          <w:sz w:val="22"/>
          <w:szCs w:val="22"/>
          <w:lang w:val="en-US"/>
        </w:rPr>
        <w:t>.</w:t>
      </w:r>
    </w:p>
    <w:p w14:paraId="222B4378"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Wash, Wipe, Sort, stack and store all cleaned items in an organized and safe manner.</w:t>
      </w:r>
    </w:p>
    <w:p w14:paraId="70C80F82" w14:textId="77777777" w:rsidR="009E4AC1" w:rsidRPr="009E4AC1"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Always Maintain a clean and safe work environment.</w:t>
      </w:r>
    </w:p>
    <w:p w14:paraId="4607E1EA" w14:textId="77777777" w:rsidR="009E4AC1" w:rsidRPr="00D36707" w:rsidRDefault="009E4AC1" w:rsidP="00652A64">
      <w:pPr>
        <w:pStyle w:val="NormalWeb"/>
        <w:numPr>
          <w:ilvl w:val="0"/>
          <w:numId w:val="20"/>
        </w:numPr>
        <w:shd w:val="clear" w:color="auto" w:fill="FFFFFF"/>
        <w:spacing w:before="0" w:beforeAutospacing="0"/>
        <w:jc w:val="both"/>
        <w:rPr>
          <w:rFonts w:ascii="Arial" w:hAnsi="Arial" w:cs="Arial"/>
          <w:color w:val="000000" w:themeColor="text1"/>
          <w:sz w:val="22"/>
          <w:szCs w:val="22"/>
        </w:rPr>
      </w:pPr>
      <w:r w:rsidRPr="00D36707">
        <w:rPr>
          <w:rFonts w:ascii="Arial" w:hAnsi="Arial" w:cs="Arial"/>
          <w:color w:val="000000" w:themeColor="text1"/>
          <w:sz w:val="22"/>
          <w:szCs w:val="22"/>
        </w:rPr>
        <w:t xml:space="preserve">Other </w:t>
      </w:r>
      <w:proofErr w:type="spellStart"/>
      <w:r w:rsidRPr="00D36707">
        <w:rPr>
          <w:rFonts w:ascii="Arial" w:hAnsi="Arial" w:cs="Arial"/>
          <w:color w:val="000000" w:themeColor="text1"/>
          <w:sz w:val="22"/>
          <w:szCs w:val="22"/>
        </w:rPr>
        <w:t>duties</w:t>
      </w:r>
      <w:proofErr w:type="spellEnd"/>
      <w:r w:rsidRPr="00D36707">
        <w:rPr>
          <w:rFonts w:ascii="Arial" w:hAnsi="Arial" w:cs="Arial"/>
          <w:color w:val="000000" w:themeColor="text1"/>
          <w:sz w:val="22"/>
          <w:szCs w:val="22"/>
        </w:rPr>
        <w:t xml:space="preserve"> as </w:t>
      </w:r>
      <w:proofErr w:type="spellStart"/>
      <w:r w:rsidRPr="00D36707">
        <w:rPr>
          <w:rFonts w:ascii="Arial" w:hAnsi="Arial" w:cs="Arial"/>
          <w:color w:val="000000" w:themeColor="text1"/>
          <w:sz w:val="22"/>
          <w:szCs w:val="22"/>
        </w:rPr>
        <w:t>assigned</w:t>
      </w:r>
      <w:proofErr w:type="spellEnd"/>
      <w:r w:rsidRPr="00D36707">
        <w:rPr>
          <w:rFonts w:ascii="Arial" w:hAnsi="Arial" w:cs="Arial"/>
          <w:color w:val="000000" w:themeColor="text1"/>
          <w:sz w:val="22"/>
          <w:szCs w:val="22"/>
        </w:rPr>
        <w:t>.</w:t>
      </w:r>
    </w:p>
    <w:p w14:paraId="4738E380" w14:textId="1CD692DE" w:rsidR="009E4AC1" w:rsidRPr="00D36707" w:rsidRDefault="009E4AC1" w:rsidP="00327FC1">
      <w:pPr>
        <w:rPr>
          <w:rFonts w:cs="Arial"/>
        </w:rPr>
      </w:pPr>
      <w:r w:rsidRPr="00685FC4">
        <w:rPr>
          <w:rFonts w:cs="Arial"/>
          <w:b/>
          <w:bCs/>
        </w:rPr>
        <w:t>Education:</w:t>
      </w:r>
      <w:r w:rsidRPr="00D36707">
        <w:rPr>
          <w:rFonts w:cs="Arial"/>
        </w:rPr>
        <w:t xml:space="preserve"> High School Diploma</w:t>
      </w:r>
    </w:p>
    <w:p w14:paraId="7F8FB9E0" w14:textId="203D63C7" w:rsidR="009E4AC1" w:rsidRPr="00926A3B" w:rsidRDefault="009E4AC1" w:rsidP="009E4AC1">
      <w:pPr>
        <w:rPr>
          <w:rFonts w:cs="Arial"/>
        </w:rPr>
      </w:pPr>
      <w:r w:rsidRPr="00926A3B">
        <w:rPr>
          <w:rFonts w:cs="Arial"/>
          <w:b/>
          <w:bCs/>
        </w:rPr>
        <w:t>Professional experience:</w:t>
      </w:r>
      <w:r w:rsidRPr="00926A3B">
        <w:rPr>
          <w:rFonts w:cs="Arial"/>
        </w:rPr>
        <w:tab/>
        <w:t xml:space="preserve">Minimum </w:t>
      </w:r>
      <w:r>
        <w:rPr>
          <w:rFonts w:cs="Arial"/>
        </w:rPr>
        <w:t>3 y</w:t>
      </w:r>
      <w:r w:rsidRPr="00926A3B">
        <w:rPr>
          <w:rFonts w:cs="Arial"/>
        </w:rPr>
        <w:t xml:space="preserve">ears </w:t>
      </w:r>
      <w:r>
        <w:rPr>
          <w:rFonts w:cs="Arial"/>
        </w:rPr>
        <w:t xml:space="preserve">in the similar position </w:t>
      </w:r>
    </w:p>
    <w:p w14:paraId="47DAD377" w14:textId="77777777" w:rsidR="009E4AC1" w:rsidRPr="009E4AC1" w:rsidRDefault="009E4AC1" w:rsidP="00652A64">
      <w:pPr>
        <w:pStyle w:val="NormalWeb"/>
        <w:numPr>
          <w:ilvl w:val="0"/>
          <w:numId w:val="19"/>
        </w:numPr>
        <w:rPr>
          <w:rFonts w:ascii="Arial" w:hAnsi="Arial" w:cs="Arial"/>
          <w:color w:val="000000" w:themeColor="text1"/>
          <w:sz w:val="22"/>
          <w:szCs w:val="22"/>
          <w:lang w:val="en-US"/>
        </w:rPr>
      </w:pPr>
      <w:r w:rsidRPr="009E4AC1">
        <w:rPr>
          <w:rFonts w:ascii="Arial" w:hAnsi="Arial" w:cs="Arial"/>
          <w:b/>
          <w:bCs/>
          <w:color w:val="000000" w:themeColor="text1"/>
          <w:sz w:val="22"/>
          <w:szCs w:val="22"/>
          <w:lang w:val="en-US"/>
        </w:rPr>
        <w:t xml:space="preserve"> Pool of Office Cleaners’ Duties and responsibilities </w:t>
      </w:r>
    </w:p>
    <w:p w14:paraId="30EF5745"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Clean, dust, and mop office floors by using a variety of equipment and supplies.</w:t>
      </w:r>
    </w:p>
    <w:p w14:paraId="68F3C024"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Sanitize all desks and furniture in the office which people have used.</w:t>
      </w:r>
    </w:p>
    <w:p w14:paraId="6A1F0941"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Mix the cleaning liquids in correct and safe quantities.</w:t>
      </w:r>
    </w:p>
    <w:p w14:paraId="43B2FD32"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Vacuum and shampoo carpets and make sure that they are dried out before the day begins.</w:t>
      </w:r>
    </w:p>
    <w:p w14:paraId="44A8474C"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lastRenderedPageBreak/>
        <w:t>Wipe down desks and chairs and make sure that stubborn smears are removed using appropriate cleaning materials.</w:t>
      </w:r>
    </w:p>
    <w:p w14:paraId="06C40A2D"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Empty trash cans and ashtrays and make sure that all trash is properly disposed of.</w:t>
      </w:r>
    </w:p>
    <w:p w14:paraId="29C7127A"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Clean and wash down windows and ensure that they are adequately dried.</w:t>
      </w:r>
    </w:p>
    <w:p w14:paraId="551C99A7"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Wash down restrooms and ensure they are correctly sanitized.</w:t>
      </w:r>
    </w:p>
    <w:p w14:paraId="453F7283"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Replenish towels, soap, and toilet paper in bathrooms regularly.</w:t>
      </w:r>
    </w:p>
    <w:p w14:paraId="2E18D313"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Wipe down walls, doors, and wall hangings using appropriate types of cleaners and cloth.</w:t>
      </w:r>
    </w:p>
    <w:p w14:paraId="09663E52" w14:textId="77777777" w:rsidR="009E4AC1" w:rsidRPr="00814B11" w:rsidRDefault="009E4AC1" w:rsidP="009E4AC1">
      <w:pPr>
        <w:spacing w:after="160" w:line="259" w:lineRule="auto"/>
        <w:jc w:val="both"/>
        <w:rPr>
          <w:rFonts w:cs="Arial"/>
          <w:color w:val="000000" w:themeColor="text1"/>
        </w:rPr>
      </w:pPr>
      <w:r w:rsidRPr="00814B11">
        <w:rPr>
          <w:rFonts w:cs="Arial"/>
          <w:color w:val="000000" w:themeColor="text1"/>
        </w:rPr>
        <w:t>Identify maintenance issues.</w:t>
      </w:r>
    </w:p>
    <w:p w14:paraId="32718F08"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Properly clean all the areas around the office which include office tables and desks, toilets, corridors, screens reception etc.</w:t>
      </w:r>
    </w:p>
    <w:p w14:paraId="4988E512" w14:textId="77777777" w:rsidR="009E4AC1" w:rsidRPr="00685FC4" w:rsidRDefault="009E4AC1" w:rsidP="009E4AC1">
      <w:pPr>
        <w:spacing w:after="160" w:line="259" w:lineRule="auto"/>
        <w:jc w:val="both"/>
        <w:rPr>
          <w:rStyle w:val="Strong"/>
          <w:rFonts w:cs="Arial"/>
          <w:b w:val="0"/>
          <w:bCs w:val="0"/>
          <w:color w:val="000000" w:themeColor="text1"/>
        </w:rPr>
      </w:pPr>
      <w:r w:rsidRPr="00D36707">
        <w:rPr>
          <w:rFonts w:cs="Arial"/>
          <w:color w:val="000000" w:themeColor="text1"/>
        </w:rPr>
        <w:t>Move around heavy equipment and furniture for storage or rearranging</w:t>
      </w:r>
    </w:p>
    <w:p w14:paraId="23C8C21A" w14:textId="77777777" w:rsidR="009E4AC1" w:rsidRPr="009E4AC1" w:rsidRDefault="009E4AC1" w:rsidP="009E4AC1">
      <w:pPr>
        <w:pStyle w:val="NormalWeb"/>
        <w:shd w:val="clear" w:color="auto" w:fill="FFFFFF"/>
        <w:spacing w:before="0" w:beforeAutospacing="0"/>
        <w:jc w:val="both"/>
        <w:rPr>
          <w:rFonts w:ascii="Arial" w:hAnsi="Arial" w:cs="Arial"/>
          <w:color w:val="000000" w:themeColor="text1"/>
          <w:sz w:val="22"/>
          <w:szCs w:val="22"/>
          <w:lang w:val="en-US"/>
        </w:rPr>
      </w:pPr>
      <w:r w:rsidRPr="009E4AC1">
        <w:rPr>
          <w:rStyle w:val="Strong"/>
          <w:rFonts w:ascii="Arial" w:hAnsi="Arial" w:cs="Arial"/>
          <w:color w:val="000000" w:themeColor="text1"/>
          <w:sz w:val="22"/>
          <w:szCs w:val="22"/>
          <w:lang w:val="en-US"/>
        </w:rPr>
        <w:t>Prerequisites:</w:t>
      </w:r>
    </w:p>
    <w:p w14:paraId="67CB1BC3" w14:textId="77777777" w:rsidR="009E4AC1" w:rsidRPr="009E4AC1" w:rsidRDefault="009E4AC1" w:rsidP="009E4AC1">
      <w:pPr>
        <w:pStyle w:val="NormalWeb"/>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The right candidate should have a positive attitude, communicates effectively, work under pressure and Priorities and works efficiently with limited supervision.</w:t>
      </w:r>
    </w:p>
    <w:p w14:paraId="75F4EA25" w14:textId="77777777" w:rsidR="009E4AC1" w:rsidRPr="009E4AC1" w:rsidRDefault="009E4AC1" w:rsidP="009E4AC1">
      <w:pPr>
        <w:pStyle w:val="NormalWeb"/>
        <w:shd w:val="clear" w:color="auto" w:fill="FFFFFF"/>
        <w:spacing w:before="0" w:beforeAutospacing="0"/>
        <w:jc w:val="both"/>
        <w:rPr>
          <w:rFonts w:ascii="Arial" w:hAnsi="Arial" w:cs="Arial"/>
          <w:color w:val="000000" w:themeColor="text1"/>
          <w:sz w:val="22"/>
          <w:szCs w:val="22"/>
          <w:lang w:val="en-US"/>
        </w:rPr>
      </w:pPr>
      <w:r w:rsidRPr="009E4AC1">
        <w:rPr>
          <w:rStyle w:val="Strong"/>
          <w:rFonts w:ascii="Arial" w:hAnsi="Arial" w:cs="Arial"/>
          <w:color w:val="000000" w:themeColor="text1"/>
          <w:sz w:val="22"/>
          <w:szCs w:val="22"/>
          <w:lang w:val="en-US"/>
        </w:rPr>
        <w:t>Education:</w:t>
      </w:r>
    </w:p>
    <w:p w14:paraId="4FC77345" w14:textId="77777777" w:rsidR="009E4AC1" w:rsidRPr="009E4AC1" w:rsidRDefault="009E4AC1" w:rsidP="009E4AC1">
      <w:pPr>
        <w:pStyle w:val="NormalWeb"/>
        <w:shd w:val="clear" w:color="auto" w:fill="FFFFFF"/>
        <w:spacing w:before="0" w:beforeAutospacing="0"/>
        <w:jc w:val="both"/>
        <w:rPr>
          <w:rStyle w:val="Strong"/>
          <w:rFonts w:ascii="Arial" w:hAnsi="Arial" w:cs="Arial"/>
          <w:b w:val="0"/>
          <w:bCs w:val="0"/>
          <w:color w:val="000000" w:themeColor="text1"/>
          <w:sz w:val="22"/>
          <w:szCs w:val="22"/>
          <w:lang w:val="en-US"/>
        </w:rPr>
      </w:pPr>
      <w:r w:rsidRPr="009E4AC1">
        <w:rPr>
          <w:rFonts w:ascii="Arial" w:hAnsi="Arial" w:cs="Arial"/>
          <w:color w:val="000000" w:themeColor="text1"/>
          <w:sz w:val="22"/>
          <w:szCs w:val="22"/>
          <w:lang w:val="en-US"/>
        </w:rPr>
        <w:t>High school or equivalent diploma.</w:t>
      </w:r>
    </w:p>
    <w:p w14:paraId="319DF236" w14:textId="77777777" w:rsidR="009E4AC1" w:rsidRPr="009E4AC1" w:rsidRDefault="009E4AC1" w:rsidP="009E4AC1">
      <w:pPr>
        <w:pStyle w:val="NormalWeb"/>
        <w:shd w:val="clear" w:color="auto" w:fill="FFFFFF"/>
        <w:spacing w:before="0" w:beforeAutospacing="0"/>
        <w:jc w:val="both"/>
        <w:rPr>
          <w:rFonts w:ascii="Arial" w:hAnsi="Arial" w:cs="Arial"/>
          <w:color w:val="000000" w:themeColor="text1"/>
          <w:sz w:val="22"/>
          <w:szCs w:val="22"/>
          <w:lang w:val="en-US"/>
        </w:rPr>
      </w:pPr>
      <w:r w:rsidRPr="009E4AC1">
        <w:rPr>
          <w:rStyle w:val="Strong"/>
          <w:rFonts w:ascii="Arial" w:hAnsi="Arial" w:cs="Arial"/>
          <w:color w:val="000000" w:themeColor="text1"/>
          <w:sz w:val="22"/>
          <w:szCs w:val="22"/>
          <w:lang w:val="en-US"/>
        </w:rPr>
        <w:t>Experience:</w:t>
      </w:r>
    </w:p>
    <w:p w14:paraId="1361DAC9" w14:textId="77777777" w:rsidR="009E4AC1" w:rsidRPr="009E4AC1" w:rsidRDefault="009E4AC1" w:rsidP="009E4AC1">
      <w:pPr>
        <w:pStyle w:val="NormalWeb"/>
        <w:shd w:val="clear" w:color="auto" w:fill="FFFFFF"/>
        <w:spacing w:before="0" w:beforeAutospacing="0"/>
        <w:jc w:val="both"/>
        <w:rPr>
          <w:rFonts w:ascii="Arial" w:hAnsi="Arial" w:cs="Arial"/>
          <w:color w:val="000000" w:themeColor="text1"/>
          <w:sz w:val="22"/>
          <w:szCs w:val="22"/>
          <w:lang w:val="en-US"/>
        </w:rPr>
      </w:pPr>
      <w:r w:rsidRPr="00926A3B">
        <w:rPr>
          <w:rFonts w:ascii="Arial" w:hAnsi="Arial" w:cs="Arial"/>
          <w:sz w:val="22"/>
          <w:szCs w:val="22"/>
          <w:lang w:val="en-GB"/>
        </w:rPr>
        <w:t>Minimum 3</w:t>
      </w:r>
      <w:r>
        <w:rPr>
          <w:rFonts w:ascii="Arial" w:hAnsi="Arial" w:cs="Arial"/>
          <w:sz w:val="22"/>
          <w:szCs w:val="22"/>
          <w:lang w:val="en-GB"/>
        </w:rPr>
        <w:t xml:space="preserve"> y</w:t>
      </w:r>
      <w:r w:rsidRPr="00926A3B">
        <w:rPr>
          <w:rFonts w:ascii="Arial" w:hAnsi="Arial" w:cs="Arial"/>
          <w:sz w:val="22"/>
          <w:szCs w:val="22"/>
          <w:lang w:val="en-GB"/>
        </w:rPr>
        <w:t>ears Previous</w:t>
      </w:r>
      <w:r w:rsidRPr="009E4AC1">
        <w:rPr>
          <w:rFonts w:ascii="Arial" w:hAnsi="Arial" w:cs="Arial"/>
          <w:color w:val="000000" w:themeColor="text1"/>
          <w:sz w:val="22"/>
          <w:szCs w:val="22"/>
          <w:lang w:val="en-US"/>
        </w:rPr>
        <w:t xml:space="preserve"> experience in a similar role and Knowledge of Office Hygiene and safety.</w:t>
      </w:r>
    </w:p>
    <w:p w14:paraId="2C130A57" w14:textId="77777777" w:rsidR="009E4AC1" w:rsidRPr="00D36707" w:rsidRDefault="009E4AC1" w:rsidP="009E4AC1">
      <w:pPr>
        <w:pStyle w:val="NormalWeb"/>
        <w:rPr>
          <w:rFonts w:ascii="Arial" w:hAnsi="Arial" w:cs="Arial"/>
          <w:b/>
          <w:bCs/>
          <w:color w:val="000000" w:themeColor="text1"/>
          <w:sz w:val="22"/>
          <w:szCs w:val="22"/>
        </w:rPr>
      </w:pPr>
      <w:r w:rsidRPr="00D36707">
        <w:rPr>
          <w:rFonts w:ascii="Arial" w:hAnsi="Arial" w:cs="Arial"/>
          <w:b/>
          <w:bCs/>
          <w:color w:val="000000" w:themeColor="text1"/>
          <w:sz w:val="22"/>
          <w:szCs w:val="22"/>
        </w:rPr>
        <w:t xml:space="preserve">Key </w:t>
      </w:r>
      <w:proofErr w:type="spellStart"/>
      <w:r w:rsidRPr="00D36707">
        <w:rPr>
          <w:rFonts w:ascii="Arial" w:hAnsi="Arial" w:cs="Arial"/>
          <w:b/>
          <w:bCs/>
          <w:color w:val="000000" w:themeColor="text1"/>
          <w:sz w:val="22"/>
          <w:szCs w:val="22"/>
        </w:rPr>
        <w:t>competencies</w:t>
      </w:r>
      <w:proofErr w:type="spellEnd"/>
      <w:r w:rsidRPr="00D36707">
        <w:rPr>
          <w:rFonts w:ascii="Arial" w:hAnsi="Arial" w:cs="Arial"/>
          <w:b/>
          <w:bCs/>
          <w:color w:val="000000" w:themeColor="text1"/>
          <w:sz w:val="22"/>
          <w:szCs w:val="22"/>
        </w:rPr>
        <w:t xml:space="preserve"> </w:t>
      </w:r>
    </w:p>
    <w:p w14:paraId="718083B8" w14:textId="77777777" w:rsidR="009E4AC1" w:rsidRPr="00D36707" w:rsidRDefault="009E4AC1" w:rsidP="00652A64">
      <w:pPr>
        <w:pStyle w:val="NormalWeb"/>
        <w:numPr>
          <w:ilvl w:val="0"/>
          <w:numId w:val="22"/>
        </w:numPr>
        <w:rPr>
          <w:rFonts w:ascii="Arial" w:hAnsi="Arial" w:cs="Arial"/>
          <w:color w:val="000000" w:themeColor="text1"/>
          <w:sz w:val="22"/>
          <w:szCs w:val="22"/>
        </w:rPr>
      </w:pPr>
      <w:proofErr w:type="spellStart"/>
      <w:r w:rsidRPr="00D36707">
        <w:rPr>
          <w:rFonts w:ascii="Arial" w:hAnsi="Arial" w:cs="Arial"/>
          <w:color w:val="000000" w:themeColor="text1"/>
          <w:sz w:val="22"/>
          <w:szCs w:val="22"/>
        </w:rPr>
        <w:t>Previous</w:t>
      </w:r>
      <w:proofErr w:type="spellEnd"/>
      <w:r w:rsidRPr="00D36707">
        <w:rPr>
          <w:rFonts w:ascii="Arial" w:hAnsi="Arial" w:cs="Arial"/>
          <w:color w:val="000000" w:themeColor="text1"/>
          <w:sz w:val="22"/>
          <w:szCs w:val="22"/>
        </w:rPr>
        <w:t xml:space="preserve"> </w:t>
      </w:r>
      <w:proofErr w:type="spellStart"/>
      <w:r w:rsidRPr="00D36707">
        <w:rPr>
          <w:rFonts w:ascii="Arial" w:hAnsi="Arial" w:cs="Arial"/>
          <w:color w:val="000000" w:themeColor="text1"/>
          <w:sz w:val="22"/>
          <w:szCs w:val="22"/>
        </w:rPr>
        <w:t>cleaning</w:t>
      </w:r>
      <w:proofErr w:type="spellEnd"/>
      <w:r w:rsidRPr="00D36707">
        <w:rPr>
          <w:rFonts w:ascii="Arial" w:hAnsi="Arial" w:cs="Arial"/>
          <w:color w:val="000000" w:themeColor="text1"/>
          <w:sz w:val="22"/>
          <w:szCs w:val="22"/>
        </w:rPr>
        <w:t xml:space="preserve"> </w:t>
      </w:r>
      <w:proofErr w:type="spellStart"/>
      <w:r w:rsidRPr="00D36707">
        <w:rPr>
          <w:rFonts w:ascii="Arial" w:hAnsi="Arial" w:cs="Arial"/>
          <w:color w:val="000000" w:themeColor="text1"/>
          <w:sz w:val="22"/>
          <w:szCs w:val="22"/>
        </w:rPr>
        <w:t>experience</w:t>
      </w:r>
      <w:proofErr w:type="spellEnd"/>
      <w:r w:rsidRPr="00D36707">
        <w:rPr>
          <w:rFonts w:ascii="Arial" w:hAnsi="Arial" w:cs="Arial"/>
          <w:color w:val="000000" w:themeColor="text1"/>
          <w:sz w:val="22"/>
          <w:szCs w:val="22"/>
        </w:rPr>
        <w:t xml:space="preserve"> in </w:t>
      </w:r>
      <w:proofErr w:type="spellStart"/>
      <w:r w:rsidRPr="00D36707">
        <w:rPr>
          <w:rFonts w:ascii="Arial" w:hAnsi="Arial" w:cs="Arial"/>
          <w:color w:val="000000" w:themeColor="text1"/>
          <w:sz w:val="22"/>
          <w:szCs w:val="22"/>
        </w:rPr>
        <w:t>general</w:t>
      </w:r>
      <w:proofErr w:type="spellEnd"/>
    </w:p>
    <w:p w14:paraId="6A4A1B0F" w14:textId="77777777" w:rsidR="009E4AC1" w:rsidRPr="009E4AC1" w:rsidRDefault="009E4AC1" w:rsidP="00652A64">
      <w:pPr>
        <w:pStyle w:val="NormalWeb"/>
        <w:numPr>
          <w:ilvl w:val="0"/>
          <w:numId w:val="22"/>
        </w:numPr>
        <w:rPr>
          <w:rFonts w:ascii="Arial" w:hAnsi="Arial" w:cs="Arial"/>
          <w:color w:val="000000" w:themeColor="text1"/>
          <w:sz w:val="22"/>
          <w:szCs w:val="22"/>
          <w:lang w:val="en-US"/>
        </w:rPr>
      </w:pPr>
      <w:r w:rsidRPr="009E4AC1">
        <w:rPr>
          <w:rFonts w:ascii="Arial" w:hAnsi="Arial" w:cs="Arial"/>
          <w:color w:val="000000" w:themeColor="text1"/>
          <w:sz w:val="22"/>
          <w:szCs w:val="22"/>
          <w:lang w:val="en-US"/>
        </w:rPr>
        <w:t>Experience working with cleaning schedules and service output levels.</w:t>
      </w:r>
    </w:p>
    <w:p w14:paraId="37FCF9F9" w14:textId="77777777" w:rsidR="009E4AC1" w:rsidRPr="009E4AC1" w:rsidRDefault="009E4AC1" w:rsidP="00652A64">
      <w:pPr>
        <w:pStyle w:val="NormalWeb"/>
        <w:numPr>
          <w:ilvl w:val="0"/>
          <w:numId w:val="22"/>
        </w:numPr>
        <w:rPr>
          <w:rFonts w:ascii="Arial" w:hAnsi="Arial" w:cs="Arial"/>
          <w:color w:val="000000" w:themeColor="text1"/>
          <w:sz w:val="22"/>
          <w:szCs w:val="22"/>
          <w:lang w:val="en-US"/>
        </w:rPr>
      </w:pPr>
      <w:r w:rsidRPr="009E4AC1">
        <w:rPr>
          <w:rFonts w:ascii="Arial" w:hAnsi="Arial" w:cs="Arial"/>
          <w:color w:val="000000" w:themeColor="text1"/>
          <w:sz w:val="22"/>
          <w:szCs w:val="22"/>
          <w:lang w:val="en-US"/>
        </w:rPr>
        <w:t>Understanding of professional working ethic requirements</w:t>
      </w:r>
    </w:p>
    <w:p w14:paraId="7F0E9208" w14:textId="77777777" w:rsidR="009E4AC1" w:rsidRPr="009E4AC1" w:rsidRDefault="009E4AC1" w:rsidP="00652A64">
      <w:pPr>
        <w:pStyle w:val="NormalWeb"/>
        <w:numPr>
          <w:ilvl w:val="0"/>
          <w:numId w:val="22"/>
        </w:numPr>
        <w:rPr>
          <w:rFonts w:ascii="Arial" w:hAnsi="Arial" w:cs="Arial"/>
          <w:color w:val="000000" w:themeColor="text1"/>
          <w:sz w:val="22"/>
          <w:szCs w:val="22"/>
          <w:lang w:val="en-US"/>
        </w:rPr>
      </w:pPr>
      <w:r w:rsidRPr="009E4AC1">
        <w:rPr>
          <w:rFonts w:ascii="Arial" w:hAnsi="Arial" w:cs="Arial"/>
          <w:color w:val="000000" w:themeColor="text1"/>
          <w:sz w:val="22"/>
          <w:szCs w:val="22"/>
          <w:lang w:val="en-US"/>
        </w:rPr>
        <w:t xml:space="preserve">Experience of working in a </w:t>
      </w:r>
      <w:proofErr w:type="gramStart"/>
      <w:r w:rsidRPr="009E4AC1">
        <w:rPr>
          <w:rFonts w:ascii="Arial" w:hAnsi="Arial" w:cs="Arial"/>
          <w:color w:val="000000" w:themeColor="text1"/>
          <w:sz w:val="22"/>
          <w:szCs w:val="22"/>
          <w:lang w:val="en-US"/>
        </w:rPr>
        <w:t>standard’s</w:t>
      </w:r>
      <w:proofErr w:type="gramEnd"/>
      <w:r w:rsidRPr="009E4AC1">
        <w:rPr>
          <w:rFonts w:ascii="Arial" w:hAnsi="Arial" w:cs="Arial"/>
          <w:color w:val="000000" w:themeColor="text1"/>
          <w:sz w:val="22"/>
          <w:szCs w:val="22"/>
          <w:lang w:val="en-US"/>
        </w:rPr>
        <w:t xml:space="preserve"> /compliance environment.</w:t>
      </w:r>
    </w:p>
    <w:p w14:paraId="6D052F2B" w14:textId="77777777" w:rsidR="009E4AC1" w:rsidRPr="009E4AC1" w:rsidRDefault="009E4AC1" w:rsidP="00652A64">
      <w:pPr>
        <w:pStyle w:val="NormalWeb"/>
        <w:numPr>
          <w:ilvl w:val="0"/>
          <w:numId w:val="22"/>
        </w:numPr>
        <w:rPr>
          <w:rFonts w:ascii="Arial" w:hAnsi="Arial" w:cs="Arial"/>
          <w:color w:val="000000" w:themeColor="text1"/>
          <w:sz w:val="22"/>
          <w:szCs w:val="22"/>
          <w:lang w:val="en-US"/>
        </w:rPr>
      </w:pPr>
      <w:r w:rsidRPr="009E4AC1">
        <w:rPr>
          <w:rFonts w:ascii="Arial" w:hAnsi="Arial" w:cs="Arial"/>
          <w:color w:val="000000" w:themeColor="text1"/>
          <w:sz w:val="22"/>
          <w:szCs w:val="22"/>
          <w:lang w:val="en-US"/>
        </w:rPr>
        <w:t>Ability to adhere to all health &amp; safety practices.</w:t>
      </w:r>
    </w:p>
    <w:p w14:paraId="7AEF84F8" w14:textId="77777777" w:rsidR="009E4AC1" w:rsidRPr="00D36707" w:rsidRDefault="009E4AC1" w:rsidP="00652A64">
      <w:pPr>
        <w:pStyle w:val="NormalWeb"/>
        <w:numPr>
          <w:ilvl w:val="0"/>
          <w:numId w:val="22"/>
        </w:numPr>
        <w:rPr>
          <w:rFonts w:ascii="Arial" w:hAnsi="Arial" w:cs="Arial"/>
          <w:color w:val="000000" w:themeColor="text1"/>
          <w:sz w:val="22"/>
          <w:szCs w:val="22"/>
        </w:rPr>
      </w:pPr>
      <w:r w:rsidRPr="00D36707">
        <w:rPr>
          <w:rFonts w:ascii="Arial" w:hAnsi="Arial" w:cs="Arial"/>
          <w:color w:val="000000" w:themeColor="text1"/>
          <w:sz w:val="22"/>
          <w:szCs w:val="22"/>
        </w:rPr>
        <w:t>Team Player</w:t>
      </w:r>
    </w:p>
    <w:p w14:paraId="51CD2424" w14:textId="77777777" w:rsidR="009E4AC1" w:rsidRPr="009E4AC1" w:rsidRDefault="009E4AC1" w:rsidP="00652A64">
      <w:pPr>
        <w:pStyle w:val="NormalWeb"/>
        <w:numPr>
          <w:ilvl w:val="0"/>
          <w:numId w:val="22"/>
        </w:numPr>
        <w:rPr>
          <w:rFonts w:ascii="Arial" w:hAnsi="Arial" w:cs="Arial"/>
          <w:color w:val="000000" w:themeColor="text1"/>
          <w:sz w:val="22"/>
          <w:szCs w:val="22"/>
          <w:lang w:val="en-US"/>
        </w:rPr>
      </w:pPr>
      <w:r w:rsidRPr="009E4AC1">
        <w:rPr>
          <w:rFonts w:ascii="Arial" w:hAnsi="Arial" w:cs="Arial"/>
          <w:color w:val="000000" w:themeColor="text1"/>
          <w:sz w:val="22"/>
          <w:szCs w:val="22"/>
          <w:lang w:val="en-US"/>
        </w:rPr>
        <w:t>High levels of personal hygiene and appearance</w:t>
      </w:r>
    </w:p>
    <w:p w14:paraId="45F05145" w14:textId="77777777" w:rsidR="009E4AC1" w:rsidRPr="00D36707" w:rsidRDefault="009E4AC1" w:rsidP="00652A64">
      <w:pPr>
        <w:pStyle w:val="NormalWeb"/>
        <w:numPr>
          <w:ilvl w:val="0"/>
          <w:numId w:val="22"/>
        </w:numPr>
        <w:rPr>
          <w:rFonts w:ascii="Arial" w:hAnsi="Arial" w:cs="Arial"/>
          <w:color w:val="000000" w:themeColor="text1"/>
          <w:sz w:val="22"/>
          <w:szCs w:val="22"/>
        </w:rPr>
      </w:pPr>
      <w:r w:rsidRPr="00D36707">
        <w:rPr>
          <w:rFonts w:ascii="Arial" w:hAnsi="Arial" w:cs="Arial"/>
          <w:color w:val="000000" w:themeColor="text1"/>
          <w:sz w:val="22"/>
          <w:szCs w:val="22"/>
        </w:rPr>
        <w:t xml:space="preserve">Knowledge of English </w:t>
      </w:r>
      <w:proofErr w:type="spellStart"/>
      <w:r w:rsidRPr="00D36707">
        <w:rPr>
          <w:rFonts w:ascii="Arial" w:hAnsi="Arial" w:cs="Arial"/>
          <w:color w:val="000000" w:themeColor="text1"/>
          <w:sz w:val="22"/>
          <w:szCs w:val="22"/>
        </w:rPr>
        <w:t>or</w:t>
      </w:r>
      <w:proofErr w:type="spellEnd"/>
      <w:r w:rsidRPr="00D36707">
        <w:rPr>
          <w:rFonts w:ascii="Arial" w:hAnsi="Arial" w:cs="Arial"/>
          <w:color w:val="000000" w:themeColor="text1"/>
          <w:sz w:val="22"/>
          <w:szCs w:val="22"/>
        </w:rPr>
        <w:t xml:space="preserve"> French </w:t>
      </w:r>
    </w:p>
    <w:p w14:paraId="2F6A95E4" w14:textId="77777777" w:rsidR="009E4AC1" w:rsidRPr="009E4AC1" w:rsidRDefault="009E4AC1" w:rsidP="00652A64">
      <w:pPr>
        <w:pStyle w:val="NormalWeb"/>
        <w:numPr>
          <w:ilvl w:val="0"/>
          <w:numId w:val="19"/>
        </w:numPr>
        <w:jc w:val="both"/>
        <w:rPr>
          <w:rFonts w:ascii="Arial" w:hAnsi="Arial" w:cs="Arial"/>
          <w:color w:val="000000" w:themeColor="text1"/>
          <w:sz w:val="22"/>
          <w:szCs w:val="22"/>
          <w:lang w:val="en-US"/>
        </w:rPr>
      </w:pPr>
      <w:r w:rsidRPr="009E4AC1">
        <w:rPr>
          <w:rFonts w:ascii="Arial" w:hAnsi="Arial" w:cs="Arial"/>
          <w:b/>
          <w:bCs/>
          <w:color w:val="000000" w:themeColor="text1"/>
          <w:sz w:val="22"/>
          <w:szCs w:val="22"/>
          <w:lang w:val="en-US"/>
        </w:rPr>
        <w:t>Carpet Cleaning Technician Duties and Responsibilities</w:t>
      </w:r>
    </w:p>
    <w:p w14:paraId="27050CCB" w14:textId="77777777" w:rsidR="009E4AC1" w:rsidRPr="009E4AC1" w:rsidRDefault="009E4AC1" w:rsidP="00652A64">
      <w:pPr>
        <w:pStyle w:val="NormalWeb"/>
        <w:numPr>
          <w:ilvl w:val="0"/>
          <w:numId w:val="23"/>
        </w:numPr>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Inspect carpet and upholstery for stains and other signs of wear.</w:t>
      </w:r>
    </w:p>
    <w:p w14:paraId="07C88DBC" w14:textId="77777777" w:rsidR="009E4AC1" w:rsidRPr="00D36707" w:rsidRDefault="009E4AC1" w:rsidP="00652A64">
      <w:pPr>
        <w:pStyle w:val="NormalWeb"/>
        <w:numPr>
          <w:ilvl w:val="0"/>
          <w:numId w:val="23"/>
        </w:numPr>
        <w:jc w:val="both"/>
        <w:rPr>
          <w:rFonts w:ascii="Arial" w:hAnsi="Arial" w:cs="Arial"/>
          <w:color w:val="000000" w:themeColor="text1"/>
          <w:sz w:val="22"/>
          <w:szCs w:val="22"/>
        </w:rPr>
      </w:pPr>
      <w:proofErr w:type="spellStart"/>
      <w:r w:rsidRPr="00D36707">
        <w:rPr>
          <w:rFonts w:ascii="Arial" w:hAnsi="Arial" w:cs="Arial"/>
          <w:color w:val="000000" w:themeColor="text1"/>
          <w:sz w:val="22"/>
          <w:szCs w:val="22"/>
        </w:rPr>
        <w:t>Provide</w:t>
      </w:r>
      <w:proofErr w:type="spellEnd"/>
      <w:r w:rsidRPr="00D36707">
        <w:rPr>
          <w:rFonts w:ascii="Arial" w:hAnsi="Arial" w:cs="Arial"/>
          <w:color w:val="000000" w:themeColor="text1"/>
          <w:sz w:val="22"/>
          <w:szCs w:val="22"/>
        </w:rPr>
        <w:t xml:space="preserve"> </w:t>
      </w:r>
      <w:proofErr w:type="spellStart"/>
      <w:r w:rsidRPr="00D36707">
        <w:rPr>
          <w:rFonts w:ascii="Arial" w:hAnsi="Arial" w:cs="Arial"/>
          <w:color w:val="000000" w:themeColor="text1"/>
          <w:sz w:val="22"/>
          <w:szCs w:val="22"/>
        </w:rPr>
        <w:t>deep</w:t>
      </w:r>
      <w:proofErr w:type="spellEnd"/>
      <w:r w:rsidRPr="00D36707">
        <w:rPr>
          <w:rFonts w:ascii="Arial" w:hAnsi="Arial" w:cs="Arial"/>
          <w:color w:val="000000" w:themeColor="text1"/>
          <w:sz w:val="22"/>
          <w:szCs w:val="22"/>
        </w:rPr>
        <w:t xml:space="preserve"> </w:t>
      </w:r>
      <w:proofErr w:type="spellStart"/>
      <w:r w:rsidRPr="00D36707">
        <w:rPr>
          <w:rFonts w:ascii="Arial" w:hAnsi="Arial" w:cs="Arial"/>
          <w:color w:val="000000" w:themeColor="text1"/>
          <w:sz w:val="22"/>
          <w:szCs w:val="22"/>
        </w:rPr>
        <w:t>cleaning</w:t>
      </w:r>
      <w:proofErr w:type="spellEnd"/>
      <w:r w:rsidRPr="00D36707">
        <w:rPr>
          <w:rFonts w:ascii="Arial" w:hAnsi="Arial" w:cs="Arial"/>
          <w:color w:val="000000" w:themeColor="text1"/>
          <w:sz w:val="22"/>
          <w:szCs w:val="22"/>
        </w:rPr>
        <w:t xml:space="preserve"> services.</w:t>
      </w:r>
    </w:p>
    <w:p w14:paraId="33F20B70" w14:textId="77777777" w:rsidR="009E4AC1" w:rsidRPr="00D36707" w:rsidRDefault="009E4AC1" w:rsidP="00652A64">
      <w:pPr>
        <w:pStyle w:val="NormalWeb"/>
        <w:numPr>
          <w:ilvl w:val="0"/>
          <w:numId w:val="23"/>
        </w:numPr>
        <w:jc w:val="both"/>
        <w:rPr>
          <w:rFonts w:ascii="Arial" w:hAnsi="Arial" w:cs="Arial"/>
          <w:color w:val="000000" w:themeColor="text1"/>
          <w:sz w:val="22"/>
          <w:szCs w:val="22"/>
        </w:rPr>
      </w:pPr>
      <w:proofErr w:type="spellStart"/>
      <w:r w:rsidRPr="00D36707">
        <w:rPr>
          <w:rFonts w:ascii="Arial" w:hAnsi="Arial" w:cs="Arial"/>
          <w:color w:val="000000" w:themeColor="text1"/>
          <w:sz w:val="22"/>
          <w:szCs w:val="22"/>
        </w:rPr>
        <w:t>Apply</w:t>
      </w:r>
      <w:proofErr w:type="spellEnd"/>
      <w:r w:rsidRPr="00D36707">
        <w:rPr>
          <w:rFonts w:ascii="Arial" w:hAnsi="Arial" w:cs="Arial"/>
          <w:color w:val="000000" w:themeColor="text1"/>
          <w:sz w:val="22"/>
          <w:szCs w:val="22"/>
        </w:rPr>
        <w:t xml:space="preserve"> </w:t>
      </w:r>
      <w:proofErr w:type="spellStart"/>
      <w:r w:rsidRPr="00D36707">
        <w:rPr>
          <w:rFonts w:ascii="Arial" w:hAnsi="Arial" w:cs="Arial"/>
          <w:color w:val="000000" w:themeColor="text1"/>
          <w:sz w:val="22"/>
          <w:szCs w:val="22"/>
        </w:rPr>
        <w:t>deodorizers</w:t>
      </w:r>
      <w:proofErr w:type="spellEnd"/>
    </w:p>
    <w:p w14:paraId="67AD8C9F" w14:textId="77777777" w:rsidR="009E4AC1" w:rsidRPr="009E4AC1" w:rsidRDefault="009E4AC1" w:rsidP="00652A64">
      <w:pPr>
        <w:pStyle w:val="NormalWeb"/>
        <w:numPr>
          <w:ilvl w:val="0"/>
          <w:numId w:val="23"/>
        </w:numPr>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Move or cover furniture as needed.</w:t>
      </w:r>
    </w:p>
    <w:p w14:paraId="07F88DCD" w14:textId="77777777" w:rsidR="009E4AC1" w:rsidRPr="009E4AC1" w:rsidRDefault="009E4AC1" w:rsidP="00652A64">
      <w:pPr>
        <w:pStyle w:val="NormalWeb"/>
        <w:numPr>
          <w:ilvl w:val="0"/>
          <w:numId w:val="23"/>
        </w:numPr>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Assist with new carpet installation.</w:t>
      </w:r>
    </w:p>
    <w:p w14:paraId="6564A35F" w14:textId="77777777" w:rsidR="009E4AC1" w:rsidRPr="00D36707" w:rsidRDefault="009E4AC1" w:rsidP="00652A64">
      <w:pPr>
        <w:pStyle w:val="NormalWeb"/>
        <w:numPr>
          <w:ilvl w:val="0"/>
          <w:numId w:val="23"/>
        </w:numPr>
        <w:jc w:val="both"/>
        <w:rPr>
          <w:rFonts w:ascii="Arial" w:hAnsi="Arial" w:cs="Arial"/>
          <w:color w:val="000000" w:themeColor="text1"/>
          <w:sz w:val="22"/>
          <w:szCs w:val="22"/>
        </w:rPr>
      </w:pPr>
      <w:r w:rsidRPr="00D36707">
        <w:rPr>
          <w:rFonts w:ascii="Arial" w:hAnsi="Arial" w:cs="Arial"/>
          <w:color w:val="000000" w:themeColor="text1"/>
          <w:sz w:val="22"/>
          <w:szCs w:val="22"/>
        </w:rPr>
        <w:t xml:space="preserve">Assist </w:t>
      </w:r>
      <w:proofErr w:type="spellStart"/>
      <w:r w:rsidRPr="00D36707">
        <w:rPr>
          <w:rFonts w:ascii="Arial" w:hAnsi="Arial" w:cs="Arial"/>
          <w:color w:val="000000" w:themeColor="text1"/>
          <w:sz w:val="22"/>
          <w:szCs w:val="22"/>
        </w:rPr>
        <w:t>with</w:t>
      </w:r>
      <w:proofErr w:type="spellEnd"/>
      <w:r w:rsidRPr="00D36707">
        <w:rPr>
          <w:rFonts w:ascii="Arial" w:hAnsi="Arial" w:cs="Arial"/>
          <w:color w:val="000000" w:themeColor="text1"/>
          <w:sz w:val="22"/>
          <w:szCs w:val="22"/>
        </w:rPr>
        <w:t xml:space="preserve"> </w:t>
      </w:r>
      <w:proofErr w:type="spellStart"/>
      <w:r w:rsidRPr="00D36707">
        <w:rPr>
          <w:rFonts w:ascii="Arial" w:hAnsi="Arial" w:cs="Arial"/>
          <w:color w:val="000000" w:themeColor="text1"/>
          <w:sz w:val="22"/>
          <w:szCs w:val="22"/>
        </w:rPr>
        <w:t>upholstery</w:t>
      </w:r>
      <w:proofErr w:type="spellEnd"/>
      <w:r w:rsidRPr="00D36707">
        <w:rPr>
          <w:rFonts w:ascii="Arial" w:hAnsi="Arial" w:cs="Arial"/>
          <w:color w:val="000000" w:themeColor="text1"/>
          <w:sz w:val="22"/>
          <w:szCs w:val="22"/>
        </w:rPr>
        <w:t xml:space="preserve"> </w:t>
      </w:r>
      <w:proofErr w:type="spellStart"/>
      <w:r w:rsidRPr="00D36707">
        <w:rPr>
          <w:rFonts w:ascii="Arial" w:hAnsi="Arial" w:cs="Arial"/>
          <w:color w:val="000000" w:themeColor="text1"/>
          <w:sz w:val="22"/>
          <w:szCs w:val="22"/>
        </w:rPr>
        <w:t>repair</w:t>
      </w:r>
      <w:proofErr w:type="spellEnd"/>
    </w:p>
    <w:p w14:paraId="60DC72AA" w14:textId="77777777" w:rsidR="009E4AC1" w:rsidRPr="009E4AC1" w:rsidRDefault="009E4AC1" w:rsidP="00652A64">
      <w:pPr>
        <w:pStyle w:val="NormalWeb"/>
        <w:numPr>
          <w:ilvl w:val="0"/>
          <w:numId w:val="23"/>
        </w:numPr>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lastRenderedPageBreak/>
        <w:t>Assist with tile and grout cleaning.</w:t>
      </w:r>
    </w:p>
    <w:p w14:paraId="0427C6F8" w14:textId="77777777" w:rsidR="009E4AC1" w:rsidRPr="009E4AC1" w:rsidRDefault="009E4AC1" w:rsidP="00652A64">
      <w:pPr>
        <w:pStyle w:val="NormalWeb"/>
        <w:numPr>
          <w:ilvl w:val="0"/>
          <w:numId w:val="23"/>
        </w:numPr>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 xml:space="preserve">Maintain a clean and safe work area. </w:t>
      </w:r>
    </w:p>
    <w:p w14:paraId="0508B818" w14:textId="77777777" w:rsidR="009E4AC1" w:rsidRPr="00D36707" w:rsidRDefault="009E4AC1" w:rsidP="009E4AC1">
      <w:pPr>
        <w:pStyle w:val="NormalWeb"/>
        <w:shd w:val="clear" w:color="auto" w:fill="FFFFFF"/>
        <w:spacing w:before="0" w:beforeAutospacing="0"/>
        <w:ind w:left="643"/>
        <w:jc w:val="both"/>
        <w:rPr>
          <w:rFonts w:ascii="Arial" w:hAnsi="Arial" w:cs="Arial"/>
          <w:color w:val="000000" w:themeColor="text1"/>
          <w:sz w:val="22"/>
          <w:szCs w:val="22"/>
        </w:rPr>
      </w:pPr>
      <w:r w:rsidRPr="00D36707">
        <w:rPr>
          <w:rStyle w:val="Strong"/>
          <w:rFonts w:ascii="Arial" w:hAnsi="Arial" w:cs="Arial"/>
          <w:color w:val="000000" w:themeColor="text1"/>
          <w:sz w:val="22"/>
          <w:szCs w:val="22"/>
        </w:rPr>
        <w:t>Education:</w:t>
      </w:r>
    </w:p>
    <w:p w14:paraId="3A8B1356" w14:textId="77777777" w:rsidR="009E4AC1" w:rsidRPr="009E4AC1" w:rsidRDefault="009E4AC1" w:rsidP="00652A64">
      <w:pPr>
        <w:pStyle w:val="NormalWeb"/>
        <w:numPr>
          <w:ilvl w:val="0"/>
          <w:numId w:val="23"/>
        </w:numPr>
        <w:shd w:val="clear" w:color="auto" w:fill="FFFFFF"/>
        <w:spacing w:before="0" w:beforeAutospacing="0"/>
        <w:jc w:val="both"/>
        <w:rPr>
          <w:rFonts w:ascii="Arial" w:hAnsi="Arial" w:cs="Arial"/>
          <w:color w:val="000000" w:themeColor="text1"/>
          <w:sz w:val="22"/>
          <w:szCs w:val="22"/>
          <w:lang w:val="en-US"/>
        </w:rPr>
      </w:pPr>
      <w:r w:rsidRPr="009E4AC1">
        <w:rPr>
          <w:rFonts w:ascii="Arial" w:hAnsi="Arial" w:cs="Arial"/>
          <w:color w:val="000000" w:themeColor="text1"/>
          <w:sz w:val="22"/>
          <w:szCs w:val="22"/>
          <w:lang w:val="en-US"/>
        </w:rPr>
        <w:t>High school or equivalent diploma.</w:t>
      </w:r>
    </w:p>
    <w:p w14:paraId="0471A0F0" w14:textId="77777777" w:rsidR="009E4AC1" w:rsidRPr="00D36707" w:rsidRDefault="009E4AC1" w:rsidP="00652A64">
      <w:pPr>
        <w:pStyle w:val="NormalWeb"/>
        <w:numPr>
          <w:ilvl w:val="0"/>
          <w:numId w:val="23"/>
        </w:numPr>
        <w:rPr>
          <w:rFonts w:ascii="Arial" w:hAnsi="Arial" w:cs="Arial"/>
          <w:color w:val="000000" w:themeColor="text1"/>
          <w:sz w:val="22"/>
          <w:szCs w:val="22"/>
        </w:rPr>
      </w:pPr>
      <w:r w:rsidRPr="00D36707">
        <w:rPr>
          <w:rFonts w:ascii="Arial" w:hAnsi="Arial" w:cs="Arial"/>
          <w:color w:val="000000" w:themeColor="text1"/>
          <w:sz w:val="22"/>
          <w:szCs w:val="22"/>
        </w:rPr>
        <w:t xml:space="preserve">Knowledge of English </w:t>
      </w:r>
      <w:proofErr w:type="spellStart"/>
      <w:r w:rsidRPr="00D36707">
        <w:rPr>
          <w:rFonts w:ascii="Arial" w:hAnsi="Arial" w:cs="Arial"/>
          <w:color w:val="000000" w:themeColor="text1"/>
          <w:sz w:val="22"/>
          <w:szCs w:val="22"/>
        </w:rPr>
        <w:t>or</w:t>
      </w:r>
      <w:proofErr w:type="spellEnd"/>
      <w:r w:rsidRPr="00D36707">
        <w:rPr>
          <w:rFonts w:ascii="Arial" w:hAnsi="Arial" w:cs="Arial"/>
          <w:color w:val="000000" w:themeColor="text1"/>
          <w:sz w:val="22"/>
          <w:szCs w:val="22"/>
        </w:rPr>
        <w:t xml:space="preserve"> French</w:t>
      </w:r>
    </w:p>
    <w:p w14:paraId="1637D0BC" w14:textId="77777777" w:rsidR="009E4AC1" w:rsidRPr="00D36707" w:rsidRDefault="009E4AC1" w:rsidP="009E4AC1">
      <w:pPr>
        <w:autoSpaceDE w:val="0"/>
        <w:autoSpaceDN w:val="0"/>
        <w:adjustRightInd w:val="0"/>
        <w:jc w:val="both"/>
        <w:rPr>
          <w:rFonts w:cs="Arial"/>
          <w:b/>
          <w:color w:val="000000" w:themeColor="text1"/>
        </w:rPr>
      </w:pPr>
      <w:r w:rsidRPr="00D36707">
        <w:rPr>
          <w:rFonts w:cs="Arial"/>
          <w:b/>
          <w:color w:val="000000" w:themeColor="text1"/>
        </w:rPr>
        <w:t xml:space="preserve">GIZ will not entertain pricing adjustments. </w:t>
      </w:r>
    </w:p>
    <w:p w14:paraId="764F82F4" w14:textId="77777777" w:rsidR="009E4AC1" w:rsidRPr="00D36707" w:rsidRDefault="009E4AC1" w:rsidP="009E4AC1">
      <w:pPr>
        <w:pStyle w:val="ListParagraph"/>
        <w:autoSpaceDE w:val="0"/>
        <w:autoSpaceDN w:val="0"/>
        <w:adjustRightInd w:val="0"/>
        <w:jc w:val="both"/>
        <w:rPr>
          <w:rFonts w:cs="Arial"/>
          <w:b/>
          <w:color w:val="000000" w:themeColor="text1"/>
        </w:rPr>
      </w:pPr>
    </w:p>
    <w:p w14:paraId="635FAF7E" w14:textId="77777777" w:rsidR="009E4AC1" w:rsidRPr="00D36707" w:rsidRDefault="009E4AC1" w:rsidP="00652A64">
      <w:pPr>
        <w:pStyle w:val="ListParagraph"/>
        <w:numPr>
          <w:ilvl w:val="0"/>
          <w:numId w:val="21"/>
        </w:numPr>
        <w:autoSpaceDE w:val="0"/>
        <w:autoSpaceDN w:val="0"/>
        <w:adjustRightInd w:val="0"/>
        <w:spacing w:after="0"/>
        <w:jc w:val="both"/>
        <w:rPr>
          <w:rFonts w:cs="Arial"/>
          <w:color w:val="000000" w:themeColor="text1"/>
        </w:rPr>
      </w:pPr>
      <w:r w:rsidRPr="00D36707">
        <w:rPr>
          <w:rFonts w:cs="Arial"/>
          <w:bCs/>
          <w:color w:val="000000" w:themeColor="text1"/>
        </w:rPr>
        <w:t xml:space="preserve">All prices shown must exclude VAT, with the VAT components being shown separately. </w:t>
      </w:r>
    </w:p>
    <w:p w14:paraId="68DC617E" w14:textId="77777777" w:rsidR="009E4AC1" w:rsidRPr="00D36707" w:rsidRDefault="009E4AC1" w:rsidP="00652A64">
      <w:pPr>
        <w:pStyle w:val="ListParagraph"/>
        <w:numPr>
          <w:ilvl w:val="0"/>
          <w:numId w:val="21"/>
        </w:numPr>
        <w:autoSpaceDE w:val="0"/>
        <w:autoSpaceDN w:val="0"/>
        <w:adjustRightInd w:val="0"/>
        <w:spacing w:after="0"/>
        <w:jc w:val="both"/>
        <w:rPr>
          <w:rFonts w:cs="Arial"/>
          <w:color w:val="000000" w:themeColor="text1"/>
        </w:rPr>
      </w:pPr>
      <w:r w:rsidRPr="00D36707">
        <w:rPr>
          <w:rFonts w:cs="Arial"/>
          <w:bCs/>
          <w:color w:val="000000" w:themeColor="text1"/>
        </w:rPr>
        <w:t xml:space="preserve">All pricing assumptions excluded costs and estimated costs must be clearly documented. The GIZ’s Digital Cluster assumes that the pricing document as supplied is complete and covers all costs associated with this assignment. </w:t>
      </w:r>
    </w:p>
    <w:p w14:paraId="69950E1D" w14:textId="77777777" w:rsidR="009E4AC1" w:rsidRPr="00D36707" w:rsidRDefault="009E4AC1" w:rsidP="009E4AC1">
      <w:pPr>
        <w:shd w:val="clear" w:color="auto" w:fill="FFFFFF"/>
        <w:jc w:val="both"/>
        <w:rPr>
          <w:rFonts w:cs="Arial"/>
          <w:color w:val="000000" w:themeColor="text1"/>
        </w:rPr>
      </w:pPr>
    </w:p>
    <w:p w14:paraId="666B5FC3" w14:textId="6709815E" w:rsidR="009E4AC1" w:rsidRPr="00D36707" w:rsidRDefault="009E4AC1" w:rsidP="009E4AC1">
      <w:pPr>
        <w:jc w:val="both"/>
        <w:rPr>
          <w:rFonts w:cs="Arial"/>
        </w:rPr>
      </w:pPr>
      <w:r w:rsidRPr="00D36707">
        <w:rPr>
          <w:rFonts w:cs="Arial"/>
        </w:rPr>
        <w:t>The bidder must provide a clear overview of all proposed short-term experts and their individual qualifications</w:t>
      </w:r>
    </w:p>
    <w:p w14:paraId="4045A8DC" w14:textId="77777777" w:rsidR="009E4AC1" w:rsidRPr="00D36707" w:rsidRDefault="009E4AC1" w:rsidP="009E4AC1">
      <w:pPr>
        <w:spacing w:after="160" w:line="259" w:lineRule="auto"/>
        <w:jc w:val="both"/>
        <w:rPr>
          <w:rFonts w:cs="Arial"/>
          <w:b/>
          <w:color w:val="000000" w:themeColor="text1"/>
        </w:rPr>
      </w:pPr>
      <w:r>
        <w:rPr>
          <w:rFonts w:cs="Arial"/>
          <w:b/>
          <w:color w:val="000000" w:themeColor="text1"/>
        </w:rPr>
        <w:t>Quantitative requirements</w:t>
      </w:r>
    </w:p>
    <w:tbl>
      <w:tblPr>
        <w:tblStyle w:val="TableGrid"/>
        <w:tblW w:w="8622" w:type="dxa"/>
        <w:tblInd w:w="-5" w:type="dxa"/>
        <w:tblLook w:val="04A0" w:firstRow="1" w:lastRow="0" w:firstColumn="1" w:lastColumn="0" w:noHBand="0" w:noVBand="1"/>
      </w:tblPr>
      <w:tblGrid>
        <w:gridCol w:w="4121"/>
        <w:gridCol w:w="2230"/>
        <w:gridCol w:w="2271"/>
      </w:tblGrid>
      <w:tr w:rsidR="009E4AC1" w:rsidRPr="00D36707" w14:paraId="15F3E238" w14:textId="77777777" w:rsidTr="00625F91">
        <w:trPr>
          <w:trHeight w:val="398"/>
        </w:trPr>
        <w:tc>
          <w:tcPr>
            <w:tcW w:w="4121" w:type="dxa"/>
            <w:vAlign w:val="center"/>
          </w:tcPr>
          <w:p w14:paraId="4B6BE4C6" w14:textId="77777777" w:rsidR="009E4AC1" w:rsidRPr="00D36707" w:rsidRDefault="009E4AC1" w:rsidP="00625F91">
            <w:pPr>
              <w:pStyle w:val="NormalWeb"/>
              <w:shd w:val="clear" w:color="auto" w:fill="FFFFFF"/>
              <w:spacing w:before="0" w:beforeAutospacing="0"/>
              <w:jc w:val="center"/>
              <w:rPr>
                <w:rFonts w:ascii="Arial" w:hAnsi="Arial" w:cs="Arial"/>
                <w:b/>
                <w:bCs/>
                <w:color w:val="000000" w:themeColor="text1"/>
                <w:sz w:val="22"/>
                <w:szCs w:val="22"/>
              </w:rPr>
            </w:pPr>
            <w:proofErr w:type="spellStart"/>
            <w:r w:rsidRPr="00D36707">
              <w:rPr>
                <w:rFonts w:ascii="Arial" w:hAnsi="Arial" w:cs="Arial"/>
                <w:b/>
                <w:bCs/>
                <w:color w:val="000000" w:themeColor="text1"/>
                <w:sz w:val="22"/>
                <w:szCs w:val="22"/>
              </w:rPr>
              <w:t>expertise</w:t>
            </w:r>
            <w:proofErr w:type="spellEnd"/>
            <w:r w:rsidRPr="00D36707">
              <w:rPr>
                <w:rFonts w:ascii="Arial" w:hAnsi="Arial" w:cs="Arial"/>
                <w:b/>
                <w:bCs/>
                <w:color w:val="000000" w:themeColor="text1"/>
                <w:sz w:val="22"/>
                <w:szCs w:val="22"/>
              </w:rPr>
              <w:t xml:space="preserve"> area </w:t>
            </w:r>
          </w:p>
        </w:tc>
        <w:tc>
          <w:tcPr>
            <w:tcW w:w="2230" w:type="dxa"/>
            <w:vAlign w:val="center"/>
          </w:tcPr>
          <w:p w14:paraId="05346C81" w14:textId="77777777" w:rsidR="009E4AC1" w:rsidRPr="00D36707" w:rsidRDefault="009E4AC1" w:rsidP="00625F91">
            <w:pPr>
              <w:jc w:val="center"/>
              <w:rPr>
                <w:rFonts w:cs="Arial"/>
                <w:b/>
                <w:color w:val="000000" w:themeColor="text1"/>
                <w:szCs w:val="22"/>
              </w:rPr>
            </w:pPr>
            <w:r>
              <w:rPr>
                <w:rFonts w:cs="Arial"/>
                <w:b/>
                <w:color w:val="000000" w:themeColor="text1"/>
                <w:szCs w:val="22"/>
              </w:rPr>
              <w:t>N</w:t>
            </w:r>
            <w:r w:rsidRPr="00D36707">
              <w:rPr>
                <w:rFonts w:cs="Arial"/>
                <w:b/>
                <w:color w:val="000000" w:themeColor="text1"/>
                <w:szCs w:val="22"/>
              </w:rPr>
              <w:t>umber of experts</w:t>
            </w:r>
          </w:p>
        </w:tc>
        <w:tc>
          <w:tcPr>
            <w:tcW w:w="2271" w:type="dxa"/>
            <w:vAlign w:val="center"/>
          </w:tcPr>
          <w:p w14:paraId="47334BE8" w14:textId="77777777" w:rsidR="009E4AC1" w:rsidRPr="00D36707" w:rsidRDefault="009E4AC1" w:rsidP="00625F91">
            <w:pPr>
              <w:jc w:val="center"/>
              <w:rPr>
                <w:rFonts w:cs="Arial"/>
                <w:b/>
                <w:color w:val="000000" w:themeColor="text1"/>
                <w:szCs w:val="22"/>
              </w:rPr>
            </w:pPr>
            <w:r w:rsidRPr="00D36707">
              <w:rPr>
                <w:rFonts w:cs="Arial"/>
                <w:b/>
                <w:color w:val="000000" w:themeColor="text1"/>
                <w:szCs w:val="22"/>
              </w:rPr>
              <w:t>Performance days (up to)</w:t>
            </w:r>
          </w:p>
        </w:tc>
      </w:tr>
      <w:tr w:rsidR="009E4AC1" w:rsidRPr="00D36707" w14:paraId="087C831A" w14:textId="77777777" w:rsidTr="00625F91">
        <w:trPr>
          <w:trHeight w:val="332"/>
        </w:trPr>
        <w:tc>
          <w:tcPr>
            <w:tcW w:w="4121" w:type="dxa"/>
          </w:tcPr>
          <w:p w14:paraId="483A3724" w14:textId="77777777" w:rsidR="009E4AC1" w:rsidRPr="00D36707" w:rsidRDefault="009E4AC1" w:rsidP="00625F91">
            <w:pPr>
              <w:pStyle w:val="NormalWeb"/>
              <w:rPr>
                <w:rFonts w:ascii="Arial" w:hAnsi="Arial" w:cs="Arial"/>
                <w:bCs/>
                <w:color w:val="000000" w:themeColor="text1"/>
                <w:sz w:val="22"/>
                <w:szCs w:val="22"/>
              </w:rPr>
            </w:pPr>
            <w:r w:rsidRPr="00D36707">
              <w:rPr>
                <w:rFonts w:ascii="Arial" w:hAnsi="Arial" w:cs="Arial"/>
                <w:bCs/>
                <w:color w:val="000000" w:themeColor="text1"/>
                <w:sz w:val="22"/>
                <w:szCs w:val="22"/>
              </w:rPr>
              <w:t>Supervisor (</w:t>
            </w:r>
            <w:proofErr w:type="spellStart"/>
            <w:r w:rsidRPr="00D36707">
              <w:rPr>
                <w:rFonts w:ascii="Arial" w:hAnsi="Arial" w:cs="Arial"/>
                <w:bCs/>
                <w:color w:val="000000" w:themeColor="text1"/>
                <w:sz w:val="22"/>
                <w:szCs w:val="22"/>
              </w:rPr>
              <w:t>Operations</w:t>
            </w:r>
            <w:proofErr w:type="spellEnd"/>
            <w:r w:rsidRPr="00D36707">
              <w:rPr>
                <w:rFonts w:ascii="Arial" w:hAnsi="Arial" w:cs="Arial"/>
                <w:bCs/>
                <w:color w:val="000000" w:themeColor="text1"/>
                <w:sz w:val="22"/>
                <w:szCs w:val="22"/>
              </w:rPr>
              <w:t>)</w:t>
            </w:r>
          </w:p>
        </w:tc>
        <w:tc>
          <w:tcPr>
            <w:tcW w:w="2230" w:type="dxa"/>
            <w:vAlign w:val="center"/>
          </w:tcPr>
          <w:p w14:paraId="7C622DC7" w14:textId="77777777" w:rsidR="009E4AC1" w:rsidRPr="00D36707" w:rsidRDefault="009E4AC1" w:rsidP="00625F91">
            <w:pPr>
              <w:jc w:val="center"/>
              <w:rPr>
                <w:rFonts w:cs="Arial"/>
                <w:color w:val="000000" w:themeColor="text1"/>
                <w:szCs w:val="22"/>
              </w:rPr>
            </w:pPr>
            <w:r w:rsidRPr="00D36707">
              <w:rPr>
                <w:rFonts w:cs="Arial"/>
                <w:color w:val="000000" w:themeColor="text1"/>
                <w:szCs w:val="22"/>
              </w:rPr>
              <w:t>1</w:t>
            </w:r>
          </w:p>
        </w:tc>
        <w:tc>
          <w:tcPr>
            <w:tcW w:w="2271" w:type="dxa"/>
            <w:vAlign w:val="center"/>
          </w:tcPr>
          <w:p w14:paraId="5D8312FE" w14:textId="77777777" w:rsidR="009E4AC1" w:rsidRPr="00D36707" w:rsidRDefault="009E4AC1" w:rsidP="00625F91">
            <w:pPr>
              <w:jc w:val="center"/>
              <w:rPr>
                <w:rFonts w:cs="Arial"/>
                <w:color w:val="000000" w:themeColor="text1"/>
                <w:szCs w:val="22"/>
              </w:rPr>
            </w:pPr>
            <w:r>
              <w:rPr>
                <w:rFonts w:cs="Arial"/>
                <w:color w:val="000000" w:themeColor="text1"/>
                <w:szCs w:val="22"/>
              </w:rPr>
              <w:t>316 days</w:t>
            </w:r>
          </w:p>
        </w:tc>
      </w:tr>
      <w:tr w:rsidR="009E4AC1" w:rsidRPr="00D36707" w14:paraId="186F072D" w14:textId="77777777" w:rsidTr="00625F91">
        <w:trPr>
          <w:trHeight w:val="332"/>
        </w:trPr>
        <w:tc>
          <w:tcPr>
            <w:tcW w:w="4121" w:type="dxa"/>
          </w:tcPr>
          <w:p w14:paraId="2BBE3458" w14:textId="77777777" w:rsidR="009E4AC1" w:rsidRPr="00D36707" w:rsidRDefault="009E4AC1" w:rsidP="00625F91">
            <w:pPr>
              <w:pStyle w:val="NormalWeb"/>
              <w:rPr>
                <w:rFonts w:ascii="Arial" w:hAnsi="Arial" w:cs="Arial"/>
                <w:bCs/>
                <w:color w:val="000000" w:themeColor="text1"/>
                <w:sz w:val="22"/>
                <w:szCs w:val="22"/>
              </w:rPr>
            </w:pPr>
            <w:proofErr w:type="spellStart"/>
            <w:r w:rsidRPr="00D36707">
              <w:rPr>
                <w:rStyle w:val="Strong"/>
                <w:rFonts w:ascii="Arial" w:hAnsi="Arial" w:cs="Arial"/>
                <w:b w:val="0"/>
                <w:color w:val="000000" w:themeColor="text1"/>
                <w:sz w:val="22"/>
                <w:szCs w:val="22"/>
              </w:rPr>
              <w:t>Janitor</w:t>
            </w:r>
            <w:proofErr w:type="spellEnd"/>
            <w:r w:rsidRPr="00D36707">
              <w:rPr>
                <w:rStyle w:val="Strong"/>
                <w:rFonts w:ascii="Arial" w:hAnsi="Arial" w:cs="Arial"/>
                <w:b w:val="0"/>
                <w:color w:val="000000" w:themeColor="text1"/>
                <w:sz w:val="22"/>
                <w:szCs w:val="22"/>
              </w:rPr>
              <w:t xml:space="preserve"> 1 (Kitchen and </w:t>
            </w:r>
            <w:proofErr w:type="spellStart"/>
            <w:r w:rsidRPr="00D36707">
              <w:rPr>
                <w:rStyle w:val="Strong"/>
                <w:rFonts w:ascii="Arial" w:hAnsi="Arial" w:cs="Arial"/>
                <w:b w:val="0"/>
                <w:color w:val="000000" w:themeColor="text1"/>
                <w:sz w:val="22"/>
                <w:szCs w:val="22"/>
              </w:rPr>
              <w:t>utensils</w:t>
            </w:r>
            <w:proofErr w:type="spellEnd"/>
            <w:r w:rsidRPr="00D36707">
              <w:rPr>
                <w:rStyle w:val="Strong"/>
                <w:rFonts w:ascii="Arial" w:hAnsi="Arial" w:cs="Arial"/>
                <w:b w:val="0"/>
                <w:color w:val="000000" w:themeColor="text1"/>
                <w:sz w:val="22"/>
                <w:szCs w:val="22"/>
              </w:rPr>
              <w:t>)</w:t>
            </w:r>
          </w:p>
        </w:tc>
        <w:tc>
          <w:tcPr>
            <w:tcW w:w="2230" w:type="dxa"/>
            <w:vAlign w:val="center"/>
          </w:tcPr>
          <w:p w14:paraId="3AEADAC7" w14:textId="77777777" w:rsidR="009E4AC1" w:rsidRPr="00D36707" w:rsidRDefault="009E4AC1" w:rsidP="00625F91">
            <w:pPr>
              <w:jc w:val="center"/>
              <w:rPr>
                <w:rFonts w:cs="Arial"/>
                <w:color w:val="000000" w:themeColor="text1"/>
                <w:szCs w:val="22"/>
              </w:rPr>
            </w:pPr>
            <w:r w:rsidRPr="00D36707">
              <w:rPr>
                <w:rFonts w:cs="Arial"/>
                <w:color w:val="000000" w:themeColor="text1"/>
                <w:szCs w:val="22"/>
              </w:rPr>
              <w:t>1</w:t>
            </w:r>
          </w:p>
        </w:tc>
        <w:tc>
          <w:tcPr>
            <w:tcW w:w="2271" w:type="dxa"/>
          </w:tcPr>
          <w:p w14:paraId="5ED7D0B8" w14:textId="77777777" w:rsidR="009E4AC1" w:rsidRDefault="009E4AC1" w:rsidP="00625F91">
            <w:pPr>
              <w:jc w:val="center"/>
              <w:rPr>
                <w:rFonts w:cs="Arial"/>
                <w:color w:val="000000" w:themeColor="text1"/>
                <w:szCs w:val="22"/>
              </w:rPr>
            </w:pPr>
            <w:r w:rsidRPr="001D3429">
              <w:rPr>
                <w:rFonts w:cs="Arial"/>
                <w:color w:val="000000" w:themeColor="text1"/>
                <w:szCs w:val="22"/>
              </w:rPr>
              <w:t>316 days</w:t>
            </w:r>
          </w:p>
        </w:tc>
      </w:tr>
      <w:tr w:rsidR="009E4AC1" w:rsidRPr="00D36707" w14:paraId="2FF3AA1A" w14:textId="77777777" w:rsidTr="00625F91">
        <w:trPr>
          <w:trHeight w:val="332"/>
        </w:trPr>
        <w:tc>
          <w:tcPr>
            <w:tcW w:w="4121" w:type="dxa"/>
          </w:tcPr>
          <w:p w14:paraId="76730523" w14:textId="77777777" w:rsidR="009E4AC1" w:rsidRPr="009E4AC1" w:rsidRDefault="009E4AC1" w:rsidP="00625F91">
            <w:pPr>
              <w:pStyle w:val="NormalWeb"/>
              <w:rPr>
                <w:rFonts w:ascii="Arial" w:hAnsi="Arial" w:cs="Arial"/>
                <w:bCs/>
                <w:color w:val="000000" w:themeColor="text1"/>
                <w:sz w:val="22"/>
                <w:szCs w:val="22"/>
                <w:lang w:val="en-US"/>
              </w:rPr>
            </w:pPr>
            <w:r w:rsidRPr="009E4AC1">
              <w:rPr>
                <w:rFonts w:ascii="Arial" w:hAnsi="Arial" w:cs="Arial"/>
                <w:bCs/>
                <w:color w:val="000000" w:themeColor="text1"/>
                <w:sz w:val="22"/>
                <w:szCs w:val="22"/>
                <w:lang w:val="en-US"/>
              </w:rPr>
              <w:t>Janitor 2 (Bathrooms, floors, and lavatories)</w:t>
            </w:r>
          </w:p>
        </w:tc>
        <w:tc>
          <w:tcPr>
            <w:tcW w:w="2230" w:type="dxa"/>
            <w:vAlign w:val="center"/>
          </w:tcPr>
          <w:p w14:paraId="35990DF8" w14:textId="77777777" w:rsidR="009E4AC1" w:rsidRPr="00D36707" w:rsidRDefault="009E4AC1" w:rsidP="00625F91">
            <w:pPr>
              <w:jc w:val="center"/>
              <w:rPr>
                <w:rFonts w:cs="Arial"/>
                <w:color w:val="000000" w:themeColor="text1"/>
                <w:szCs w:val="22"/>
              </w:rPr>
            </w:pPr>
            <w:r>
              <w:rPr>
                <w:rFonts w:cs="Arial"/>
                <w:color w:val="000000" w:themeColor="text1"/>
                <w:szCs w:val="22"/>
              </w:rPr>
              <w:t>1</w:t>
            </w:r>
          </w:p>
        </w:tc>
        <w:tc>
          <w:tcPr>
            <w:tcW w:w="2271" w:type="dxa"/>
          </w:tcPr>
          <w:p w14:paraId="4BB9BF7B" w14:textId="77777777" w:rsidR="009E4AC1" w:rsidRPr="00D36707" w:rsidRDefault="009E4AC1" w:rsidP="00625F91">
            <w:pPr>
              <w:jc w:val="center"/>
              <w:rPr>
                <w:rFonts w:cs="Arial"/>
                <w:color w:val="000000" w:themeColor="text1"/>
                <w:szCs w:val="22"/>
              </w:rPr>
            </w:pPr>
            <w:r w:rsidRPr="001D3429">
              <w:rPr>
                <w:rFonts w:cs="Arial"/>
                <w:color w:val="000000" w:themeColor="text1"/>
                <w:szCs w:val="22"/>
              </w:rPr>
              <w:t>316 days</w:t>
            </w:r>
          </w:p>
        </w:tc>
      </w:tr>
      <w:tr w:rsidR="009E4AC1" w:rsidRPr="009E20AA" w14:paraId="16164517" w14:textId="77777777" w:rsidTr="00625F91">
        <w:trPr>
          <w:trHeight w:val="332"/>
        </w:trPr>
        <w:tc>
          <w:tcPr>
            <w:tcW w:w="4121" w:type="dxa"/>
          </w:tcPr>
          <w:p w14:paraId="31D167CF" w14:textId="77777777" w:rsidR="009E4AC1" w:rsidRPr="009E4AC1" w:rsidRDefault="009E4AC1" w:rsidP="00625F91">
            <w:pPr>
              <w:pStyle w:val="NormalWeb"/>
              <w:rPr>
                <w:rFonts w:ascii="Arial" w:hAnsi="Arial" w:cs="Arial"/>
                <w:bCs/>
                <w:color w:val="000000" w:themeColor="text1"/>
                <w:sz w:val="22"/>
                <w:szCs w:val="22"/>
                <w:lang w:val="en-US"/>
              </w:rPr>
            </w:pPr>
            <w:r w:rsidRPr="009E4AC1">
              <w:rPr>
                <w:rFonts w:ascii="Arial" w:hAnsi="Arial" w:cs="Arial"/>
                <w:bCs/>
                <w:color w:val="000000" w:themeColor="text1"/>
                <w:sz w:val="22"/>
                <w:szCs w:val="22"/>
                <w:lang w:val="en-US"/>
              </w:rPr>
              <w:t>Janitor 3 (Bathrooms, floors, and lavatories)</w:t>
            </w:r>
          </w:p>
        </w:tc>
        <w:tc>
          <w:tcPr>
            <w:tcW w:w="2230" w:type="dxa"/>
            <w:vAlign w:val="center"/>
          </w:tcPr>
          <w:p w14:paraId="49884B29" w14:textId="77777777" w:rsidR="009E4AC1" w:rsidRPr="009E20AA" w:rsidRDefault="009E4AC1" w:rsidP="00625F91">
            <w:pPr>
              <w:jc w:val="center"/>
              <w:rPr>
                <w:rFonts w:cs="Arial"/>
                <w:color w:val="000000" w:themeColor="text1"/>
                <w:szCs w:val="22"/>
                <w:lang w:val="en-US"/>
              </w:rPr>
            </w:pPr>
            <w:r>
              <w:rPr>
                <w:rFonts w:cs="Arial"/>
                <w:color w:val="000000" w:themeColor="text1"/>
                <w:szCs w:val="22"/>
                <w:lang w:val="en-US"/>
              </w:rPr>
              <w:t>1</w:t>
            </w:r>
          </w:p>
        </w:tc>
        <w:tc>
          <w:tcPr>
            <w:tcW w:w="2271" w:type="dxa"/>
          </w:tcPr>
          <w:p w14:paraId="0CB8515E" w14:textId="77777777" w:rsidR="009E4AC1" w:rsidRPr="009E20AA" w:rsidRDefault="009E4AC1" w:rsidP="00625F91">
            <w:pPr>
              <w:jc w:val="center"/>
              <w:rPr>
                <w:rFonts w:cs="Arial"/>
                <w:color w:val="000000" w:themeColor="text1"/>
                <w:szCs w:val="22"/>
                <w:lang w:val="en-US"/>
              </w:rPr>
            </w:pPr>
            <w:r w:rsidRPr="001D3429">
              <w:rPr>
                <w:rFonts w:cs="Arial"/>
                <w:color w:val="000000" w:themeColor="text1"/>
                <w:szCs w:val="22"/>
              </w:rPr>
              <w:t>316 days</w:t>
            </w:r>
          </w:p>
        </w:tc>
      </w:tr>
      <w:tr w:rsidR="009E4AC1" w:rsidRPr="00D36707" w14:paraId="3BB96548" w14:textId="77777777" w:rsidTr="00625F91">
        <w:trPr>
          <w:trHeight w:val="317"/>
        </w:trPr>
        <w:tc>
          <w:tcPr>
            <w:tcW w:w="4121" w:type="dxa"/>
          </w:tcPr>
          <w:p w14:paraId="6F6530D6" w14:textId="77777777" w:rsidR="009E4AC1" w:rsidRPr="001E7F7D" w:rsidRDefault="009E4AC1" w:rsidP="00625F91">
            <w:pPr>
              <w:pStyle w:val="NormalWeb"/>
              <w:jc w:val="both"/>
              <w:rPr>
                <w:rFonts w:ascii="Arial" w:hAnsi="Arial" w:cs="Arial"/>
                <w:bCs/>
                <w:color w:val="000000" w:themeColor="text1"/>
                <w:sz w:val="22"/>
                <w:szCs w:val="22"/>
              </w:rPr>
            </w:pPr>
            <w:proofErr w:type="spellStart"/>
            <w:r w:rsidRPr="001E7F7D">
              <w:rPr>
                <w:rFonts w:ascii="Arial" w:hAnsi="Arial" w:cs="Arial"/>
                <w:bCs/>
                <w:color w:val="000000" w:themeColor="text1"/>
                <w:sz w:val="22"/>
                <w:szCs w:val="22"/>
              </w:rPr>
              <w:t>Janitor</w:t>
            </w:r>
            <w:proofErr w:type="spellEnd"/>
            <w:r w:rsidRPr="001E7F7D">
              <w:rPr>
                <w:rFonts w:ascii="Arial" w:hAnsi="Arial" w:cs="Arial"/>
                <w:bCs/>
                <w:color w:val="000000" w:themeColor="text1"/>
                <w:sz w:val="22"/>
                <w:szCs w:val="22"/>
              </w:rPr>
              <w:t xml:space="preserve"> 4 (</w:t>
            </w:r>
            <w:proofErr w:type="spellStart"/>
            <w:r w:rsidRPr="001E7F7D">
              <w:rPr>
                <w:rFonts w:ascii="Arial" w:hAnsi="Arial" w:cs="Arial"/>
                <w:bCs/>
                <w:color w:val="000000" w:themeColor="text1"/>
                <w:sz w:val="22"/>
                <w:szCs w:val="22"/>
              </w:rPr>
              <w:t>Carpets</w:t>
            </w:r>
            <w:proofErr w:type="spellEnd"/>
            <w:r w:rsidRPr="001E7F7D">
              <w:rPr>
                <w:rFonts w:ascii="Arial" w:hAnsi="Arial" w:cs="Arial"/>
                <w:bCs/>
                <w:color w:val="000000" w:themeColor="text1"/>
                <w:sz w:val="22"/>
                <w:szCs w:val="22"/>
              </w:rPr>
              <w:t xml:space="preserve"> and </w:t>
            </w:r>
            <w:proofErr w:type="spellStart"/>
            <w:r w:rsidRPr="001E7F7D">
              <w:rPr>
                <w:rFonts w:ascii="Arial" w:hAnsi="Arial" w:cs="Arial"/>
                <w:bCs/>
                <w:color w:val="000000" w:themeColor="text1"/>
                <w:sz w:val="22"/>
                <w:szCs w:val="22"/>
              </w:rPr>
              <w:t>surfaces</w:t>
            </w:r>
            <w:proofErr w:type="spellEnd"/>
            <w:r w:rsidRPr="001E7F7D">
              <w:rPr>
                <w:rFonts w:ascii="Arial" w:hAnsi="Arial" w:cs="Arial"/>
                <w:bCs/>
                <w:color w:val="000000" w:themeColor="text1"/>
                <w:sz w:val="22"/>
                <w:szCs w:val="22"/>
              </w:rPr>
              <w:t>)</w:t>
            </w:r>
          </w:p>
        </w:tc>
        <w:tc>
          <w:tcPr>
            <w:tcW w:w="2230" w:type="dxa"/>
            <w:vAlign w:val="center"/>
          </w:tcPr>
          <w:p w14:paraId="180F6566" w14:textId="77777777" w:rsidR="009E4AC1" w:rsidRPr="00D36707" w:rsidRDefault="009E4AC1" w:rsidP="00625F91">
            <w:pPr>
              <w:jc w:val="center"/>
              <w:rPr>
                <w:rFonts w:cs="Arial"/>
                <w:color w:val="000000" w:themeColor="text1"/>
                <w:szCs w:val="22"/>
              </w:rPr>
            </w:pPr>
            <w:r>
              <w:rPr>
                <w:rFonts w:cs="Arial"/>
                <w:color w:val="000000" w:themeColor="text1"/>
                <w:szCs w:val="22"/>
              </w:rPr>
              <w:t>1</w:t>
            </w:r>
          </w:p>
        </w:tc>
        <w:tc>
          <w:tcPr>
            <w:tcW w:w="2271" w:type="dxa"/>
            <w:vAlign w:val="center"/>
          </w:tcPr>
          <w:p w14:paraId="21B1C403" w14:textId="77777777" w:rsidR="009E4AC1" w:rsidRPr="00D36707" w:rsidRDefault="009E4AC1" w:rsidP="00625F91">
            <w:pPr>
              <w:jc w:val="center"/>
              <w:rPr>
                <w:rFonts w:cs="Arial"/>
                <w:color w:val="000000" w:themeColor="text1"/>
                <w:szCs w:val="22"/>
              </w:rPr>
            </w:pPr>
            <w:r>
              <w:rPr>
                <w:rFonts w:cs="Arial"/>
                <w:color w:val="000000" w:themeColor="text1"/>
                <w:szCs w:val="22"/>
              </w:rPr>
              <w:t>28 days</w:t>
            </w:r>
          </w:p>
        </w:tc>
      </w:tr>
      <w:tr w:rsidR="009E4AC1" w:rsidRPr="00D36707" w14:paraId="5C8FE3D7" w14:textId="77777777" w:rsidTr="00625F91">
        <w:trPr>
          <w:trHeight w:val="296"/>
        </w:trPr>
        <w:tc>
          <w:tcPr>
            <w:tcW w:w="4121" w:type="dxa"/>
          </w:tcPr>
          <w:p w14:paraId="526F4BDA" w14:textId="77777777" w:rsidR="009E4AC1" w:rsidRPr="009E4AC1" w:rsidRDefault="009E4AC1" w:rsidP="00625F91">
            <w:pPr>
              <w:pStyle w:val="NormalWeb"/>
              <w:jc w:val="both"/>
              <w:rPr>
                <w:rFonts w:ascii="Arial" w:hAnsi="Arial" w:cs="Arial"/>
                <w:b/>
                <w:color w:val="000000" w:themeColor="text1"/>
                <w:sz w:val="22"/>
                <w:szCs w:val="22"/>
                <w:lang w:val="en-US"/>
              </w:rPr>
            </w:pPr>
            <w:r w:rsidRPr="009E4AC1">
              <w:rPr>
                <w:rFonts w:ascii="Arial" w:hAnsi="Arial" w:cs="Arial"/>
                <w:bCs/>
                <w:color w:val="000000" w:themeColor="text1"/>
                <w:sz w:val="22"/>
                <w:szCs w:val="22"/>
                <w:lang w:val="en-US"/>
              </w:rPr>
              <w:t>Janitor 5 (</w:t>
            </w:r>
            <w:r w:rsidRPr="009E4AC1">
              <w:rPr>
                <w:rFonts w:ascii="Arial" w:hAnsi="Arial" w:cs="Arial"/>
                <w:sz w:val="22"/>
                <w:szCs w:val="22"/>
                <w:lang w:val="en-US"/>
              </w:rPr>
              <w:t xml:space="preserve">deep cleaning, and fumigation) </w:t>
            </w:r>
            <w:r w:rsidRPr="009E4AC1">
              <w:rPr>
                <w:rFonts w:ascii="Arial" w:hAnsi="Arial" w:cs="Arial"/>
                <w:bCs/>
                <w:color w:val="000000" w:themeColor="text1"/>
                <w:sz w:val="22"/>
                <w:szCs w:val="22"/>
                <w:lang w:val="en-US"/>
              </w:rPr>
              <w:t xml:space="preserve"> </w:t>
            </w:r>
          </w:p>
        </w:tc>
        <w:tc>
          <w:tcPr>
            <w:tcW w:w="2230" w:type="dxa"/>
            <w:vAlign w:val="center"/>
          </w:tcPr>
          <w:p w14:paraId="12BDDC17" w14:textId="77777777" w:rsidR="009E4AC1" w:rsidRPr="00D36707" w:rsidRDefault="009E4AC1" w:rsidP="00625F91">
            <w:pPr>
              <w:jc w:val="center"/>
              <w:rPr>
                <w:rFonts w:cs="Arial"/>
                <w:color w:val="000000" w:themeColor="text1"/>
                <w:szCs w:val="22"/>
              </w:rPr>
            </w:pPr>
            <w:r>
              <w:rPr>
                <w:rFonts w:cs="Arial"/>
                <w:color w:val="000000" w:themeColor="text1"/>
                <w:szCs w:val="22"/>
              </w:rPr>
              <w:t>1</w:t>
            </w:r>
          </w:p>
        </w:tc>
        <w:tc>
          <w:tcPr>
            <w:tcW w:w="2271" w:type="dxa"/>
            <w:vAlign w:val="center"/>
          </w:tcPr>
          <w:p w14:paraId="18B1156E" w14:textId="77777777" w:rsidR="009E4AC1" w:rsidRPr="00D36707" w:rsidRDefault="009E4AC1" w:rsidP="00625F91">
            <w:pPr>
              <w:jc w:val="center"/>
              <w:rPr>
                <w:rFonts w:cs="Arial"/>
                <w:color w:val="000000" w:themeColor="text1"/>
                <w:szCs w:val="22"/>
              </w:rPr>
            </w:pPr>
            <w:r>
              <w:rPr>
                <w:rFonts w:cs="Arial"/>
                <w:color w:val="000000" w:themeColor="text1"/>
                <w:szCs w:val="22"/>
              </w:rPr>
              <w:t>28 days</w:t>
            </w:r>
          </w:p>
        </w:tc>
      </w:tr>
    </w:tbl>
    <w:p w14:paraId="1724A8DE" w14:textId="77777777" w:rsidR="009E4AC1" w:rsidRPr="001E7F7D" w:rsidRDefault="009E4AC1" w:rsidP="009E4AC1">
      <w:pPr>
        <w:ind w:left="360" w:firstLine="360"/>
        <w:jc w:val="both"/>
        <w:rPr>
          <w:rFonts w:cs="Arial"/>
          <w:b/>
          <w:color w:val="000000" w:themeColor="text1"/>
        </w:rPr>
      </w:pPr>
    </w:p>
    <w:p w14:paraId="746F067D" w14:textId="77777777" w:rsidR="009E4AC1" w:rsidRPr="00D36707" w:rsidRDefault="009E4AC1" w:rsidP="00652A64">
      <w:pPr>
        <w:pStyle w:val="ListParagraph"/>
        <w:numPr>
          <w:ilvl w:val="0"/>
          <w:numId w:val="24"/>
        </w:numPr>
        <w:spacing w:after="160" w:line="259" w:lineRule="auto"/>
        <w:jc w:val="both"/>
        <w:rPr>
          <w:rFonts w:cs="Arial"/>
          <w:b/>
          <w:color w:val="000000" w:themeColor="text1"/>
        </w:rPr>
      </w:pPr>
      <w:r w:rsidRPr="00D36707">
        <w:rPr>
          <w:rFonts w:cs="Arial"/>
          <w:b/>
          <w:color w:val="000000" w:themeColor="text1"/>
        </w:rPr>
        <w:t xml:space="preserve">Working Days/Hours </w:t>
      </w:r>
    </w:p>
    <w:p w14:paraId="6258F24D" w14:textId="77777777" w:rsidR="009E4AC1" w:rsidRPr="00D36707" w:rsidRDefault="009E4AC1" w:rsidP="009E4AC1">
      <w:pPr>
        <w:pStyle w:val="ListParagraph"/>
        <w:jc w:val="both"/>
        <w:rPr>
          <w:rFonts w:cs="Arial"/>
          <w:b/>
          <w:color w:val="000000" w:themeColor="text1"/>
        </w:rPr>
      </w:pPr>
    </w:p>
    <w:p w14:paraId="09546EC9" w14:textId="77777777" w:rsidR="009E4AC1" w:rsidRPr="00D36707" w:rsidRDefault="009E4AC1" w:rsidP="009E4AC1">
      <w:pPr>
        <w:autoSpaceDE w:val="0"/>
        <w:autoSpaceDN w:val="0"/>
        <w:adjustRightInd w:val="0"/>
        <w:jc w:val="both"/>
        <w:rPr>
          <w:rFonts w:cs="Arial"/>
          <w:color w:val="000000" w:themeColor="text1"/>
        </w:rPr>
      </w:pPr>
      <w:r w:rsidRPr="00D36707">
        <w:rPr>
          <w:rFonts w:cs="Arial"/>
          <w:color w:val="000000" w:themeColor="text1"/>
        </w:rPr>
        <w:t xml:space="preserve">Up to Five days a week </w:t>
      </w:r>
    </w:p>
    <w:p w14:paraId="072ABD56" w14:textId="77777777" w:rsidR="009E4AC1" w:rsidRPr="00814B11" w:rsidRDefault="009E4AC1" w:rsidP="009E4AC1">
      <w:pPr>
        <w:autoSpaceDE w:val="0"/>
        <w:autoSpaceDN w:val="0"/>
        <w:adjustRightInd w:val="0"/>
        <w:jc w:val="both"/>
        <w:rPr>
          <w:rFonts w:cs="Arial"/>
          <w:color w:val="000000" w:themeColor="text1"/>
        </w:rPr>
      </w:pPr>
      <w:r w:rsidRPr="00814B11">
        <w:rPr>
          <w:rFonts w:cs="Arial"/>
          <w:color w:val="000000" w:themeColor="text1"/>
        </w:rPr>
        <w:t xml:space="preserve">From 07H00 to 16H00 </w:t>
      </w:r>
    </w:p>
    <w:p w14:paraId="0DAE3515" w14:textId="77777777" w:rsidR="009E4AC1" w:rsidRPr="00D36707" w:rsidRDefault="009E4AC1" w:rsidP="009E4AC1">
      <w:pPr>
        <w:spacing w:after="160" w:line="259" w:lineRule="auto"/>
        <w:jc w:val="both"/>
        <w:rPr>
          <w:rFonts w:cs="Arial"/>
          <w:color w:val="000000" w:themeColor="text1"/>
        </w:rPr>
      </w:pPr>
      <w:r w:rsidRPr="00D36707">
        <w:rPr>
          <w:rFonts w:cs="Arial"/>
          <w:color w:val="000000" w:themeColor="text1"/>
        </w:rPr>
        <w:t xml:space="preserve">Weekend access will be arranged from time to time, should it be required. </w:t>
      </w:r>
    </w:p>
    <w:p w14:paraId="6F3719E1" w14:textId="77777777" w:rsidR="009E4AC1" w:rsidRDefault="009E4AC1" w:rsidP="009E4AC1">
      <w:pPr>
        <w:jc w:val="both"/>
        <w:rPr>
          <w:rFonts w:cs="Arial"/>
          <w:b/>
          <w:color w:val="000000" w:themeColor="text1"/>
        </w:rPr>
      </w:pPr>
    </w:p>
    <w:p w14:paraId="4D04C564" w14:textId="77777777" w:rsidR="009E4AC1" w:rsidRPr="00D36707" w:rsidRDefault="009E4AC1" w:rsidP="009E4AC1">
      <w:pPr>
        <w:jc w:val="both"/>
        <w:rPr>
          <w:rFonts w:cs="Arial"/>
          <w:b/>
          <w:color w:val="000000" w:themeColor="text1"/>
        </w:rPr>
      </w:pPr>
      <w:r w:rsidRPr="00D36707">
        <w:rPr>
          <w:rFonts w:cs="Arial"/>
          <w:b/>
          <w:color w:val="000000" w:themeColor="text1"/>
        </w:rPr>
        <w:t>Dress Code</w:t>
      </w:r>
    </w:p>
    <w:p w14:paraId="4B155F86" w14:textId="77777777" w:rsidR="009E4AC1" w:rsidRPr="00D36707" w:rsidRDefault="009E4AC1" w:rsidP="009E4AC1">
      <w:pPr>
        <w:jc w:val="both"/>
        <w:rPr>
          <w:rFonts w:cs="Arial"/>
          <w:color w:val="000000" w:themeColor="text1"/>
        </w:rPr>
      </w:pPr>
      <w:r w:rsidRPr="00D36707">
        <w:rPr>
          <w:rFonts w:cs="Arial"/>
          <w:color w:val="000000" w:themeColor="text1"/>
        </w:rPr>
        <w:lastRenderedPageBreak/>
        <w:t>All personnel should wear acceptable contractor’s uniform, befitting working in a corporate environment like the GIZ’s Digital Cluster, indicating the company name and name of your staff member (i.e. name tags).</w:t>
      </w:r>
    </w:p>
    <w:p w14:paraId="0DFE7B7D" w14:textId="77777777" w:rsidR="009E4AC1" w:rsidRPr="00D36707" w:rsidRDefault="009E4AC1" w:rsidP="00652A64">
      <w:pPr>
        <w:pStyle w:val="Heading3"/>
        <w:numPr>
          <w:ilvl w:val="2"/>
          <w:numId w:val="9"/>
        </w:numPr>
        <w:ind w:left="1276" w:hanging="567"/>
        <w:rPr>
          <w:rFonts w:cs="Arial"/>
        </w:rPr>
      </w:pPr>
      <w:bookmarkStart w:id="23" w:name="_Toc241846649"/>
      <w:bookmarkEnd w:id="18"/>
      <w:bookmarkEnd w:id="19"/>
      <w:r w:rsidRPr="00D36707">
        <w:rPr>
          <w:rFonts w:cs="Arial"/>
        </w:rPr>
        <w:t>Experience in the region/knowledge of the country</w:t>
      </w:r>
      <w:bookmarkEnd w:id="23"/>
    </w:p>
    <w:p w14:paraId="76D41BC9" w14:textId="77777777" w:rsidR="009E4AC1" w:rsidRPr="006601C8" w:rsidRDefault="009E4AC1" w:rsidP="009E4AC1">
      <w:pPr>
        <w:rPr>
          <w:rFonts w:cs="Arial"/>
        </w:rPr>
      </w:pPr>
      <w:r w:rsidRPr="006601C8">
        <w:rPr>
          <w:rFonts w:cs="Arial"/>
        </w:rPr>
        <w:t xml:space="preserve">Minimum </w:t>
      </w:r>
      <w:r w:rsidRPr="006601C8">
        <w:rPr>
          <w:rFonts w:cs="Arial"/>
          <w:b/>
          <w:bCs/>
        </w:rPr>
        <w:t>3 years' relevant cleaning</w:t>
      </w:r>
      <w:r>
        <w:rPr>
          <w:rFonts w:cs="Arial"/>
          <w:b/>
          <w:bCs/>
        </w:rPr>
        <w:t xml:space="preserve"> </w:t>
      </w:r>
      <w:r w:rsidRPr="006601C8">
        <w:rPr>
          <w:rFonts w:cs="Arial"/>
          <w:b/>
          <w:bCs/>
        </w:rPr>
        <w:t>service experience in Rwanda</w:t>
      </w:r>
      <w:r w:rsidRPr="006601C8">
        <w:rPr>
          <w:rFonts w:cs="Arial"/>
        </w:rPr>
        <w:t xml:space="preserve"> and demonstrated experience with similar office/institutional facilities</w:t>
      </w:r>
      <w:r>
        <w:rPr>
          <w:rFonts w:cs="Arial"/>
        </w:rPr>
        <w:t xml:space="preserve"> worked with GIZ before to be added advantage</w:t>
      </w:r>
    </w:p>
    <w:p w14:paraId="423AE2C2" w14:textId="77777777" w:rsidR="009E4AC1" w:rsidRPr="00D36707" w:rsidRDefault="009E4AC1" w:rsidP="00652A64">
      <w:pPr>
        <w:pStyle w:val="Heading3"/>
        <w:numPr>
          <w:ilvl w:val="2"/>
          <w:numId w:val="9"/>
        </w:numPr>
        <w:ind w:left="1276" w:hanging="567"/>
        <w:rPr>
          <w:rFonts w:cs="Arial"/>
        </w:rPr>
      </w:pPr>
      <w:bookmarkStart w:id="24" w:name="_Toc135209800"/>
      <w:bookmarkStart w:id="25" w:name="_Toc241846650"/>
      <w:r w:rsidRPr="00D36707">
        <w:rPr>
          <w:rFonts w:cs="Arial"/>
        </w:rPr>
        <w:t>Language skills:</w:t>
      </w:r>
      <w:bookmarkEnd w:id="24"/>
      <w:bookmarkEnd w:id="25"/>
    </w:p>
    <w:p w14:paraId="681A0650" w14:textId="77777777" w:rsidR="009E4AC1" w:rsidRPr="00D36707" w:rsidRDefault="009E4AC1" w:rsidP="009E4AC1">
      <w:pPr>
        <w:rPr>
          <w:rFonts w:cs="Arial"/>
        </w:rPr>
      </w:pPr>
      <w:r w:rsidRPr="00D36707">
        <w:rPr>
          <w:rFonts w:cs="Arial"/>
        </w:rPr>
        <w:t xml:space="preserve">business fluency in </w:t>
      </w:r>
      <w:sdt>
        <w:sdtPr>
          <w:rPr>
            <w:rFonts w:cs="Arial"/>
          </w:rPr>
          <w:alias w:val="Language proficency levels A1-C2"/>
          <w:tag w:val="Language proficency levels A1-C2"/>
          <w:id w:val="-1767997241"/>
          <w:placeholder>
            <w:docPart w:val="B8AF0BC9E7B24B58A43EC47E090C945B"/>
          </w:placeholder>
          <w:dropDownList>
            <w:listItem w:value="Select element"/>
            <w:listItem w:displayText="A1" w:value="A1"/>
            <w:listItem w:displayText="A2" w:value="A2"/>
            <w:listItem w:displayText="B1" w:value="B1"/>
            <w:listItem w:displayText="B2" w:value="B2"/>
            <w:listItem w:displayText="C1" w:value="C1"/>
            <w:listItem w:displayText="C2" w:value="C2"/>
          </w:dropDownList>
        </w:sdtPr>
        <w:sdtContent>
          <w:r w:rsidRPr="00D36707">
            <w:rPr>
              <w:rFonts w:cs="Arial"/>
            </w:rPr>
            <w:t>A1</w:t>
          </w:r>
        </w:sdtContent>
      </w:sdt>
    </w:p>
    <w:p w14:paraId="49712319" w14:textId="77777777" w:rsidR="009E4AC1" w:rsidRPr="00D36707" w:rsidRDefault="009E4AC1" w:rsidP="009E4AC1">
      <w:pPr>
        <w:pStyle w:val="Heading2"/>
        <w:rPr>
          <w:rFonts w:cs="Arial"/>
          <w:szCs w:val="22"/>
        </w:rPr>
      </w:pPr>
      <w:bookmarkStart w:id="26" w:name="_Toc241846651"/>
      <w:r w:rsidRPr="00D36707">
        <w:rPr>
          <w:rFonts w:cs="Arial"/>
          <w:szCs w:val="22"/>
        </w:rPr>
        <w:t>Quantitative requirements</w:t>
      </w:r>
      <w:bookmarkEnd w:id="26"/>
    </w:p>
    <w:bookmarkEnd w:id="9"/>
    <w:p w14:paraId="3461A32F" w14:textId="70F39B34" w:rsidR="009E4AC1" w:rsidRPr="00327FC1" w:rsidRDefault="009E4AC1" w:rsidP="00327FC1">
      <w:pPr>
        <w:autoSpaceDE w:val="0"/>
        <w:autoSpaceDN w:val="0"/>
        <w:adjustRightInd w:val="0"/>
        <w:jc w:val="both"/>
        <w:rPr>
          <w:rFonts w:cs="Arial"/>
          <w:b/>
          <w:color w:val="000000" w:themeColor="text1"/>
        </w:rPr>
      </w:pPr>
      <w:r w:rsidRPr="00D36707">
        <w:rPr>
          <w:rFonts w:cs="Arial"/>
          <w:b/>
          <w:color w:val="000000" w:themeColor="text1"/>
        </w:rPr>
        <w:t xml:space="preserve">Equipment and Consumables </w:t>
      </w:r>
    </w:p>
    <w:p w14:paraId="362549FE" w14:textId="41B4201F" w:rsidR="009E4AC1" w:rsidRPr="00D36707" w:rsidRDefault="009E4AC1" w:rsidP="00013D13">
      <w:pPr>
        <w:autoSpaceDE w:val="0"/>
        <w:autoSpaceDN w:val="0"/>
        <w:adjustRightInd w:val="0"/>
        <w:jc w:val="both"/>
        <w:rPr>
          <w:rFonts w:cs="Arial"/>
          <w:color w:val="000000" w:themeColor="text1"/>
        </w:rPr>
      </w:pPr>
      <w:r w:rsidRPr="00D36707">
        <w:rPr>
          <w:rFonts w:cs="Arial"/>
          <w:color w:val="000000" w:themeColor="text1"/>
        </w:rPr>
        <w:t xml:space="preserve">All equipment must be supplied by the contractor (brooms, brushes, dusters, mops, buckets, vacuum-cleaners, buffing machines, etc.) All equipment to complete work must meet SABS standards, and all chemicals must be biodegradable. </w:t>
      </w:r>
    </w:p>
    <w:p w14:paraId="4F947628" w14:textId="77777777" w:rsidR="009E4AC1" w:rsidRDefault="009E4AC1" w:rsidP="009E4AC1">
      <w:pPr>
        <w:autoSpaceDE w:val="0"/>
        <w:autoSpaceDN w:val="0"/>
        <w:adjustRightInd w:val="0"/>
        <w:jc w:val="both"/>
        <w:rPr>
          <w:rFonts w:cs="Arial"/>
          <w:color w:val="000000" w:themeColor="text1"/>
        </w:rPr>
      </w:pPr>
      <w:r w:rsidRPr="00D36707">
        <w:rPr>
          <w:rFonts w:cs="Arial"/>
          <w:color w:val="000000" w:themeColor="text1"/>
        </w:rPr>
        <w:t xml:space="preserve">The GIZ will provide storage facilities/space with respect to equipment, chemicals, and consumables. </w:t>
      </w:r>
    </w:p>
    <w:p w14:paraId="5CE6155D" w14:textId="561DEE6D" w:rsidR="009E4AC1" w:rsidRPr="00327FC1" w:rsidRDefault="00345621" w:rsidP="009A012B">
      <w:pPr>
        <w:pStyle w:val="Heading1"/>
        <w:rPr>
          <w:rFonts w:cs="Arial"/>
          <w:szCs w:val="22"/>
        </w:rPr>
      </w:pPr>
      <w:bookmarkStart w:id="27" w:name="_Toc155606219"/>
      <w:bookmarkStart w:id="28" w:name="_Toc241846652"/>
      <w:r>
        <w:rPr>
          <w:rFonts w:cs="Arial"/>
          <w:szCs w:val="22"/>
        </w:rPr>
        <w:t xml:space="preserve">3. </w:t>
      </w:r>
      <w:r w:rsidR="009E4AC1" w:rsidRPr="00D36707">
        <w:rPr>
          <w:rFonts w:cs="Arial"/>
          <w:szCs w:val="22"/>
        </w:rPr>
        <w:t>Costing requirements</w:t>
      </w:r>
      <w:bookmarkEnd w:id="27"/>
      <w:bookmarkEnd w:id="28"/>
      <w:r w:rsidR="009E4AC1">
        <w:rPr>
          <w:rFonts w:cs="Arial"/>
          <w:szCs w:val="22"/>
        </w:rPr>
        <w:t xml:space="preserve"> </w:t>
      </w:r>
    </w:p>
    <w:p w14:paraId="01CE823B" w14:textId="77777777" w:rsidR="009E4AC1" w:rsidRPr="00865CDA" w:rsidRDefault="009E4AC1" w:rsidP="009E4AC1">
      <w:pPr>
        <w:rPr>
          <w:rFonts w:cs="Arial"/>
        </w:rPr>
      </w:pPr>
      <w:r w:rsidRPr="00865CDA">
        <w:rPr>
          <w:rFonts w:cs="Arial"/>
        </w:rPr>
        <w:t xml:space="preserve">Cost of cleaning per month </w:t>
      </w:r>
    </w:p>
    <w:p w14:paraId="6A66C50F" w14:textId="77777777" w:rsidR="009E4AC1" w:rsidRPr="00D36707" w:rsidRDefault="009E4AC1" w:rsidP="00652A64">
      <w:pPr>
        <w:pStyle w:val="Heading1"/>
        <w:numPr>
          <w:ilvl w:val="0"/>
          <w:numId w:val="8"/>
        </w:numPr>
        <w:ind w:left="720" w:hanging="360"/>
        <w:jc w:val="both"/>
        <w:rPr>
          <w:rFonts w:cs="Arial"/>
          <w:szCs w:val="22"/>
        </w:rPr>
      </w:pPr>
      <w:bookmarkStart w:id="29" w:name="_Toc75875458"/>
      <w:bookmarkStart w:id="30" w:name="_Toc155606221"/>
      <w:bookmarkStart w:id="31" w:name="_Toc241846653"/>
      <w:r w:rsidRPr="00D36707">
        <w:rPr>
          <w:rFonts w:cs="Arial"/>
          <w:szCs w:val="22"/>
        </w:rPr>
        <w:t>Requirements on the format of the bid</w:t>
      </w:r>
      <w:bookmarkEnd w:id="29"/>
      <w:bookmarkEnd w:id="30"/>
      <w:bookmarkEnd w:id="31"/>
    </w:p>
    <w:p w14:paraId="03A2B010" w14:textId="77777777" w:rsidR="009E4AC1" w:rsidRPr="0075395A" w:rsidRDefault="009E4AC1" w:rsidP="009E4AC1">
      <w:pPr>
        <w:jc w:val="both"/>
        <w:rPr>
          <w:rFonts w:eastAsia="Calibri" w:cs="Arial"/>
        </w:rPr>
      </w:pPr>
      <w:r w:rsidRPr="0075395A">
        <w:rPr>
          <w:rFonts w:eastAsia="Calibri" w:cs="Arial"/>
        </w:rPr>
        <w:t xml:space="preserve">The structure of the bid must correspond to the structure of the </w:t>
      </w:r>
      <w:proofErr w:type="spellStart"/>
      <w:r w:rsidRPr="0075395A">
        <w:rPr>
          <w:rFonts w:eastAsia="Calibri" w:cs="Arial"/>
        </w:rPr>
        <w:t>ToRs</w:t>
      </w:r>
      <w:proofErr w:type="spellEnd"/>
      <w:r w:rsidRPr="0075395A">
        <w:rPr>
          <w:rFonts w:eastAsia="Calibri" w:cs="Arial"/>
        </w:rPr>
        <w:t>. In particular, the detailed structure of the concept is to be organised in accordance with the positively weighted criteria in the assessment grid (not with zero). It must be legible (font size 11 or larger) and formulated. The bid is drawn up in English (language).</w:t>
      </w:r>
    </w:p>
    <w:p w14:paraId="1349179A" w14:textId="77777777" w:rsidR="009E4AC1" w:rsidRPr="0075395A" w:rsidRDefault="009E4AC1" w:rsidP="009E4AC1">
      <w:pPr>
        <w:jc w:val="both"/>
        <w:rPr>
          <w:rFonts w:eastAsia="Calibri" w:cs="Arial"/>
        </w:rPr>
      </w:pPr>
      <w:r w:rsidRPr="0075395A">
        <w:rPr>
          <w:rFonts w:eastAsia="Calibri" w:cs="Arial"/>
        </w:rPr>
        <w:t xml:space="preserve">The CVs of the personnel proposed in accordance with the </w:t>
      </w:r>
      <w:proofErr w:type="spellStart"/>
      <w:r w:rsidRPr="0075395A">
        <w:rPr>
          <w:rFonts w:eastAsia="Calibri" w:cs="Arial"/>
        </w:rPr>
        <w:t>ToRs</w:t>
      </w:r>
      <w:proofErr w:type="spellEnd"/>
      <w:r w:rsidRPr="0075395A">
        <w:rPr>
          <w:rFonts w:eastAsia="Calibri" w:cs="Arial"/>
        </w:rPr>
        <w:t xml:space="preserve"> must be submitted using the format specified in the terms and conditions for application. The CVs shall not exceed eight pages. The CVs must clearly show the position and job the proposed person held in the reference project and for how long. The CVs should also be submitted in English (language). If one of the maximum page lengths is exceeded, the content appearing after the cut-off point will not be included in the assessment. </w:t>
      </w:r>
    </w:p>
    <w:p w14:paraId="0CC77B18" w14:textId="7BDDD30C" w:rsidR="009E4AC1" w:rsidRPr="00D36707" w:rsidRDefault="009E4AC1" w:rsidP="009E4AC1">
      <w:pPr>
        <w:jc w:val="both"/>
        <w:rPr>
          <w:rFonts w:eastAsia="Calibri" w:cs="Arial"/>
        </w:rPr>
      </w:pPr>
      <w:r w:rsidRPr="0075395A">
        <w:rPr>
          <w:rFonts w:eastAsia="Calibri" w:cs="Arial"/>
        </w:rPr>
        <w:t>Please calculate your price bid based exactly on the costing requirements. In the contract, the contractor has no claim to exhaust the days/travel/workshops/ budgets fully. The number of days and the budget amount shall be agreed in the contract as ‘up to’ amounts. The specifications for pricing are defined in the price schedule.</w:t>
      </w:r>
    </w:p>
    <w:p w14:paraId="5BCA10C6" w14:textId="77777777" w:rsidR="009E4AC1" w:rsidRPr="00D36707" w:rsidRDefault="009E4AC1" w:rsidP="009E4AC1">
      <w:pPr>
        <w:rPr>
          <w:rFonts w:cs="Arial"/>
        </w:rPr>
      </w:pPr>
      <w:r w:rsidRPr="00D36707">
        <w:rPr>
          <w:rFonts w:cs="Arial"/>
          <w:b/>
          <w:bCs/>
        </w:rPr>
        <w:t>Evaluation Criteria:</w:t>
      </w:r>
      <w:r w:rsidRPr="00D36707">
        <w:rPr>
          <w:rFonts w:cs="Arial"/>
        </w:rPr>
        <w:t xml:space="preserve"> Proposals will be evaluated based on the following criteria:</w:t>
      </w:r>
    </w:p>
    <w:p w14:paraId="71F25996" w14:textId="77777777" w:rsidR="009E4AC1" w:rsidRPr="00D36707" w:rsidRDefault="009E4AC1" w:rsidP="00652A64">
      <w:pPr>
        <w:numPr>
          <w:ilvl w:val="0"/>
          <w:numId w:val="25"/>
        </w:numPr>
        <w:spacing w:after="0"/>
        <w:rPr>
          <w:rFonts w:cs="Arial"/>
        </w:rPr>
      </w:pPr>
      <w:r w:rsidRPr="00D36707">
        <w:rPr>
          <w:rFonts w:cs="Arial"/>
        </w:rPr>
        <w:t>Experience and reputation of the cleaning company.</w:t>
      </w:r>
    </w:p>
    <w:p w14:paraId="7963D1A4" w14:textId="77777777" w:rsidR="009E4AC1" w:rsidRPr="00D36707" w:rsidRDefault="009E4AC1" w:rsidP="00652A64">
      <w:pPr>
        <w:numPr>
          <w:ilvl w:val="0"/>
          <w:numId w:val="25"/>
        </w:numPr>
        <w:spacing w:after="0"/>
        <w:rPr>
          <w:rFonts w:cs="Arial"/>
        </w:rPr>
      </w:pPr>
      <w:r w:rsidRPr="00D36707">
        <w:rPr>
          <w:rFonts w:cs="Arial"/>
        </w:rPr>
        <w:t>Proposed cleaning methodology and products.</w:t>
      </w:r>
    </w:p>
    <w:p w14:paraId="056E6E0D" w14:textId="77777777" w:rsidR="009E4AC1" w:rsidRPr="00D36707" w:rsidRDefault="009E4AC1" w:rsidP="00652A64">
      <w:pPr>
        <w:numPr>
          <w:ilvl w:val="0"/>
          <w:numId w:val="25"/>
        </w:numPr>
        <w:spacing w:after="0"/>
        <w:rPr>
          <w:rFonts w:cs="Arial"/>
        </w:rPr>
      </w:pPr>
      <w:r w:rsidRPr="00D36707">
        <w:rPr>
          <w:rFonts w:cs="Arial"/>
        </w:rPr>
        <w:lastRenderedPageBreak/>
        <w:t>Pricing and cost-effectiveness.</w:t>
      </w:r>
    </w:p>
    <w:p w14:paraId="7880AABB" w14:textId="77777777" w:rsidR="009E4AC1" w:rsidRPr="00D36707" w:rsidRDefault="009E4AC1" w:rsidP="00652A64">
      <w:pPr>
        <w:numPr>
          <w:ilvl w:val="0"/>
          <w:numId w:val="25"/>
        </w:numPr>
        <w:spacing w:after="0"/>
        <w:rPr>
          <w:rFonts w:cs="Arial"/>
        </w:rPr>
      </w:pPr>
      <w:r w:rsidRPr="00D36707">
        <w:rPr>
          <w:rFonts w:cs="Arial"/>
        </w:rPr>
        <w:t>Compliance with safety and environmental standards.</w:t>
      </w:r>
    </w:p>
    <w:p w14:paraId="3DBE7006" w14:textId="77777777" w:rsidR="00345621" w:rsidRDefault="00345621" w:rsidP="008C5139">
      <w:pPr>
        <w:jc w:val="both"/>
        <w:rPr>
          <w:rFonts w:eastAsia="Arial" w:cs="Arial"/>
          <w:b/>
          <w:bCs/>
          <w:sz w:val="24"/>
          <w:szCs w:val="24"/>
        </w:rPr>
      </w:pPr>
    </w:p>
    <w:p w14:paraId="58D5EF78" w14:textId="0F474F6B" w:rsidR="0089380A" w:rsidRPr="00B23FFD" w:rsidRDefault="00FD576B" w:rsidP="008C5139">
      <w:pPr>
        <w:jc w:val="both"/>
        <w:rPr>
          <w:rFonts w:cs="Arial"/>
          <w:sz w:val="24"/>
          <w:szCs w:val="24"/>
        </w:rPr>
      </w:pPr>
      <w:r w:rsidRPr="00BB4ADE">
        <w:rPr>
          <w:rFonts w:eastAsia="Arial" w:cs="Arial"/>
          <w:b/>
          <w:bCs/>
          <w:sz w:val="24"/>
          <w:szCs w:val="24"/>
        </w:rPr>
        <w:t>Submission of offer:</w:t>
      </w:r>
      <w:r w:rsidRPr="00BB4ADE">
        <w:rPr>
          <w:rFonts w:eastAsia="Arial" w:cs="Arial"/>
          <w:sz w:val="24"/>
          <w:szCs w:val="24"/>
        </w:rPr>
        <w:t xml:space="preserve"> </w:t>
      </w:r>
      <w:r w:rsidRPr="00BB4ADE">
        <w:rPr>
          <w:rFonts w:cs="Arial"/>
          <w:sz w:val="24"/>
          <w:szCs w:val="24"/>
        </w:rPr>
        <w:t>The Expression of Interest should contain the following:</w:t>
      </w:r>
    </w:p>
    <w:p w14:paraId="7D0C25BC" w14:textId="62A6C7F5" w:rsidR="00FD576B" w:rsidRPr="00B23FFD" w:rsidRDefault="00FD576B" w:rsidP="00B23FFD">
      <w:pPr>
        <w:spacing w:after="0" w:line="276" w:lineRule="auto"/>
        <w:jc w:val="both"/>
        <w:rPr>
          <w:rFonts w:cs="Arial"/>
          <w:b/>
          <w:sz w:val="24"/>
          <w:szCs w:val="24"/>
        </w:rPr>
      </w:pPr>
      <w:r w:rsidRPr="00B23FFD">
        <w:rPr>
          <w:rFonts w:cs="Arial"/>
          <w:b/>
          <w:sz w:val="24"/>
          <w:szCs w:val="24"/>
        </w:rPr>
        <w:t xml:space="preserve">Technical Proposal: </w:t>
      </w:r>
    </w:p>
    <w:p w14:paraId="08041BFB" w14:textId="28448D44" w:rsidR="002205DF" w:rsidRDefault="002205DF" w:rsidP="00FD576B">
      <w:pPr>
        <w:pStyle w:val="paragraph"/>
        <w:numPr>
          <w:ilvl w:val="1"/>
          <w:numId w:val="1"/>
        </w:numPr>
        <w:spacing w:before="0" w:beforeAutospacing="0" w:after="0" w:afterAutospacing="0" w:line="276" w:lineRule="auto"/>
        <w:jc w:val="both"/>
        <w:textAlignment w:val="baseline"/>
        <w:rPr>
          <w:rStyle w:val="normaltextrun"/>
          <w:rFonts w:ascii="Arial" w:eastAsiaTheme="majorEastAsia" w:hAnsi="Arial" w:cs="Arial"/>
          <w:lang w:val="en-US"/>
        </w:rPr>
      </w:pPr>
      <w:r w:rsidRPr="002205DF">
        <w:rPr>
          <w:rStyle w:val="normaltextrun"/>
          <w:rFonts w:ascii="Arial" w:eastAsiaTheme="majorEastAsia" w:hAnsi="Arial" w:cs="Arial"/>
          <w:lang w:val="en-US"/>
        </w:rPr>
        <w:t>Registration Certificate issued by RDB</w:t>
      </w:r>
    </w:p>
    <w:p w14:paraId="49F68808" w14:textId="40BEDA7F" w:rsidR="002205DF" w:rsidRDefault="00732219" w:rsidP="00FD576B">
      <w:pPr>
        <w:pStyle w:val="paragraph"/>
        <w:numPr>
          <w:ilvl w:val="1"/>
          <w:numId w:val="1"/>
        </w:numPr>
        <w:spacing w:before="0" w:beforeAutospacing="0" w:after="0" w:afterAutospacing="0" w:line="276" w:lineRule="auto"/>
        <w:jc w:val="both"/>
        <w:textAlignment w:val="baseline"/>
        <w:rPr>
          <w:rStyle w:val="normaltextrun"/>
          <w:rFonts w:ascii="Arial" w:eastAsiaTheme="majorEastAsia" w:hAnsi="Arial" w:cs="Arial"/>
          <w:lang w:val="en-US"/>
        </w:rPr>
      </w:pPr>
      <w:r w:rsidRPr="00732219">
        <w:rPr>
          <w:rStyle w:val="normaltextrun"/>
          <w:rFonts w:ascii="Arial" w:eastAsiaTheme="majorEastAsia" w:hAnsi="Arial" w:cs="Arial"/>
          <w:lang w:val="en-US"/>
        </w:rPr>
        <w:t xml:space="preserve">VAT certificate </w:t>
      </w:r>
      <w:r w:rsidR="00EC23F4">
        <w:rPr>
          <w:rStyle w:val="normaltextrun"/>
          <w:rFonts w:ascii="Arial" w:eastAsiaTheme="majorEastAsia" w:hAnsi="Arial" w:cs="Arial"/>
          <w:lang w:val="en-US"/>
        </w:rPr>
        <w:t xml:space="preserve">issued </w:t>
      </w:r>
      <w:r w:rsidRPr="00732219">
        <w:rPr>
          <w:rStyle w:val="normaltextrun"/>
          <w:rFonts w:ascii="Arial" w:eastAsiaTheme="majorEastAsia" w:hAnsi="Arial" w:cs="Arial"/>
          <w:lang w:val="en-US"/>
        </w:rPr>
        <w:t>by RRA</w:t>
      </w:r>
    </w:p>
    <w:p w14:paraId="5BF89AE0" w14:textId="6C4BA977" w:rsidR="00732219" w:rsidRPr="009F2A90" w:rsidRDefault="00732219" w:rsidP="00FD576B">
      <w:pPr>
        <w:pStyle w:val="paragraph"/>
        <w:numPr>
          <w:ilvl w:val="1"/>
          <w:numId w:val="1"/>
        </w:numPr>
        <w:spacing w:before="0" w:beforeAutospacing="0" w:after="0" w:afterAutospacing="0" w:line="276" w:lineRule="auto"/>
        <w:jc w:val="both"/>
        <w:textAlignment w:val="baseline"/>
        <w:rPr>
          <w:rStyle w:val="normaltextrun"/>
          <w:rFonts w:ascii="Arial" w:eastAsiaTheme="majorEastAsia" w:hAnsi="Arial" w:cs="Arial"/>
          <w:lang w:val="en-US"/>
        </w:rPr>
      </w:pPr>
      <w:r w:rsidRPr="00732219">
        <w:rPr>
          <w:rStyle w:val="normaltextrun"/>
          <w:rFonts w:ascii="Arial" w:eastAsiaTheme="majorEastAsia" w:hAnsi="Arial" w:cs="Arial"/>
          <w:lang w:val="en-US"/>
        </w:rPr>
        <w:t>Evidence of tax clearance issued by RRA</w:t>
      </w:r>
    </w:p>
    <w:p w14:paraId="3C3F4A8F" w14:textId="77777777" w:rsidR="00B23FFD" w:rsidRPr="00B23FFD" w:rsidRDefault="00B23FFD" w:rsidP="00FD576B">
      <w:pPr>
        <w:pStyle w:val="paragraph"/>
        <w:numPr>
          <w:ilvl w:val="1"/>
          <w:numId w:val="1"/>
        </w:numPr>
        <w:spacing w:before="0" w:beforeAutospacing="0" w:after="0" w:afterAutospacing="0" w:line="276" w:lineRule="auto"/>
        <w:jc w:val="both"/>
        <w:textAlignment w:val="baseline"/>
        <w:rPr>
          <w:rStyle w:val="normaltextrun"/>
          <w:rFonts w:ascii="Arial" w:eastAsiaTheme="majorEastAsia" w:hAnsi="Arial" w:cs="Arial"/>
          <w:lang w:val="en-US"/>
        </w:rPr>
      </w:pPr>
      <w:r w:rsidRPr="004B278E">
        <w:rPr>
          <w:rStyle w:val="normaltextrun"/>
          <w:rFonts w:ascii="Arial" w:eastAsiaTheme="majorEastAsia" w:hAnsi="Arial"/>
          <w:lang w:val="en-US"/>
        </w:rPr>
        <w:t>Technical Proposal (attached template for technical proposal MUST be used)</w:t>
      </w:r>
    </w:p>
    <w:p w14:paraId="1B51213A" w14:textId="36EDFFA4" w:rsidR="00FD576B" w:rsidRPr="004208D0" w:rsidRDefault="00B23FFD" w:rsidP="00B23FFD">
      <w:pPr>
        <w:pStyle w:val="paragraph"/>
        <w:numPr>
          <w:ilvl w:val="1"/>
          <w:numId w:val="1"/>
        </w:numPr>
        <w:spacing w:before="0" w:beforeAutospacing="0" w:after="0" w:afterAutospacing="0" w:line="276" w:lineRule="auto"/>
        <w:jc w:val="both"/>
        <w:textAlignment w:val="baseline"/>
        <w:rPr>
          <w:rStyle w:val="normaltextrun"/>
          <w:rFonts w:eastAsia="Arial"/>
          <w:lang w:val="en-US"/>
        </w:rPr>
      </w:pPr>
      <w:r w:rsidRPr="00B23FFD">
        <w:rPr>
          <w:rStyle w:val="normaltextrun"/>
          <w:rFonts w:ascii="Arial" w:eastAsiaTheme="majorEastAsia" w:hAnsi="Arial"/>
          <w:lang w:val="en-US"/>
        </w:rPr>
        <w:t>Up to date CV</w:t>
      </w:r>
      <w:r w:rsidR="00D42DF4">
        <w:rPr>
          <w:rStyle w:val="normaltextrun"/>
          <w:rFonts w:ascii="Arial" w:eastAsiaTheme="majorEastAsia" w:hAnsi="Arial"/>
          <w:lang w:val="en-US"/>
        </w:rPr>
        <w:t>s</w:t>
      </w:r>
      <w:r w:rsidRPr="00B23FFD">
        <w:rPr>
          <w:rStyle w:val="normaltextrun"/>
          <w:rFonts w:ascii="Arial" w:eastAsiaTheme="majorEastAsia" w:hAnsi="Arial"/>
          <w:lang w:val="en-US"/>
        </w:rPr>
        <w:t xml:space="preserve"> of proposed expert</w:t>
      </w:r>
      <w:r w:rsidR="00D42DF4">
        <w:rPr>
          <w:rStyle w:val="normaltextrun"/>
          <w:rFonts w:ascii="Arial" w:eastAsiaTheme="majorEastAsia" w:hAnsi="Arial"/>
          <w:lang w:val="en-US"/>
        </w:rPr>
        <w:t>s</w:t>
      </w:r>
      <w:r w:rsidRPr="00B23FFD">
        <w:rPr>
          <w:rStyle w:val="normaltextrun"/>
          <w:rFonts w:ascii="Arial" w:eastAsiaTheme="majorEastAsia" w:hAnsi="Arial"/>
          <w:lang w:val="en-US"/>
        </w:rPr>
        <w:t xml:space="preserve">  </w:t>
      </w:r>
    </w:p>
    <w:p w14:paraId="1E2CEEC0" w14:textId="2A4BE205" w:rsidR="004208D0" w:rsidRPr="007A5B91" w:rsidRDefault="007A5B91" w:rsidP="00B23FFD">
      <w:pPr>
        <w:pStyle w:val="paragraph"/>
        <w:numPr>
          <w:ilvl w:val="1"/>
          <w:numId w:val="1"/>
        </w:numPr>
        <w:spacing w:before="0" w:beforeAutospacing="0" w:after="0" w:afterAutospacing="0" w:line="276" w:lineRule="auto"/>
        <w:jc w:val="both"/>
        <w:textAlignment w:val="baseline"/>
        <w:rPr>
          <w:rStyle w:val="normaltextrun"/>
          <w:rFonts w:ascii="Arial" w:eastAsiaTheme="majorEastAsia" w:hAnsi="Arial"/>
          <w:lang w:val="en-US"/>
        </w:rPr>
      </w:pPr>
      <w:r w:rsidRPr="007A5B91">
        <w:rPr>
          <w:rStyle w:val="normaltextrun"/>
          <w:rFonts w:ascii="Arial" w:eastAsiaTheme="majorEastAsia" w:hAnsi="Arial"/>
          <w:lang w:val="en-US"/>
        </w:rPr>
        <w:t>Completed Self declaration of eligibility</w:t>
      </w:r>
    </w:p>
    <w:p w14:paraId="12745CC1" w14:textId="77777777" w:rsidR="00FD576B" w:rsidRPr="009F2A90" w:rsidRDefault="00FD576B" w:rsidP="00F4771F">
      <w:pPr>
        <w:pStyle w:val="paragraph"/>
        <w:spacing w:before="0" w:beforeAutospacing="0" w:after="0" w:afterAutospacing="0" w:line="276" w:lineRule="auto"/>
        <w:ind w:left="1080"/>
        <w:jc w:val="both"/>
        <w:textAlignment w:val="baseline"/>
        <w:rPr>
          <w:rFonts w:ascii="Arial" w:eastAsia="Arial" w:hAnsi="Arial" w:cs="Arial"/>
          <w:lang w:val="en-US"/>
        </w:rPr>
      </w:pPr>
    </w:p>
    <w:p w14:paraId="63C18F1E" w14:textId="6266C672" w:rsidR="00B23FFD" w:rsidRPr="00B23FFD" w:rsidRDefault="00FD576B" w:rsidP="00B23FFD">
      <w:pPr>
        <w:spacing w:line="360" w:lineRule="auto"/>
        <w:contextualSpacing/>
        <w:jc w:val="both"/>
        <w:rPr>
          <w:rFonts w:eastAsia="Times New Roman" w:cs="Arial"/>
          <w:b/>
          <w:bCs/>
          <w:sz w:val="24"/>
          <w:szCs w:val="24"/>
        </w:rPr>
      </w:pPr>
      <w:r w:rsidRPr="00B23FFD">
        <w:rPr>
          <w:rFonts w:cs="Arial"/>
          <w:b/>
          <w:sz w:val="24"/>
          <w:szCs w:val="24"/>
        </w:rPr>
        <w:t xml:space="preserve">Financial Proposal: </w:t>
      </w:r>
      <w:r w:rsidR="00B23FFD" w:rsidRPr="00B23FFD">
        <w:rPr>
          <w:rFonts w:eastAsia="Arial" w:cs="Arial"/>
          <w:bCs/>
          <w:sz w:val="24"/>
          <w:szCs w:val="24"/>
        </w:rPr>
        <w:t xml:space="preserve">Financial offer </w:t>
      </w:r>
      <w:r w:rsidR="00B23FFD" w:rsidRPr="00B23FFD">
        <w:rPr>
          <w:rFonts w:eastAsia="Arial" w:cs="Arial"/>
          <w:sz w:val="24"/>
          <w:szCs w:val="24"/>
        </w:rPr>
        <w:t xml:space="preserve">indicates the all-inclusive total contract price, supported by a breakdown of all costs as described in the specification of inputs. </w:t>
      </w:r>
    </w:p>
    <w:p w14:paraId="2E7EE521" w14:textId="139C6E95" w:rsidR="00055080" w:rsidRPr="00B23FFD" w:rsidRDefault="00055080" w:rsidP="00B23FFD">
      <w:pPr>
        <w:spacing w:after="0" w:line="276" w:lineRule="auto"/>
        <w:jc w:val="both"/>
        <w:rPr>
          <w:rFonts w:eastAsia="Times New Roman" w:cs="Arial"/>
          <w:b/>
          <w:bCs/>
          <w:sz w:val="24"/>
          <w:szCs w:val="24"/>
        </w:rPr>
      </w:pPr>
    </w:p>
    <w:p w14:paraId="417D468B" w14:textId="5524BC65" w:rsidR="00B23FFD" w:rsidRPr="00B23FFD" w:rsidRDefault="00B23FFD" w:rsidP="00B23FFD">
      <w:pPr>
        <w:spacing w:after="0"/>
        <w:jc w:val="both"/>
        <w:rPr>
          <w:rFonts w:eastAsia="Times New Roman" w:cs="Arial"/>
          <w:sz w:val="24"/>
          <w:szCs w:val="24"/>
        </w:rPr>
      </w:pPr>
      <w:r w:rsidRPr="00B23FFD">
        <w:rPr>
          <w:rFonts w:eastAsia="Times New Roman" w:cs="Arial"/>
          <w:sz w:val="24"/>
          <w:szCs w:val="24"/>
        </w:rPr>
        <w:t xml:space="preserve">Your EoI </w:t>
      </w:r>
      <w:proofErr w:type="gramStart"/>
      <w:r w:rsidRPr="00B23FFD">
        <w:rPr>
          <w:rFonts w:eastAsia="Times New Roman" w:cs="Arial"/>
          <w:sz w:val="24"/>
          <w:szCs w:val="24"/>
        </w:rPr>
        <w:t>has to</w:t>
      </w:r>
      <w:proofErr w:type="gramEnd"/>
      <w:r w:rsidRPr="00B23FFD">
        <w:rPr>
          <w:rFonts w:eastAsia="Times New Roman" w:cs="Arial"/>
          <w:sz w:val="24"/>
          <w:szCs w:val="24"/>
        </w:rPr>
        <w:t xml:space="preserve"> be submitted in </w:t>
      </w:r>
      <w:r w:rsidRPr="00B23FFD">
        <w:rPr>
          <w:rFonts w:eastAsia="Times New Roman" w:cs="Arial"/>
          <w:b/>
          <w:bCs/>
          <w:sz w:val="24"/>
          <w:szCs w:val="24"/>
          <w:highlight w:val="yellow"/>
        </w:rPr>
        <w:t>2 separated emails</w:t>
      </w:r>
      <w:r w:rsidRPr="00B23FFD">
        <w:rPr>
          <w:sz w:val="24"/>
          <w:szCs w:val="24"/>
        </w:rPr>
        <w:t xml:space="preserve"> to </w:t>
      </w:r>
      <w:hyperlink r:id="rId11" w:history="1">
        <w:r w:rsidRPr="00B23FFD">
          <w:rPr>
            <w:rStyle w:val="Hyperlink"/>
            <w:rFonts w:eastAsia="Arial" w:cs="Arial"/>
            <w:b/>
            <w:bCs/>
            <w:sz w:val="24"/>
            <w:szCs w:val="24"/>
          </w:rPr>
          <w:t>RW_Quotation@giz.de</w:t>
        </w:r>
      </w:hyperlink>
      <w:r>
        <w:rPr>
          <w:rFonts w:eastAsia="Arial" w:cs="Arial"/>
          <w:b/>
          <w:bCs/>
          <w:sz w:val="24"/>
          <w:szCs w:val="24"/>
        </w:rPr>
        <w:t xml:space="preserve"> </w:t>
      </w:r>
      <w:r w:rsidRPr="00B23FFD">
        <w:rPr>
          <w:rFonts w:eastAsia="Times New Roman" w:cs="Arial"/>
          <w:sz w:val="24"/>
          <w:szCs w:val="24"/>
        </w:rPr>
        <w:t xml:space="preserve">until </w:t>
      </w:r>
      <w:r w:rsidR="00763C4F">
        <w:rPr>
          <w:rFonts w:eastAsia="Times New Roman" w:cs="Arial"/>
          <w:b/>
          <w:bCs/>
          <w:sz w:val="24"/>
          <w:szCs w:val="24"/>
        </w:rPr>
        <w:t>0</w:t>
      </w:r>
      <w:r w:rsidR="00D13AD8">
        <w:rPr>
          <w:rFonts w:eastAsia="Times New Roman" w:cs="Arial"/>
          <w:b/>
          <w:bCs/>
          <w:sz w:val="24"/>
          <w:szCs w:val="24"/>
        </w:rPr>
        <w:t>8</w:t>
      </w:r>
      <w:r w:rsidRPr="005A6796">
        <w:rPr>
          <w:rFonts w:eastAsia="Arial" w:cs="Arial"/>
          <w:b/>
          <w:bCs/>
          <w:sz w:val="24"/>
          <w:szCs w:val="24"/>
          <w:lang w:val="en-US"/>
        </w:rPr>
        <w:t>/</w:t>
      </w:r>
      <w:r w:rsidR="00D13AD8">
        <w:rPr>
          <w:rFonts w:eastAsia="Arial" w:cs="Arial"/>
          <w:b/>
          <w:bCs/>
          <w:sz w:val="24"/>
          <w:szCs w:val="24"/>
          <w:lang w:val="en-US"/>
        </w:rPr>
        <w:t>11</w:t>
      </w:r>
      <w:r w:rsidRPr="00B23FFD">
        <w:rPr>
          <w:rFonts w:eastAsia="Arial" w:cs="Arial"/>
          <w:b/>
          <w:bCs/>
          <w:sz w:val="24"/>
          <w:szCs w:val="24"/>
          <w:lang w:val="en-US"/>
        </w:rPr>
        <w:t>/202</w:t>
      </w:r>
      <w:r w:rsidR="00735AE6">
        <w:rPr>
          <w:rFonts w:eastAsia="Arial" w:cs="Arial"/>
          <w:b/>
          <w:bCs/>
          <w:sz w:val="24"/>
          <w:szCs w:val="24"/>
          <w:lang w:val="en-US"/>
        </w:rPr>
        <w:t>6</w:t>
      </w:r>
    </w:p>
    <w:p w14:paraId="7E082C24" w14:textId="77777777" w:rsidR="00B23FFD" w:rsidRPr="00B23FFD" w:rsidRDefault="00B23FFD" w:rsidP="00B23FFD">
      <w:pPr>
        <w:spacing w:after="0"/>
        <w:jc w:val="both"/>
        <w:rPr>
          <w:rFonts w:eastAsia="Times New Roman" w:cs="Arial"/>
          <w:sz w:val="24"/>
          <w:szCs w:val="24"/>
        </w:rPr>
      </w:pPr>
    </w:p>
    <w:p w14:paraId="1A9265A1" w14:textId="5E86668B" w:rsidR="00B23FFD" w:rsidRPr="00D45BA9" w:rsidRDefault="00B23FFD" w:rsidP="00B23FFD">
      <w:pPr>
        <w:spacing w:after="0"/>
        <w:jc w:val="both"/>
        <w:rPr>
          <w:rFonts w:eastAsia="Times New Roman" w:cs="Arial"/>
          <w:sz w:val="24"/>
          <w:szCs w:val="24"/>
          <w:lang w:val="en-US"/>
        </w:rPr>
      </w:pPr>
      <w:r w:rsidRPr="00B23FFD">
        <w:rPr>
          <w:rFonts w:eastAsia="Times New Roman" w:cs="Arial"/>
          <w:sz w:val="24"/>
          <w:szCs w:val="24"/>
        </w:rPr>
        <w:t xml:space="preserve">1.The technical offer </w:t>
      </w:r>
      <w:proofErr w:type="gramStart"/>
      <w:r w:rsidRPr="00B23FFD">
        <w:rPr>
          <w:rFonts w:eastAsia="Times New Roman" w:cs="Arial"/>
          <w:sz w:val="24"/>
          <w:szCs w:val="24"/>
        </w:rPr>
        <w:t>has to</w:t>
      </w:r>
      <w:proofErr w:type="gramEnd"/>
      <w:r w:rsidRPr="00B23FFD">
        <w:rPr>
          <w:rFonts w:eastAsia="Times New Roman" w:cs="Arial"/>
          <w:sz w:val="24"/>
          <w:szCs w:val="24"/>
        </w:rPr>
        <w:t xml:space="preserve"> be submitted in </w:t>
      </w:r>
      <w:r w:rsidRPr="00B23FFD">
        <w:rPr>
          <w:rFonts w:eastAsia="Times New Roman" w:cs="Arial"/>
          <w:b/>
          <w:bCs/>
          <w:sz w:val="24"/>
          <w:szCs w:val="24"/>
        </w:rPr>
        <w:t>PDF format</w:t>
      </w:r>
      <w:r w:rsidRPr="00B23FFD">
        <w:rPr>
          <w:rFonts w:eastAsia="Times New Roman" w:cs="Arial"/>
          <w:sz w:val="24"/>
          <w:szCs w:val="24"/>
        </w:rPr>
        <w:t xml:space="preserve"> and </w:t>
      </w:r>
      <w:r w:rsidRPr="00B23FFD">
        <w:rPr>
          <w:rFonts w:eastAsia="Times New Roman" w:cs="Arial"/>
          <w:b/>
          <w:bCs/>
          <w:sz w:val="24"/>
          <w:szCs w:val="24"/>
        </w:rPr>
        <w:t>as attachment to the email</w:t>
      </w:r>
      <w:r w:rsidRPr="00B23FFD">
        <w:rPr>
          <w:rFonts w:eastAsia="Times New Roman" w:cs="Arial"/>
          <w:sz w:val="24"/>
          <w:szCs w:val="24"/>
        </w:rPr>
        <w:t xml:space="preserve"> with the subject: </w:t>
      </w:r>
      <w:r w:rsidRPr="00B23FFD">
        <w:rPr>
          <w:rFonts w:eastAsia="Times New Roman" w:cs="Arial"/>
          <w:b/>
          <w:bCs/>
          <w:sz w:val="24"/>
          <w:szCs w:val="24"/>
        </w:rPr>
        <w:t xml:space="preserve">Technical </w:t>
      </w:r>
      <w:r w:rsidR="004C0205" w:rsidRPr="00B23FFD">
        <w:rPr>
          <w:rFonts w:eastAsia="Times New Roman" w:cs="Arial"/>
          <w:b/>
          <w:bCs/>
          <w:sz w:val="24"/>
          <w:szCs w:val="24"/>
        </w:rPr>
        <w:t xml:space="preserve">offer </w:t>
      </w:r>
      <w:r w:rsidR="002E1437" w:rsidRPr="002E1437">
        <w:rPr>
          <w:rFonts w:cs="Arial"/>
          <w:b/>
          <w:sz w:val="24"/>
          <w:szCs w:val="24"/>
        </w:rPr>
        <w:t>7000026034</w:t>
      </w:r>
    </w:p>
    <w:p w14:paraId="7D519166" w14:textId="77777777" w:rsidR="00B23FFD" w:rsidRPr="00B23FFD" w:rsidRDefault="00B23FFD" w:rsidP="00B23FFD">
      <w:pPr>
        <w:spacing w:after="0"/>
        <w:jc w:val="both"/>
        <w:rPr>
          <w:rFonts w:eastAsia="Times New Roman" w:cs="Arial"/>
          <w:sz w:val="24"/>
          <w:szCs w:val="24"/>
        </w:rPr>
      </w:pPr>
    </w:p>
    <w:p w14:paraId="4F5472A4" w14:textId="0EB09140" w:rsidR="00B41C57" w:rsidRPr="005E6377" w:rsidRDefault="00B23FFD" w:rsidP="00B41C57">
      <w:pPr>
        <w:spacing w:after="0"/>
        <w:jc w:val="both"/>
        <w:rPr>
          <w:rFonts w:cs="Arial"/>
          <w:bCs/>
          <w:sz w:val="24"/>
          <w:szCs w:val="24"/>
        </w:rPr>
      </w:pPr>
      <w:r w:rsidRPr="00B23FFD">
        <w:rPr>
          <w:rFonts w:eastAsia="Times New Roman" w:cs="Arial"/>
          <w:sz w:val="24"/>
          <w:szCs w:val="24"/>
        </w:rPr>
        <w:t xml:space="preserve">2.The financial offer has to be submitted in </w:t>
      </w:r>
      <w:r w:rsidRPr="00B23FFD">
        <w:rPr>
          <w:rFonts w:eastAsia="Times New Roman" w:cs="Arial"/>
          <w:b/>
          <w:bCs/>
          <w:sz w:val="24"/>
          <w:szCs w:val="24"/>
        </w:rPr>
        <w:t>PDF format</w:t>
      </w:r>
      <w:r w:rsidRPr="00B23FFD">
        <w:rPr>
          <w:rFonts w:eastAsia="Times New Roman" w:cs="Arial"/>
          <w:sz w:val="24"/>
          <w:szCs w:val="24"/>
        </w:rPr>
        <w:t xml:space="preserve"> </w:t>
      </w:r>
      <w:r w:rsidR="008F3706" w:rsidRPr="008F3706">
        <w:rPr>
          <w:rFonts w:eastAsia="Times New Roman" w:cs="Arial"/>
          <w:sz w:val="24"/>
          <w:szCs w:val="24"/>
          <w:lang w:val="en-US"/>
        </w:rPr>
        <w:t>and</w:t>
      </w:r>
      <w:r w:rsidR="008F3706" w:rsidRPr="008F3706">
        <w:rPr>
          <w:rFonts w:eastAsia="Times New Roman" w:cs="Arial"/>
          <w:b/>
          <w:bCs/>
          <w:i/>
          <w:iCs/>
          <w:sz w:val="24"/>
          <w:szCs w:val="24"/>
          <w:lang w:val="en-US"/>
        </w:rPr>
        <w:t xml:space="preserve"> </w:t>
      </w:r>
      <w:r w:rsidR="008F3706" w:rsidRPr="008F3706">
        <w:rPr>
          <w:rFonts w:eastAsia="Times New Roman" w:cs="Arial"/>
          <w:b/>
          <w:bCs/>
          <w:sz w:val="24"/>
          <w:szCs w:val="24"/>
        </w:rPr>
        <w:t>the price must be in Rwandan Francs and VAT excluded (if applicable</w:t>
      </w:r>
      <w:r w:rsidR="008F3706">
        <w:rPr>
          <w:rFonts w:eastAsia="Times New Roman" w:cs="Arial"/>
          <w:b/>
          <w:bCs/>
          <w:sz w:val="24"/>
          <w:szCs w:val="24"/>
        </w:rPr>
        <w:t xml:space="preserve">) </w:t>
      </w:r>
      <w:r w:rsidRPr="00B23FFD">
        <w:rPr>
          <w:rFonts w:eastAsia="Times New Roman" w:cs="Arial"/>
          <w:sz w:val="24"/>
          <w:szCs w:val="24"/>
        </w:rPr>
        <w:t xml:space="preserve">and </w:t>
      </w:r>
      <w:r w:rsidRPr="00B23FFD">
        <w:rPr>
          <w:rFonts w:eastAsia="Times New Roman" w:cs="Arial"/>
          <w:b/>
          <w:bCs/>
          <w:sz w:val="24"/>
          <w:szCs w:val="24"/>
        </w:rPr>
        <w:t>as attachment to the email</w:t>
      </w:r>
      <w:r w:rsidRPr="00B23FFD">
        <w:rPr>
          <w:rFonts w:eastAsia="Times New Roman" w:cs="Arial"/>
          <w:sz w:val="24"/>
          <w:szCs w:val="24"/>
        </w:rPr>
        <w:t xml:space="preserve"> with the subject: </w:t>
      </w:r>
      <w:r w:rsidR="008F3706">
        <w:rPr>
          <w:rFonts w:eastAsia="Times New Roman" w:cs="Arial"/>
          <w:b/>
          <w:bCs/>
          <w:sz w:val="24"/>
          <w:szCs w:val="24"/>
        </w:rPr>
        <w:t>Financial</w:t>
      </w:r>
      <w:r w:rsidRPr="00B23FFD">
        <w:rPr>
          <w:rFonts w:eastAsia="Times New Roman" w:cs="Arial"/>
          <w:b/>
          <w:bCs/>
          <w:sz w:val="24"/>
          <w:szCs w:val="24"/>
        </w:rPr>
        <w:t xml:space="preserve"> </w:t>
      </w:r>
      <w:r w:rsidR="004C0205" w:rsidRPr="00B23FFD">
        <w:rPr>
          <w:rFonts w:eastAsia="Times New Roman" w:cs="Arial"/>
          <w:b/>
          <w:bCs/>
          <w:sz w:val="24"/>
          <w:szCs w:val="24"/>
        </w:rPr>
        <w:t xml:space="preserve">offer </w:t>
      </w:r>
      <w:r w:rsidR="00C665C8" w:rsidRPr="00C665C8">
        <w:rPr>
          <w:rFonts w:cs="Arial"/>
          <w:b/>
          <w:sz w:val="24"/>
          <w:szCs w:val="24"/>
        </w:rPr>
        <w:t>7000026034</w:t>
      </w:r>
      <w:r w:rsidR="00B41C57" w:rsidRPr="005E6377">
        <w:rPr>
          <w:rFonts w:cs="Arial"/>
          <w:sz w:val="24"/>
          <w:szCs w:val="24"/>
          <w:lang w:eastAsia="ja-JP"/>
        </w:rPr>
        <w:t xml:space="preserve"> </w:t>
      </w:r>
      <w:r w:rsidR="00B41C57" w:rsidRPr="005E6377">
        <w:rPr>
          <w:rFonts w:cs="Arial"/>
          <w:bCs/>
          <w:sz w:val="24"/>
          <w:szCs w:val="24"/>
        </w:rPr>
        <w:t>(</w:t>
      </w:r>
      <w:r w:rsidR="00B41C57" w:rsidRPr="003C381A">
        <w:rPr>
          <w:rFonts w:cs="Arial"/>
          <w:bCs/>
          <w:sz w:val="24"/>
          <w:szCs w:val="24"/>
          <w:highlight w:val="yellow"/>
        </w:rPr>
        <w:t xml:space="preserve">you must use attached price sheet- Fill only Daily Fee Rate for the experts in </w:t>
      </w:r>
      <w:r w:rsidR="00B41C57" w:rsidRPr="003C381A">
        <w:rPr>
          <w:rFonts w:cs="Arial"/>
          <w:bCs/>
          <w:sz w:val="24"/>
          <w:szCs w:val="24"/>
          <w:highlight w:val="green"/>
        </w:rPr>
        <w:t>GREEN</w:t>
      </w:r>
      <w:r w:rsidR="00B41C57" w:rsidRPr="003C381A">
        <w:rPr>
          <w:rFonts w:cs="Arial"/>
          <w:bCs/>
          <w:sz w:val="24"/>
          <w:szCs w:val="24"/>
          <w:highlight w:val="yellow"/>
        </w:rPr>
        <w:t xml:space="preserve"> Colour).</w:t>
      </w:r>
    </w:p>
    <w:p w14:paraId="3D43F3EF" w14:textId="75BED637" w:rsidR="00B23FFD" w:rsidRPr="00B41C57" w:rsidRDefault="00B23FFD" w:rsidP="00B23FFD">
      <w:pPr>
        <w:spacing w:after="0"/>
        <w:jc w:val="both"/>
        <w:rPr>
          <w:rFonts w:eastAsia="Times New Roman" w:cs="Arial"/>
          <w:sz w:val="24"/>
          <w:szCs w:val="24"/>
        </w:rPr>
      </w:pPr>
    </w:p>
    <w:p w14:paraId="72F1F7A8" w14:textId="77777777" w:rsidR="00B23FFD" w:rsidRPr="00B23FFD" w:rsidRDefault="00B23FFD" w:rsidP="00B23FFD">
      <w:pPr>
        <w:spacing w:after="0"/>
        <w:jc w:val="both"/>
        <w:rPr>
          <w:rFonts w:eastAsia="Times New Roman" w:cs="Arial"/>
          <w:sz w:val="24"/>
          <w:szCs w:val="24"/>
        </w:rPr>
      </w:pPr>
    </w:p>
    <w:p w14:paraId="47B6CE15" w14:textId="07C1BA2C" w:rsidR="00B23FFD" w:rsidRPr="00B23FFD" w:rsidRDefault="00B23FFD" w:rsidP="00B23FFD">
      <w:pPr>
        <w:spacing w:after="0"/>
        <w:jc w:val="both"/>
        <w:rPr>
          <w:rFonts w:eastAsia="Times New Roman" w:cs="Arial"/>
          <w:b/>
          <w:bCs/>
          <w:sz w:val="24"/>
          <w:szCs w:val="24"/>
        </w:rPr>
      </w:pPr>
      <w:r w:rsidRPr="00B23FFD">
        <w:rPr>
          <w:rFonts w:eastAsia="Times New Roman" w:cs="Arial"/>
          <w:sz w:val="24"/>
          <w:szCs w:val="24"/>
        </w:rPr>
        <w:t xml:space="preserve">If the emails exceed the default email size of 30MB, offers can be exceptionally submitted through </w:t>
      </w:r>
      <w:hyperlink r:id="rId12" w:history="1">
        <w:r w:rsidRPr="00B23FFD">
          <w:rPr>
            <w:rStyle w:val="Hyperlink"/>
            <w:rFonts w:eastAsia="Times New Roman" w:cs="Arial"/>
            <w:b/>
            <w:bCs/>
            <w:sz w:val="24"/>
            <w:szCs w:val="24"/>
          </w:rPr>
          <w:t>https://filetransfer.giz.de/</w:t>
        </w:r>
      </w:hyperlink>
      <w:r w:rsidRPr="00B23FFD">
        <w:rPr>
          <w:rFonts w:eastAsia="Times New Roman" w:cs="Arial"/>
          <w:b/>
          <w:bCs/>
          <w:sz w:val="24"/>
          <w:szCs w:val="24"/>
        </w:rPr>
        <w:t xml:space="preserve"> </w:t>
      </w:r>
    </w:p>
    <w:p w14:paraId="4B0CE4C1" w14:textId="77777777" w:rsidR="00B23FFD" w:rsidRPr="00B23FFD" w:rsidRDefault="00B23FFD" w:rsidP="00B23FFD">
      <w:pPr>
        <w:spacing w:after="0"/>
        <w:jc w:val="both"/>
        <w:rPr>
          <w:rFonts w:eastAsia="Times New Roman" w:cs="Arial"/>
          <w:sz w:val="24"/>
          <w:szCs w:val="24"/>
        </w:rPr>
      </w:pPr>
      <w:r w:rsidRPr="00B23FFD">
        <w:rPr>
          <w:rFonts w:eastAsia="Times New Roman" w:cs="Arial"/>
          <w:sz w:val="24"/>
          <w:szCs w:val="24"/>
        </w:rPr>
        <w:t>Offers submitted through any other sharing platform, as google documents or similar will not be considered.</w:t>
      </w:r>
    </w:p>
    <w:p w14:paraId="48B093E2" w14:textId="77777777" w:rsidR="00B23FFD" w:rsidRPr="00B23FFD" w:rsidRDefault="00B23FFD" w:rsidP="00B23FFD">
      <w:pPr>
        <w:spacing w:after="0"/>
        <w:jc w:val="both"/>
        <w:rPr>
          <w:rFonts w:eastAsia="Times New Roman" w:cs="Arial"/>
          <w:b/>
          <w:bCs/>
          <w:sz w:val="24"/>
          <w:szCs w:val="24"/>
        </w:rPr>
      </w:pPr>
    </w:p>
    <w:p w14:paraId="392621CA" w14:textId="77777777" w:rsidR="00B23FFD" w:rsidRPr="00B23FFD" w:rsidRDefault="00B23FFD" w:rsidP="00B23FFD">
      <w:pPr>
        <w:spacing w:after="0"/>
        <w:jc w:val="both"/>
        <w:rPr>
          <w:rFonts w:eastAsia="Times New Roman" w:cs="Arial"/>
          <w:sz w:val="24"/>
          <w:szCs w:val="24"/>
        </w:rPr>
      </w:pPr>
      <w:r w:rsidRPr="00B23FFD">
        <w:rPr>
          <w:rFonts w:eastAsia="Times New Roman" w:cs="Arial"/>
          <w:sz w:val="24"/>
          <w:szCs w:val="24"/>
        </w:rPr>
        <w:t>Offers submitted in hard copy will not be considered.</w:t>
      </w:r>
    </w:p>
    <w:p w14:paraId="06EB1050" w14:textId="77777777" w:rsidR="00B23FFD" w:rsidRPr="00B23FFD" w:rsidRDefault="00B23FFD" w:rsidP="00B23FFD">
      <w:pPr>
        <w:spacing w:after="0"/>
        <w:jc w:val="both"/>
        <w:rPr>
          <w:rFonts w:eastAsia="Times New Roman" w:cs="Arial"/>
          <w:b/>
          <w:bCs/>
          <w:sz w:val="24"/>
          <w:szCs w:val="24"/>
        </w:rPr>
      </w:pPr>
    </w:p>
    <w:p w14:paraId="02DD7CF2" w14:textId="77777777" w:rsidR="00B23FFD" w:rsidRPr="00B23FFD" w:rsidRDefault="00B23FFD" w:rsidP="00B23FFD">
      <w:pPr>
        <w:spacing w:after="0"/>
        <w:jc w:val="both"/>
        <w:rPr>
          <w:rFonts w:eastAsia="Times New Roman" w:cs="Arial"/>
          <w:b/>
          <w:bCs/>
          <w:sz w:val="24"/>
          <w:szCs w:val="24"/>
        </w:rPr>
      </w:pPr>
      <w:r w:rsidRPr="00B23FFD">
        <w:rPr>
          <w:rFonts w:eastAsia="Times New Roman" w:cs="Arial"/>
          <w:b/>
          <w:bCs/>
          <w:sz w:val="24"/>
          <w:szCs w:val="24"/>
        </w:rPr>
        <w:t xml:space="preserve">GIZ reserves all rights. </w:t>
      </w:r>
    </w:p>
    <w:p w14:paraId="0966807B" w14:textId="77777777" w:rsidR="00B23FFD" w:rsidRPr="00B23FFD" w:rsidRDefault="00B23FFD" w:rsidP="00B23FFD">
      <w:pPr>
        <w:rPr>
          <w:sz w:val="24"/>
          <w:szCs w:val="24"/>
        </w:rPr>
      </w:pPr>
      <w:r w:rsidRPr="00B23FFD">
        <w:rPr>
          <w:sz w:val="24"/>
          <w:szCs w:val="24"/>
        </w:rPr>
        <w:t xml:space="preserve">Annex: </w:t>
      </w:r>
    </w:p>
    <w:p w14:paraId="3418F076" w14:textId="77777777" w:rsidR="00B23FFD" w:rsidRPr="00B23FFD" w:rsidRDefault="00B23FFD" w:rsidP="009541DB">
      <w:pPr>
        <w:numPr>
          <w:ilvl w:val="0"/>
          <w:numId w:val="6"/>
        </w:numPr>
        <w:spacing w:after="0" w:line="276" w:lineRule="auto"/>
        <w:ind w:left="1069"/>
        <w:contextualSpacing/>
        <w:jc w:val="both"/>
        <w:textAlignment w:val="baseline"/>
        <w:rPr>
          <w:sz w:val="24"/>
          <w:szCs w:val="24"/>
        </w:rPr>
      </w:pPr>
      <w:r w:rsidRPr="00B23FFD">
        <w:rPr>
          <w:rFonts w:eastAsia="Times New Roman" w:cs="Arial"/>
          <w:sz w:val="24"/>
          <w:szCs w:val="24"/>
          <w:lang w:val="en-US" w:eastAsia="de-DE"/>
        </w:rPr>
        <w:t xml:space="preserve">Technical Proposal </w:t>
      </w:r>
      <w:proofErr w:type="gramStart"/>
      <w:r w:rsidRPr="00B23FFD">
        <w:rPr>
          <w:rFonts w:eastAsia="Times New Roman" w:cs="Arial"/>
          <w:sz w:val="24"/>
          <w:szCs w:val="24"/>
          <w:lang w:val="en-US" w:eastAsia="de-DE"/>
        </w:rPr>
        <w:t>template</w:t>
      </w:r>
      <w:proofErr w:type="gramEnd"/>
      <w:r w:rsidRPr="00B23FFD">
        <w:rPr>
          <w:rFonts w:eastAsia="Times New Roman" w:cs="Arial"/>
          <w:sz w:val="24"/>
          <w:szCs w:val="24"/>
          <w:lang w:val="en-US" w:eastAsia="de-DE"/>
        </w:rPr>
        <w:t xml:space="preserve"> </w:t>
      </w:r>
    </w:p>
    <w:p w14:paraId="734CC8AD" w14:textId="3B8B022D" w:rsidR="00CD5885" w:rsidRPr="00D97573" w:rsidRDefault="00B23FFD" w:rsidP="00A61AA2">
      <w:pPr>
        <w:numPr>
          <w:ilvl w:val="0"/>
          <w:numId w:val="6"/>
        </w:numPr>
        <w:spacing w:after="0" w:line="276" w:lineRule="auto"/>
        <w:ind w:left="1069"/>
        <w:contextualSpacing/>
        <w:jc w:val="both"/>
        <w:textAlignment w:val="baseline"/>
        <w:rPr>
          <w:sz w:val="24"/>
          <w:szCs w:val="24"/>
        </w:rPr>
      </w:pPr>
      <w:r w:rsidRPr="00B23FFD">
        <w:rPr>
          <w:rFonts w:eastAsia="Times New Roman" w:cs="Arial"/>
          <w:sz w:val="24"/>
          <w:szCs w:val="24"/>
          <w:lang w:val="en-US" w:eastAsia="de-DE"/>
        </w:rPr>
        <w:t xml:space="preserve">Technical assessment grid </w:t>
      </w:r>
    </w:p>
    <w:p w14:paraId="7BA2D0FD" w14:textId="479B73A0" w:rsidR="00D97573" w:rsidRDefault="007254CF" w:rsidP="00A61AA2">
      <w:pPr>
        <w:numPr>
          <w:ilvl w:val="0"/>
          <w:numId w:val="6"/>
        </w:numPr>
        <w:spacing w:after="0" w:line="276" w:lineRule="auto"/>
        <w:ind w:left="1069"/>
        <w:contextualSpacing/>
        <w:jc w:val="both"/>
        <w:textAlignment w:val="baseline"/>
        <w:rPr>
          <w:rStyle w:val="normaltextrun"/>
          <w:sz w:val="24"/>
          <w:szCs w:val="24"/>
        </w:rPr>
      </w:pPr>
      <w:r w:rsidRPr="007254CF">
        <w:rPr>
          <w:rStyle w:val="normaltextrun"/>
          <w:sz w:val="24"/>
          <w:szCs w:val="24"/>
        </w:rPr>
        <w:t>Self-declaration of eligibility</w:t>
      </w:r>
    </w:p>
    <w:p w14:paraId="6A0E8998" w14:textId="4415412E" w:rsidR="0039743A" w:rsidRPr="00DC5034" w:rsidRDefault="002F7C0A" w:rsidP="00B23FFD">
      <w:pPr>
        <w:numPr>
          <w:ilvl w:val="0"/>
          <w:numId w:val="6"/>
        </w:numPr>
        <w:spacing w:after="0" w:line="276" w:lineRule="auto"/>
        <w:ind w:left="1069"/>
        <w:contextualSpacing/>
        <w:jc w:val="both"/>
        <w:textAlignment w:val="baseline"/>
        <w:rPr>
          <w:sz w:val="24"/>
          <w:szCs w:val="24"/>
        </w:rPr>
      </w:pPr>
      <w:r>
        <w:rPr>
          <w:rStyle w:val="normaltextrun"/>
          <w:sz w:val="24"/>
          <w:szCs w:val="24"/>
        </w:rPr>
        <w:t>Price sheet</w:t>
      </w:r>
    </w:p>
    <w:sectPr w:rsidR="0039743A" w:rsidRPr="00DC5034" w:rsidSect="00A53905">
      <w:headerReference w:type="default" r:id="rId13"/>
      <w:footerReference w:type="default" r:id="rId14"/>
      <w:headerReference w:type="first" r:id="rId15"/>
      <w:footerReference w:type="first" r:id="rId16"/>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24C84" w14:textId="77777777" w:rsidR="00652A64" w:rsidRDefault="00652A64" w:rsidP="00E0714A">
      <w:r>
        <w:separator/>
      </w:r>
    </w:p>
    <w:p w14:paraId="125E56F9" w14:textId="77777777" w:rsidR="00652A64" w:rsidRDefault="00652A64"/>
  </w:endnote>
  <w:endnote w:type="continuationSeparator" w:id="0">
    <w:p w14:paraId="2351EB87" w14:textId="77777777" w:rsidR="00652A64" w:rsidRDefault="00652A64" w:rsidP="00E0714A">
      <w:r>
        <w:continuationSeparator/>
      </w:r>
    </w:p>
    <w:p w14:paraId="18C54CB2" w14:textId="77777777" w:rsidR="00652A64" w:rsidRDefault="00652A64"/>
  </w:endnote>
  <w:endnote w:type="continuationNotice" w:id="1">
    <w:p w14:paraId="252E0E81" w14:textId="77777777" w:rsidR="00652A64" w:rsidRDefault="00652A6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E114" w14:textId="77777777" w:rsidR="00014A9D" w:rsidRPr="00B53644" w:rsidRDefault="00014A9D" w:rsidP="00B53644">
    <w:pPr>
      <w:tabs>
        <w:tab w:val="left" w:pos="7740"/>
      </w:tabs>
      <w:jc w:val="right"/>
      <w:rPr>
        <w:rFonts w:cs="Arial"/>
        <w:szCs w:val="18"/>
      </w:rPr>
    </w:pPr>
    <w:r>
      <w:rPr>
        <w:rFonts w:cs="Arial"/>
        <w:szCs w:val="18"/>
      </w:rPr>
      <w:fldChar w:fldCharType="begin"/>
    </w:r>
    <w:r>
      <w:rPr>
        <w:rFonts w:cs="Arial"/>
        <w:szCs w:val="18"/>
      </w:rPr>
      <w:instrText xml:space="preserve"> PAGE  \* Arabic  \* MERGEFORMAT </w:instrText>
    </w:r>
    <w:r>
      <w:rPr>
        <w:rFonts w:cs="Arial"/>
        <w:szCs w:val="18"/>
      </w:rPr>
      <w:fldChar w:fldCharType="separate"/>
    </w:r>
    <w:r>
      <w:rPr>
        <w:rFonts w:cs="Arial"/>
        <w:noProof/>
        <w:szCs w:val="18"/>
      </w:rPr>
      <w:t>10</w:t>
    </w:r>
    <w:r>
      <w:rPr>
        <w:rFonts w:cs="Arial"/>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40FC" w14:textId="77777777" w:rsidR="00014A9D" w:rsidRDefault="00014A9D" w:rsidP="00B53644">
    <w:pPr>
      <w:pStyle w:val="Footer"/>
      <w:tabs>
        <w:tab w:val="clear" w:pos="4536"/>
      </w:tabs>
    </w:pPr>
    <w:r>
      <w:rPr>
        <w:sz w:val="14"/>
        <w:szCs w:val="14"/>
      </w:rPr>
      <w:t>Form 41-14-1-en</w:t>
    </w:r>
    <w:r>
      <w:rPr>
        <w:sz w:val="13"/>
        <w:szCs w:val="13"/>
      </w:rPr>
      <w:tab/>
    </w:r>
    <w:r w:rsidRPr="006902D2">
      <w:fldChar w:fldCharType="begin"/>
    </w:r>
    <w:r w:rsidRPr="006902D2">
      <w:instrText xml:space="preserve"> PAGE  \* Arabic  \* MERGEFORMAT </w:instrText>
    </w:r>
    <w:r w:rsidRPr="006902D2">
      <w:fldChar w:fldCharType="separate"/>
    </w:r>
    <w:r>
      <w:rPr>
        <w:noProof/>
      </w:rPr>
      <w:t>1</w:t>
    </w:r>
    <w:r w:rsidRPr="006902D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48A29" w14:textId="77777777" w:rsidR="00652A64" w:rsidRDefault="00652A64" w:rsidP="00E0714A">
      <w:r>
        <w:separator/>
      </w:r>
    </w:p>
    <w:p w14:paraId="76C5490B" w14:textId="77777777" w:rsidR="00652A64" w:rsidRDefault="00652A64"/>
  </w:footnote>
  <w:footnote w:type="continuationSeparator" w:id="0">
    <w:p w14:paraId="7807759A" w14:textId="77777777" w:rsidR="00652A64" w:rsidRDefault="00652A64" w:rsidP="00E0714A">
      <w:r>
        <w:continuationSeparator/>
      </w:r>
    </w:p>
    <w:p w14:paraId="5137961F" w14:textId="77777777" w:rsidR="00652A64" w:rsidRDefault="00652A64"/>
  </w:footnote>
  <w:footnote w:type="continuationNotice" w:id="1">
    <w:p w14:paraId="4283164A" w14:textId="77777777" w:rsidR="00652A64" w:rsidRDefault="00652A6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6" w:type="pct"/>
      <w:tblLayout w:type="fixed"/>
      <w:tblCellMar>
        <w:left w:w="0" w:type="dxa"/>
        <w:right w:w="0" w:type="dxa"/>
      </w:tblCellMar>
      <w:tblLook w:val="00A0" w:firstRow="1" w:lastRow="0" w:firstColumn="1" w:lastColumn="0" w:noHBand="0" w:noVBand="0"/>
    </w:tblPr>
    <w:tblGrid>
      <w:gridCol w:w="6238"/>
      <w:gridCol w:w="3042"/>
    </w:tblGrid>
    <w:tr w:rsidR="00014A9D" w:rsidRPr="00703906" w14:paraId="2C0133F9" w14:textId="77777777" w:rsidTr="00792E51">
      <w:trPr>
        <w:trHeight w:val="528"/>
      </w:trPr>
      <w:tc>
        <w:tcPr>
          <w:tcW w:w="3361" w:type="pct"/>
          <w:vAlign w:val="bottom"/>
        </w:tcPr>
        <w:p w14:paraId="19BF10CE" w14:textId="77777777" w:rsidR="00014A9D" w:rsidRPr="00B6676B" w:rsidRDefault="00014A9D" w:rsidP="00D52801">
          <w:pPr>
            <w:pStyle w:val="Heading1"/>
            <w:spacing w:before="0" w:after="140"/>
            <w:rPr>
              <w:sz w:val="28"/>
              <w:lang w:eastAsia="de-DE"/>
            </w:rPr>
          </w:pPr>
        </w:p>
      </w:tc>
      <w:tc>
        <w:tcPr>
          <w:tcW w:w="1639" w:type="pct"/>
        </w:tcPr>
        <w:p w14:paraId="51F480E2" w14:textId="77777777" w:rsidR="00014A9D" w:rsidRPr="00703906" w:rsidRDefault="00014A9D" w:rsidP="00053D9F">
          <w:pPr>
            <w:tabs>
              <w:tab w:val="right" w:pos="9356"/>
            </w:tabs>
            <w:spacing w:after="0"/>
            <w:jc w:val="right"/>
            <w:rPr>
              <w:rFonts w:eastAsia="Times New Roman" w:cs="Times New Roman"/>
              <w:sz w:val="20"/>
              <w:szCs w:val="20"/>
            </w:rPr>
          </w:pPr>
          <w:r>
            <w:rPr>
              <w:noProof/>
              <w:sz w:val="20"/>
              <w:szCs w:val="20"/>
              <w:lang w:val="de-DE" w:eastAsia="de-DE"/>
            </w:rPr>
            <w:drawing>
              <wp:inline distT="0" distB="0" distL="0" distR="0" wp14:anchorId="4A98A1A7" wp14:editId="5C7E5C02">
                <wp:extent cx="1882800" cy="9000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izlogo-unternehmen-de-sw.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2800" cy="900000"/>
                        </a:xfrm>
                        <a:prstGeom prst="rect">
                          <a:avLst/>
                        </a:prstGeom>
                      </pic:spPr>
                    </pic:pic>
                  </a:graphicData>
                </a:graphic>
              </wp:inline>
            </w:drawing>
          </w:r>
        </w:p>
      </w:tc>
    </w:tr>
  </w:tbl>
  <w:p w14:paraId="45339114" w14:textId="77777777" w:rsidR="00014A9D" w:rsidRDefault="00014A9D" w:rsidP="00080EA2">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925B" w14:textId="044B03EC" w:rsidR="00014A9D" w:rsidRDefault="004C2147" w:rsidP="00B53644">
    <w:pPr>
      <w:spacing w:after="0"/>
    </w:pPr>
    <w:r>
      <w:rPr>
        <w:noProof/>
      </w:rPr>
      <w:drawing>
        <wp:anchor distT="0" distB="0" distL="114300" distR="114300" simplePos="0" relativeHeight="251658240" behindDoc="1" locked="0" layoutInCell="1" allowOverlap="1" wp14:anchorId="4CE236E5" wp14:editId="0ABB7899">
          <wp:simplePos x="0" y="0"/>
          <wp:positionH relativeFrom="column">
            <wp:posOffset>69215</wp:posOffset>
          </wp:positionH>
          <wp:positionV relativeFrom="paragraph">
            <wp:posOffset>-372745</wp:posOffset>
          </wp:positionV>
          <wp:extent cx="3005455" cy="902335"/>
          <wp:effectExtent l="0" t="0" r="0" b="0"/>
          <wp:wrapTight wrapText="bothSides">
            <wp:wrapPolygon edited="0">
              <wp:start x="0" y="0"/>
              <wp:lineTo x="0" y="20977"/>
              <wp:lineTo x="10542" y="20977"/>
              <wp:lineTo x="14786" y="20977"/>
              <wp:lineTo x="17388" y="18697"/>
              <wp:lineTo x="17388" y="12768"/>
              <wp:lineTo x="13691" y="8664"/>
              <wp:lineTo x="10542" y="7296"/>
              <wp:lineTo x="1054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5455" cy="902335"/>
                  </a:xfrm>
                  <a:prstGeom prst="rect">
                    <a:avLst/>
                  </a:prstGeom>
                  <a:noFill/>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vN33tRcBHZj9Ky" int2:id="v4TfIqC6">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1595088"/>
    <w:multiLevelType w:val="hybridMultilevel"/>
    <w:tmpl w:val="6AE2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36E08"/>
    <w:multiLevelType w:val="hybridMultilevel"/>
    <w:tmpl w:val="D90EB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F7D7F"/>
    <w:multiLevelType w:val="multilevel"/>
    <w:tmpl w:val="81D0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D66965"/>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B53441"/>
    <w:multiLevelType w:val="hybridMultilevel"/>
    <w:tmpl w:val="EE723E78"/>
    <w:lvl w:ilvl="0" w:tplc="5EE2999E">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DB7A65"/>
    <w:multiLevelType w:val="multilevel"/>
    <w:tmpl w:val="DB18B124"/>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CC2E91"/>
    <w:multiLevelType w:val="hybridMultilevel"/>
    <w:tmpl w:val="6578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48799C"/>
    <w:multiLevelType w:val="multilevel"/>
    <w:tmpl w:val="752E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A25807"/>
    <w:multiLevelType w:val="hybridMultilevel"/>
    <w:tmpl w:val="4580901C"/>
    <w:lvl w:ilvl="0" w:tplc="04090001">
      <w:start w:val="1"/>
      <w:numFmt w:val="bullet"/>
      <w:lvlText w:val=""/>
      <w:lvlJc w:val="left"/>
      <w:pPr>
        <w:ind w:left="720" w:hanging="360"/>
      </w:pPr>
      <w:rPr>
        <w:rFonts w:ascii="Symbol" w:hAnsi="Symbol" w:hint="default"/>
      </w:rPr>
    </w:lvl>
    <w:lvl w:ilvl="1" w:tplc="04090007">
      <w:start w:val="1"/>
      <w:numFmt w:val="bullet"/>
      <w:lvlText w:val=""/>
      <w:lvlPicBulletId w:val="0"/>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33087F"/>
    <w:multiLevelType w:val="multilevel"/>
    <w:tmpl w:val="168EBF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D6F2FD4"/>
    <w:multiLevelType w:val="multilevel"/>
    <w:tmpl w:val="1E10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F123D9"/>
    <w:multiLevelType w:val="hybridMultilevel"/>
    <w:tmpl w:val="F0E413C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2" w15:restartNumberingAfterBreak="0">
    <w:nsid w:val="3C29410B"/>
    <w:multiLevelType w:val="hybridMultilevel"/>
    <w:tmpl w:val="6374C304"/>
    <w:lvl w:ilvl="0" w:tplc="21921EC4">
      <w:start w:val="1"/>
      <w:numFmt w:val="bullet"/>
      <w:pStyle w:val="Auflistung"/>
      <w:lvlText w:val=""/>
      <w:lvlJc w:val="left"/>
      <w:pPr>
        <w:ind w:left="1860" w:hanging="360"/>
      </w:pPr>
      <w:rPr>
        <w:rFonts w:ascii="Symbol" w:hAnsi="Symbol" w:hint="default"/>
      </w:rPr>
    </w:lvl>
    <w:lvl w:ilvl="1" w:tplc="04070003">
      <w:start w:val="1"/>
      <w:numFmt w:val="bullet"/>
      <w:lvlText w:val="o"/>
      <w:lvlJc w:val="left"/>
      <w:pPr>
        <w:ind w:left="2580" w:hanging="360"/>
      </w:pPr>
      <w:rPr>
        <w:rFonts w:ascii="Courier New" w:hAnsi="Courier New" w:cs="Courier New" w:hint="default"/>
      </w:rPr>
    </w:lvl>
    <w:lvl w:ilvl="2" w:tplc="04070005" w:tentative="1">
      <w:start w:val="1"/>
      <w:numFmt w:val="bullet"/>
      <w:lvlText w:val=""/>
      <w:lvlJc w:val="left"/>
      <w:pPr>
        <w:ind w:left="3300" w:hanging="360"/>
      </w:pPr>
      <w:rPr>
        <w:rFonts w:ascii="Wingdings" w:hAnsi="Wingdings" w:hint="default"/>
      </w:rPr>
    </w:lvl>
    <w:lvl w:ilvl="3" w:tplc="04070001" w:tentative="1">
      <w:start w:val="1"/>
      <w:numFmt w:val="bullet"/>
      <w:lvlText w:val=""/>
      <w:lvlJc w:val="left"/>
      <w:pPr>
        <w:ind w:left="4020" w:hanging="360"/>
      </w:pPr>
      <w:rPr>
        <w:rFonts w:ascii="Symbol" w:hAnsi="Symbol" w:hint="default"/>
      </w:rPr>
    </w:lvl>
    <w:lvl w:ilvl="4" w:tplc="04070003" w:tentative="1">
      <w:start w:val="1"/>
      <w:numFmt w:val="bullet"/>
      <w:lvlText w:val="o"/>
      <w:lvlJc w:val="left"/>
      <w:pPr>
        <w:ind w:left="4740" w:hanging="360"/>
      </w:pPr>
      <w:rPr>
        <w:rFonts w:ascii="Courier New" w:hAnsi="Courier New" w:cs="Courier New" w:hint="default"/>
      </w:rPr>
    </w:lvl>
    <w:lvl w:ilvl="5" w:tplc="04070005" w:tentative="1">
      <w:start w:val="1"/>
      <w:numFmt w:val="bullet"/>
      <w:lvlText w:val=""/>
      <w:lvlJc w:val="left"/>
      <w:pPr>
        <w:ind w:left="5460" w:hanging="360"/>
      </w:pPr>
      <w:rPr>
        <w:rFonts w:ascii="Wingdings" w:hAnsi="Wingdings" w:hint="default"/>
      </w:rPr>
    </w:lvl>
    <w:lvl w:ilvl="6" w:tplc="04070001" w:tentative="1">
      <w:start w:val="1"/>
      <w:numFmt w:val="bullet"/>
      <w:lvlText w:val=""/>
      <w:lvlJc w:val="left"/>
      <w:pPr>
        <w:ind w:left="6180" w:hanging="360"/>
      </w:pPr>
      <w:rPr>
        <w:rFonts w:ascii="Symbol" w:hAnsi="Symbol" w:hint="default"/>
      </w:rPr>
    </w:lvl>
    <w:lvl w:ilvl="7" w:tplc="04070003" w:tentative="1">
      <w:start w:val="1"/>
      <w:numFmt w:val="bullet"/>
      <w:lvlText w:val="o"/>
      <w:lvlJc w:val="left"/>
      <w:pPr>
        <w:ind w:left="6900" w:hanging="360"/>
      </w:pPr>
      <w:rPr>
        <w:rFonts w:ascii="Courier New" w:hAnsi="Courier New" w:cs="Courier New" w:hint="default"/>
      </w:rPr>
    </w:lvl>
    <w:lvl w:ilvl="8" w:tplc="04070005" w:tentative="1">
      <w:start w:val="1"/>
      <w:numFmt w:val="bullet"/>
      <w:lvlText w:val=""/>
      <w:lvlJc w:val="left"/>
      <w:pPr>
        <w:ind w:left="7620" w:hanging="360"/>
      </w:pPr>
      <w:rPr>
        <w:rFonts w:ascii="Wingdings" w:hAnsi="Wingdings" w:hint="default"/>
      </w:rPr>
    </w:lvl>
  </w:abstractNum>
  <w:abstractNum w:abstractNumId="13" w15:restartNumberingAfterBreak="0">
    <w:nsid w:val="3C7802A1"/>
    <w:multiLevelType w:val="hybridMultilevel"/>
    <w:tmpl w:val="F68CE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D386D"/>
    <w:multiLevelType w:val="hybridMultilevel"/>
    <w:tmpl w:val="C1461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862AB7"/>
    <w:multiLevelType w:val="hybridMultilevel"/>
    <w:tmpl w:val="895283B6"/>
    <w:lvl w:ilvl="0" w:tplc="2C7A8AE2">
      <w:start w:val="1"/>
      <w:numFmt w:val="decimal"/>
      <w:pStyle w:val="Aufzhlung"/>
      <w:lvlText w:val="%1."/>
      <w:lvlJc w:val="left"/>
      <w:pPr>
        <w:ind w:left="1440" w:hanging="360"/>
      </w:pPr>
    </w:lvl>
    <w:lvl w:ilvl="1" w:tplc="20000001">
      <w:start w:val="1"/>
      <w:numFmt w:val="bullet"/>
      <w:lvlText w:val=""/>
      <w:lvlJc w:val="left"/>
      <w:pPr>
        <w:ind w:left="2160" w:hanging="360"/>
      </w:pPr>
      <w:rPr>
        <w:rFonts w:ascii="Symbol" w:hAnsi="Symbol" w:hint="default"/>
      </w:r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6" w15:restartNumberingAfterBreak="0">
    <w:nsid w:val="504644AF"/>
    <w:multiLevelType w:val="hybridMultilevel"/>
    <w:tmpl w:val="6622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7C7BAD"/>
    <w:multiLevelType w:val="hybridMultilevel"/>
    <w:tmpl w:val="EBBA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E85D24"/>
    <w:multiLevelType w:val="hybridMultilevel"/>
    <w:tmpl w:val="CDA6F400"/>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60E8626F"/>
    <w:multiLevelType w:val="hybridMultilevel"/>
    <w:tmpl w:val="EEEC602A"/>
    <w:styleLink w:val="ImportedStyle1"/>
    <w:lvl w:ilvl="0" w:tplc="989E4B34">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C16233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35886B8">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EA7A0EF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0F4D7A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41C49AA">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7F882B8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6E26CE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BBC956C">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64C5174"/>
    <w:multiLevelType w:val="multilevel"/>
    <w:tmpl w:val="325C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1C089D"/>
    <w:multiLevelType w:val="hybridMultilevel"/>
    <w:tmpl w:val="22AEE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9E4A02"/>
    <w:multiLevelType w:val="multilevel"/>
    <w:tmpl w:val="D704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A24767"/>
    <w:multiLevelType w:val="multilevel"/>
    <w:tmpl w:val="0F38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424693"/>
    <w:multiLevelType w:val="hybridMultilevel"/>
    <w:tmpl w:val="5BEE4CC8"/>
    <w:lvl w:ilvl="0" w:tplc="1140434E">
      <w:start w:val="1"/>
      <w:numFmt w:val="upperRoman"/>
      <w:pStyle w:val="Aufzhlung2"/>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F8C5FC6"/>
    <w:multiLevelType w:val="multilevel"/>
    <w:tmpl w:val="EFA4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5228435">
    <w:abstractNumId w:val="8"/>
  </w:num>
  <w:num w:numId="2" w16cid:durableId="1147698155">
    <w:abstractNumId w:val="15"/>
  </w:num>
  <w:num w:numId="3" w16cid:durableId="10644081">
    <w:abstractNumId w:val="19"/>
  </w:num>
  <w:num w:numId="4" w16cid:durableId="1584029714">
    <w:abstractNumId w:val="12"/>
  </w:num>
  <w:num w:numId="5" w16cid:durableId="35784645">
    <w:abstractNumId w:val="3"/>
  </w:num>
  <w:num w:numId="6" w16cid:durableId="1652372029">
    <w:abstractNumId w:val="18"/>
  </w:num>
  <w:num w:numId="7" w16cid:durableId="819270453">
    <w:abstractNumId w:val="24"/>
  </w:num>
  <w:num w:numId="8" w16cid:durableId="2136946243">
    <w:abstractNumId w:val="5"/>
  </w:num>
  <w:num w:numId="9" w16cid:durableId="949361431">
    <w:abstractNumId w:val="9"/>
  </w:num>
  <w:num w:numId="10" w16cid:durableId="1777364619">
    <w:abstractNumId w:val="20"/>
  </w:num>
  <w:num w:numId="11" w16cid:durableId="760419006">
    <w:abstractNumId w:val="2"/>
  </w:num>
  <w:num w:numId="12" w16cid:durableId="58401349">
    <w:abstractNumId w:val="10"/>
  </w:num>
  <w:num w:numId="13" w16cid:durableId="1447385024">
    <w:abstractNumId w:val="22"/>
  </w:num>
  <w:num w:numId="14" w16cid:durableId="2015839459">
    <w:abstractNumId w:val="7"/>
  </w:num>
  <w:num w:numId="15" w16cid:durableId="1962179220">
    <w:abstractNumId w:val="0"/>
  </w:num>
  <w:num w:numId="16" w16cid:durableId="1001346742">
    <w:abstractNumId w:val="17"/>
  </w:num>
  <w:num w:numId="17" w16cid:durableId="27872346">
    <w:abstractNumId w:val="6"/>
  </w:num>
  <w:num w:numId="18" w16cid:durableId="2129426437">
    <w:abstractNumId w:val="14"/>
  </w:num>
  <w:num w:numId="19" w16cid:durableId="1215047673">
    <w:abstractNumId w:val="4"/>
  </w:num>
  <w:num w:numId="20" w16cid:durableId="411313947">
    <w:abstractNumId w:val="23"/>
  </w:num>
  <w:num w:numId="21" w16cid:durableId="1600016743">
    <w:abstractNumId w:val="21"/>
  </w:num>
  <w:num w:numId="22" w16cid:durableId="396323001">
    <w:abstractNumId w:val="16"/>
  </w:num>
  <w:num w:numId="23" w16cid:durableId="1526627348">
    <w:abstractNumId w:val="11"/>
  </w:num>
  <w:num w:numId="24" w16cid:durableId="902449263">
    <w:abstractNumId w:val="13"/>
  </w:num>
  <w:num w:numId="25" w16cid:durableId="853299650">
    <w:abstractNumId w:val="25"/>
  </w:num>
  <w:num w:numId="26" w16cid:durableId="229076372">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en-ZA" w:vendorID="64" w:dllVersion="0" w:nlCheck="1" w:checkStyle="0"/>
  <w:activeWritingStyle w:appName="MSWord" w:lang="pt-BR" w:vendorID="64" w:dllVersion="0" w:nlCheck="1" w:checkStyle="0"/>
  <w:activeWritingStyle w:appName="MSWord" w:lang="es-ES" w:vendorID="64" w:dllVersion="0" w:nlCheck="1" w:checkStyle="0"/>
  <w:activeWritingStyle w:appName="MSWord" w:lang="en-RW"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E6"/>
    <w:rsid w:val="00002A62"/>
    <w:rsid w:val="00004A34"/>
    <w:rsid w:val="00005922"/>
    <w:rsid w:val="000100AA"/>
    <w:rsid w:val="000106A0"/>
    <w:rsid w:val="00011A06"/>
    <w:rsid w:val="00012B43"/>
    <w:rsid w:val="00013D13"/>
    <w:rsid w:val="00014002"/>
    <w:rsid w:val="00014072"/>
    <w:rsid w:val="000143A9"/>
    <w:rsid w:val="00014A9D"/>
    <w:rsid w:val="00014FE3"/>
    <w:rsid w:val="00015B3B"/>
    <w:rsid w:val="00016C83"/>
    <w:rsid w:val="00017F67"/>
    <w:rsid w:val="000204FF"/>
    <w:rsid w:val="000212CC"/>
    <w:rsid w:val="00021402"/>
    <w:rsid w:val="00022694"/>
    <w:rsid w:val="0002296A"/>
    <w:rsid w:val="00024EDC"/>
    <w:rsid w:val="00026E2C"/>
    <w:rsid w:val="000271C9"/>
    <w:rsid w:val="000304A3"/>
    <w:rsid w:val="0003074E"/>
    <w:rsid w:val="00033F55"/>
    <w:rsid w:val="000341F9"/>
    <w:rsid w:val="000345DC"/>
    <w:rsid w:val="000359E9"/>
    <w:rsid w:val="00035BE0"/>
    <w:rsid w:val="000363F0"/>
    <w:rsid w:val="0003643C"/>
    <w:rsid w:val="000370F0"/>
    <w:rsid w:val="0003720C"/>
    <w:rsid w:val="000407E6"/>
    <w:rsid w:val="00040912"/>
    <w:rsid w:val="000414E5"/>
    <w:rsid w:val="000445FE"/>
    <w:rsid w:val="00050339"/>
    <w:rsid w:val="00052BF0"/>
    <w:rsid w:val="00053292"/>
    <w:rsid w:val="00053D9F"/>
    <w:rsid w:val="00054FD9"/>
    <w:rsid w:val="00055080"/>
    <w:rsid w:val="00055FEC"/>
    <w:rsid w:val="00057105"/>
    <w:rsid w:val="00057DB3"/>
    <w:rsid w:val="00057E71"/>
    <w:rsid w:val="00061593"/>
    <w:rsid w:val="00061EB0"/>
    <w:rsid w:val="00063E44"/>
    <w:rsid w:val="00065A71"/>
    <w:rsid w:val="00070EFD"/>
    <w:rsid w:val="000720EE"/>
    <w:rsid w:val="000728DD"/>
    <w:rsid w:val="00072A14"/>
    <w:rsid w:val="00072CA1"/>
    <w:rsid w:val="00074D35"/>
    <w:rsid w:val="00076745"/>
    <w:rsid w:val="0007744B"/>
    <w:rsid w:val="00077596"/>
    <w:rsid w:val="00077E35"/>
    <w:rsid w:val="00080A90"/>
    <w:rsid w:val="00080EA2"/>
    <w:rsid w:val="00081738"/>
    <w:rsid w:val="000830A7"/>
    <w:rsid w:val="00083954"/>
    <w:rsid w:val="000845A4"/>
    <w:rsid w:val="00086412"/>
    <w:rsid w:val="00087165"/>
    <w:rsid w:val="000905BA"/>
    <w:rsid w:val="00090EE6"/>
    <w:rsid w:val="00092D57"/>
    <w:rsid w:val="00094852"/>
    <w:rsid w:val="00095617"/>
    <w:rsid w:val="00095650"/>
    <w:rsid w:val="00095CE7"/>
    <w:rsid w:val="000A050A"/>
    <w:rsid w:val="000A3239"/>
    <w:rsid w:val="000A3E8F"/>
    <w:rsid w:val="000A42B1"/>
    <w:rsid w:val="000A4AE4"/>
    <w:rsid w:val="000A4E45"/>
    <w:rsid w:val="000A50FE"/>
    <w:rsid w:val="000A5419"/>
    <w:rsid w:val="000A5972"/>
    <w:rsid w:val="000A5DA2"/>
    <w:rsid w:val="000B120C"/>
    <w:rsid w:val="000B1B14"/>
    <w:rsid w:val="000B263F"/>
    <w:rsid w:val="000B2BBA"/>
    <w:rsid w:val="000B3B19"/>
    <w:rsid w:val="000B5BC7"/>
    <w:rsid w:val="000B64D7"/>
    <w:rsid w:val="000C020F"/>
    <w:rsid w:val="000C063A"/>
    <w:rsid w:val="000C2A14"/>
    <w:rsid w:val="000C3FF9"/>
    <w:rsid w:val="000C66C1"/>
    <w:rsid w:val="000C7DB6"/>
    <w:rsid w:val="000D38CC"/>
    <w:rsid w:val="000D4262"/>
    <w:rsid w:val="000D6DE5"/>
    <w:rsid w:val="000D7093"/>
    <w:rsid w:val="000D7ABA"/>
    <w:rsid w:val="000E0A69"/>
    <w:rsid w:val="000E13AF"/>
    <w:rsid w:val="000E17B8"/>
    <w:rsid w:val="000E2119"/>
    <w:rsid w:val="000E27CF"/>
    <w:rsid w:val="000E785A"/>
    <w:rsid w:val="000F1DB9"/>
    <w:rsid w:val="000F1F5A"/>
    <w:rsid w:val="000F273F"/>
    <w:rsid w:val="000F2C70"/>
    <w:rsid w:val="000F47F5"/>
    <w:rsid w:val="000F6611"/>
    <w:rsid w:val="000F74FC"/>
    <w:rsid w:val="000F7FF4"/>
    <w:rsid w:val="00100CBD"/>
    <w:rsid w:val="00101054"/>
    <w:rsid w:val="00101960"/>
    <w:rsid w:val="00104B5F"/>
    <w:rsid w:val="00105063"/>
    <w:rsid w:val="00106825"/>
    <w:rsid w:val="0011023B"/>
    <w:rsid w:val="0011556C"/>
    <w:rsid w:val="00115D0C"/>
    <w:rsid w:val="00122948"/>
    <w:rsid w:val="00123EC2"/>
    <w:rsid w:val="00124108"/>
    <w:rsid w:val="001258BC"/>
    <w:rsid w:val="001261F8"/>
    <w:rsid w:val="00126630"/>
    <w:rsid w:val="0012676F"/>
    <w:rsid w:val="001331DB"/>
    <w:rsid w:val="00133291"/>
    <w:rsid w:val="00134A22"/>
    <w:rsid w:val="00135ACB"/>
    <w:rsid w:val="00136239"/>
    <w:rsid w:val="00140C75"/>
    <w:rsid w:val="00142207"/>
    <w:rsid w:val="00143187"/>
    <w:rsid w:val="00144085"/>
    <w:rsid w:val="00144D9F"/>
    <w:rsid w:val="00146C04"/>
    <w:rsid w:val="001474BF"/>
    <w:rsid w:val="00147B9D"/>
    <w:rsid w:val="001501C9"/>
    <w:rsid w:val="0015027D"/>
    <w:rsid w:val="00151D9F"/>
    <w:rsid w:val="00151F0C"/>
    <w:rsid w:val="0015465E"/>
    <w:rsid w:val="0015515B"/>
    <w:rsid w:val="00157809"/>
    <w:rsid w:val="00157C72"/>
    <w:rsid w:val="001612BC"/>
    <w:rsid w:val="001644DB"/>
    <w:rsid w:val="001671E9"/>
    <w:rsid w:val="00171DDA"/>
    <w:rsid w:val="001722CF"/>
    <w:rsid w:val="00173FE0"/>
    <w:rsid w:val="0018037D"/>
    <w:rsid w:val="00180E03"/>
    <w:rsid w:val="00181093"/>
    <w:rsid w:val="00181758"/>
    <w:rsid w:val="0018201F"/>
    <w:rsid w:val="00183C21"/>
    <w:rsid w:val="00185058"/>
    <w:rsid w:val="001878BE"/>
    <w:rsid w:val="00187B8F"/>
    <w:rsid w:val="00187FD2"/>
    <w:rsid w:val="00193C55"/>
    <w:rsid w:val="0019484C"/>
    <w:rsid w:val="00196200"/>
    <w:rsid w:val="0019640D"/>
    <w:rsid w:val="00197610"/>
    <w:rsid w:val="00197687"/>
    <w:rsid w:val="001A1CB7"/>
    <w:rsid w:val="001A24BF"/>
    <w:rsid w:val="001A3922"/>
    <w:rsid w:val="001A3C3B"/>
    <w:rsid w:val="001A4FED"/>
    <w:rsid w:val="001A5CF8"/>
    <w:rsid w:val="001A67BC"/>
    <w:rsid w:val="001A6F5D"/>
    <w:rsid w:val="001A6FE5"/>
    <w:rsid w:val="001A74E0"/>
    <w:rsid w:val="001A7CA9"/>
    <w:rsid w:val="001B17E7"/>
    <w:rsid w:val="001B2513"/>
    <w:rsid w:val="001B2772"/>
    <w:rsid w:val="001B501D"/>
    <w:rsid w:val="001B7F82"/>
    <w:rsid w:val="001C001C"/>
    <w:rsid w:val="001C079E"/>
    <w:rsid w:val="001C08FF"/>
    <w:rsid w:val="001C121D"/>
    <w:rsid w:val="001C1F14"/>
    <w:rsid w:val="001C70DA"/>
    <w:rsid w:val="001C76AA"/>
    <w:rsid w:val="001D0C8D"/>
    <w:rsid w:val="001D32CE"/>
    <w:rsid w:val="001D355B"/>
    <w:rsid w:val="001D3795"/>
    <w:rsid w:val="001D3A95"/>
    <w:rsid w:val="001D3BD4"/>
    <w:rsid w:val="001D432A"/>
    <w:rsid w:val="001D4825"/>
    <w:rsid w:val="001D49E3"/>
    <w:rsid w:val="001D4DC6"/>
    <w:rsid w:val="001D53A3"/>
    <w:rsid w:val="001E03CD"/>
    <w:rsid w:val="001E19F7"/>
    <w:rsid w:val="001E7ACA"/>
    <w:rsid w:val="001F054A"/>
    <w:rsid w:val="001F13EE"/>
    <w:rsid w:val="001F6AC5"/>
    <w:rsid w:val="001F75B7"/>
    <w:rsid w:val="001F7912"/>
    <w:rsid w:val="001F7D4D"/>
    <w:rsid w:val="00201F8B"/>
    <w:rsid w:val="00202902"/>
    <w:rsid w:val="002030C1"/>
    <w:rsid w:val="00203E03"/>
    <w:rsid w:val="002060B3"/>
    <w:rsid w:val="00206AC4"/>
    <w:rsid w:val="00206F0F"/>
    <w:rsid w:val="00211FEB"/>
    <w:rsid w:val="00213C93"/>
    <w:rsid w:val="00213CF0"/>
    <w:rsid w:val="00217060"/>
    <w:rsid w:val="002173BE"/>
    <w:rsid w:val="002202CC"/>
    <w:rsid w:val="002205DF"/>
    <w:rsid w:val="00220FD6"/>
    <w:rsid w:val="00221514"/>
    <w:rsid w:val="00222CF1"/>
    <w:rsid w:val="00222D72"/>
    <w:rsid w:val="00223396"/>
    <w:rsid w:val="0022339D"/>
    <w:rsid w:val="00224662"/>
    <w:rsid w:val="002246EA"/>
    <w:rsid w:val="002254E0"/>
    <w:rsid w:val="002265AC"/>
    <w:rsid w:val="00226C57"/>
    <w:rsid w:val="00233B91"/>
    <w:rsid w:val="00240353"/>
    <w:rsid w:val="00240DD4"/>
    <w:rsid w:val="002441D4"/>
    <w:rsid w:val="00244BDC"/>
    <w:rsid w:val="00245431"/>
    <w:rsid w:val="002466E6"/>
    <w:rsid w:val="002467C1"/>
    <w:rsid w:val="00250A5C"/>
    <w:rsid w:val="0025205A"/>
    <w:rsid w:val="00252826"/>
    <w:rsid w:val="0025425E"/>
    <w:rsid w:val="002544A7"/>
    <w:rsid w:val="00255E57"/>
    <w:rsid w:val="00261694"/>
    <w:rsid w:val="00262757"/>
    <w:rsid w:val="0026309A"/>
    <w:rsid w:val="00263180"/>
    <w:rsid w:val="002631B5"/>
    <w:rsid w:val="00263302"/>
    <w:rsid w:val="00263621"/>
    <w:rsid w:val="00264204"/>
    <w:rsid w:val="00267B15"/>
    <w:rsid w:val="00271690"/>
    <w:rsid w:val="002719FE"/>
    <w:rsid w:val="00271AA1"/>
    <w:rsid w:val="0027254C"/>
    <w:rsid w:val="00272695"/>
    <w:rsid w:val="00272C33"/>
    <w:rsid w:val="002743D1"/>
    <w:rsid w:val="002747EC"/>
    <w:rsid w:val="00275A33"/>
    <w:rsid w:val="00280BD1"/>
    <w:rsid w:val="0028508E"/>
    <w:rsid w:val="00287A78"/>
    <w:rsid w:val="00291562"/>
    <w:rsid w:val="00292266"/>
    <w:rsid w:val="002927C4"/>
    <w:rsid w:val="00292DFB"/>
    <w:rsid w:val="00295B87"/>
    <w:rsid w:val="00297BCB"/>
    <w:rsid w:val="002A2261"/>
    <w:rsid w:val="002A42EC"/>
    <w:rsid w:val="002A5B8C"/>
    <w:rsid w:val="002A5E58"/>
    <w:rsid w:val="002B1E0E"/>
    <w:rsid w:val="002B3245"/>
    <w:rsid w:val="002B41E1"/>
    <w:rsid w:val="002B51B2"/>
    <w:rsid w:val="002B5A88"/>
    <w:rsid w:val="002B76AD"/>
    <w:rsid w:val="002B7C0A"/>
    <w:rsid w:val="002C19BF"/>
    <w:rsid w:val="002C36B6"/>
    <w:rsid w:val="002C3E9E"/>
    <w:rsid w:val="002C4B42"/>
    <w:rsid w:val="002C56BB"/>
    <w:rsid w:val="002C618D"/>
    <w:rsid w:val="002C768B"/>
    <w:rsid w:val="002C7CF2"/>
    <w:rsid w:val="002D02B5"/>
    <w:rsid w:val="002D206F"/>
    <w:rsid w:val="002D29EB"/>
    <w:rsid w:val="002D5309"/>
    <w:rsid w:val="002D5671"/>
    <w:rsid w:val="002D5E2D"/>
    <w:rsid w:val="002E1274"/>
    <w:rsid w:val="002E1437"/>
    <w:rsid w:val="002E292D"/>
    <w:rsid w:val="002E302E"/>
    <w:rsid w:val="002E38A0"/>
    <w:rsid w:val="002E5A11"/>
    <w:rsid w:val="002E5B7C"/>
    <w:rsid w:val="002E5BA4"/>
    <w:rsid w:val="002E7880"/>
    <w:rsid w:val="002F2449"/>
    <w:rsid w:val="002F52B1"/>
    <w:rsid w:val="002F5787"/>
    <w:rsid w:val="002F5DEB"/>
    <w:rsid w:val="002F7C0A"/>
    <w:rsid w:val="00302170"/>
    <w:rsid w:val="003026A8"/>
    <w:rsid w:val="0030370B"/>
    <w:rsid w:val="0030447D"/>
    <w:rsid w:val="003045A6"/>
    <w:rsid w:val="00305B59"/>
    <w:rsid w:val="003066DD"/>
    <w:rsid w:val="00306C23"/>
    <w:rsid w:val="00310CEB"/>
    <w:rsid w:val="003111A1"/>
    <w:rsid w:val="00311EBF"/>
    <w:rsid w:val="00312415"/>
    <w:rsid w:val="00314EA0"/>
    <w:rsid w:val="003151C0"/>
    <w:rsid w:val="00315496"/>
    <w:rsid w:val="003168D2"/>
    <w:rsid w:val="00316D70"/>
    <w:rsid w:val="003177E8"/>
    <w:rsid w:val="00320561"/>
    <w:rsid w:val="00320F50"/>
    <w:rsid w:val="00321664"/>
    <w:rsid w:val="0032167A"/>
    <w:rsid w:val="00321D16"/>
    <w:rsid w:val="00323F47"/>
    <w:rsid w:val="00325297"/>
    <w:rsid w:val="00325404"/>
    <w:rsid w:val="003269DA"/>
    <w:rsid w:val="00327FC1"/>
    <w:rsid w:val="00330897"/>
    <w:rsid w:val="003317D7"/>
    <w:rsid w:val="00331DC1"/>
    <w:rsid w:val="003335C0"/>
    <w:rsid w:val="00334110"/>
    <w:rsid w:val="00334DB0"/>
    <w:rsid w:val="003360FE"/>
    <w:rsid w:val="00336CB5"/>
    <w:rsid w:val="003375A5"/>
    <w:rsid w:val="00337876"/>
    <w:rsid w:val="003400A0"/>
    <w:rsid w:val="0034027E"/>
    <w:rsid w:val="00341B96"/>
    <w:rsid w:val="00341F79"/>
    <w:rsid w:val="003448E1"/>
    <w:rsid w:val="00344953"/>
    <w:rsid w:val="00344D01"/>
    <w:rsid w:val="003455B5"/>
    <w:rsid w:val="00345621"/>
    <w:rsid w:val="003461DB"/>
    <w:rsid w:val="00347108"/>
    <w:rsid w:val="00350052"/>
    <w:rsid w:val="003518C6"/>
    <w:rsid w:val="00352962"/>
    <w:rsid w:val="0035338A"/>
    <w:rsid w:val="00354A72"/>
    <w:rsid w:val="00354EBC"/>
    <w:rsid w:val="0035667E"/>
    <w:rsid w:val="0035697D"/>
    <w:rsid w:val="003575E0"/>
    <w:rsid w:val="0036056F"/>
    <w:rsid w:val="0036156F"/>
    <w:rsid w:val="003617C1"/>
    <w:rsid w:val="003634BF"/>
    <w:rsid w:val="00363E25"/>
    <w:rsid w:val="003649B9"/>
    <w:rsid w:val="003649FC"/>
    <w:rsid w:val="00365460"/>
    <w:rsid w:val="00365C04"/>
    <w:rsid w:val="00367FF3"/>
    <w:rsid w:val="003705A1"/>
    <w:rsid w:val="00372D2C"/>
    <w:rsid w:val="00375A17"/>
    <w:rsid w:val="00376A37"/>
    <w:rsid w:val="00376D9E"/>
    <w:rsid w:val="00377D14"/>
    <w:rsid w:val="003825FF"/>
    <w:rsid w:val="00382CCB"/>
    <w:rsid w:val="00382DB1"/>
    <w:rsid w:val="00385355"/>
    <w:rsid w:val="0038779C"/>
    <w:rsid w:val="00387923"/>
    <w:rsid w:val="00390F17"/>
    <w:rsid w:val="00391AC1"/>
    <w:rsid w:val="00391E16"/>
    <w:rsid w:val="00392074"/>
    <w:rsid w:val="003947A6"/>
    <w:rsid w:val="00395329"/>
    <w:rsid w:val="003954A5"/>
    <w:rsid w:val="00395E0C"/>
    <w:rsid w:val="00396C31"/>
    <w:rsid w:val="0039743A"/>
    <w:rsid w:val="003977ED"/>
    <w:rsid w:val="003977F3"/>
    <w:rsid w:val="003A0C1E"/>
    <w:rsid w:val="003A0CAA"/>
    <w:rsid w:val="003A1786"/>
    <w:rsid w:val="003A18DE"/>
    <w:rsid w:val="003A25EA"/>
    <w:rsid w:val="003A3B2C"/>
    <w:rsid w:val="003A5685"/>
    <w:rsid w:val="003A5A08"/>
    <w:rsid w:val="003B021F"/>
    <w:rsid w:val="003B2860"/>
    <w:rsid w:val="003B306D"/>
    <w:rsid w:val="003B37AB"/>
    <w:rsid w:val="003B41E2"/>
    <w:rsid w:val="003B5079"/>
    <w:rsid w:val="003B5770"/>
    <w:rsid w:val="003B69FD"/>
    <w:rsid w:val="003C03F2"/>
    <w:rsid w:val="003C1AD0"/>
    <w:rsid w:val="003C1E7D"/>
    <w:rsid w:val="003C381A"/>
    <w:rsid w:val="003C4704"/>
    <w:rsid w:val="003C5B7B"/>
    <w:rsid w:val="003D1940"/>
    <w:rsid w:val="003D5184"/>
    <w:rsid w:val="003D58F0"/>
    <w:rsid w:val="003D5A77"/>
    <w:rsid w:val="003D7BEB"/>
    <w:rsid w:val="003E018E"/>
    <w:rsid w:val="003E0780"/>
    <w:rsid w:val="003E0A28"/>
    <w:rsid w:val="003E20E8"/>
    <w:rsid w:val="003E2356"/>
    <w:rsid w:val="003E2891"/>
    <w:rsid w:val="003E29DA"/>
    <w:rsid w:val="003E44F6"/>
    <w:rsid w:val="003E484A"/>
    <w:rsid w:val="003E559C"/>
    <w:rsid w:val="003E5909"/>
    <w:rsid w:val="003E5CAF"/>
    <w:rsid w:val="003E6A70"/>
    <w:rsid w:val="003E7944"/>
    <w:rsid w:val="003F02BB"/>
    <w:rsid w:val="003F0562"/>
    <w:rsid w:val="003F0EDB"/>
    <w:rsid w:val="003F0F7B"/>
    <w:rsid w:val="003F3FBB"/>
    <w:rsid w:val="003F433D"/>
    <w:rsid w:val="003F7374"/>
    <w:rsid w:val="003F7E35"/>
    <w:rsid w:val="004012DB"/>
    <w:rsid w:val="00401652"/>
    <w:rsid w:val="00402FD7"/>
    <w:rsid w:val="00403452"/>
    <w:rsid w:val="00404E08"/>
    <w:rsid w:val="004055A3"/>
    <w:rsid w:val="00406836"/>
    <w:rsid w:val="0041051F"/>
    <w:rsid w:val="00410BA2"/>
    <w:rsid w:val="00411D50"/>
    <w:rsid w:val="00415E97"/>
    <w:rsid w:val="00415FFF"/>
    <w:rsid w:val="00420487"/>
    <w:rsid w:val="004208D0"/>
    <w:rsid w:val="00420A39"/>
    <w:rsid w:val="00420E8E"/>
    <w:rsid w:val="00421048"/>
    <w:rsid w:val="004234E1"/>
    <w:rsid w:val="00425666"/>
    <w:rsid w:val="004277D0"/>
    <w:rsid w:val="00434DF5"/>
    <w:rsid w:val="004420F1"/>
    <w:rsid w:val="004422E4"/>
    <w:rsid w:val="00445565"/>
    <w:rsid w:val="00447C39"/>
    <w:rsid w:val="004524CF"/>
    <w:rsid w:val="00453979"/>
    <w:rsid w:val="00454030"/>
    <w:rsid w:val="004559B7"/>
    <w:rsid w:val="00456031"/>
    <w:rsid w:val="00460F32"/>
    <w:rsid w:val="00460F4C"/>
    <w:rsid w:val="004625C9"/>
    <w:rsid w:val="0046604F"/>
    <w:rsid w:val="00466109"/>
    <w:rsid w:val="00467481"/>
    <w:rsid w:val="00470623"/>
    <w:rsid w:val="0047117F"/>
    <w:rsid w:val="00472318"/>
    <w:rsid w:val="00474449"/>
    <w:rsid w:val="00477DF9"/>
    <w:rsid w:val="00481174"/>
    <w:rsid w:val="00484084"/>
    <w:rsid w:val="004842A1"/>
    <w:rsid w:val="004861B5"/>
    <w:rsid w:val="00495C36"/>
    <w:rsid w:val="004A4198"/>
    <w:rsid w:val="004A60D5"/>
    <w:rsid w:val="004A7A8E"/>
    <w:rsid w:val="004B1732"/>
    <w:rsid w:val="004B278E"/>
    <w:rsid w:val="004B53A9"/>
    <w:rsid w:val="004B58D2"/>
    <w:rsid w:val="004B7396"/>
    <w:rsid w:val="004B77A1"/>
    <w:rsid w:val="004C0205"/>
    <w:rsid w:val="004C2147"/>
    <w:rsid w:val="004C3F86"/>
    <w:rsid w:val="004D08FE"/>
    <w:rsid w:val="004D1EE9"/>
    <w:rsid w:val="004D3F9C"/>
    <w:rsid w:val="004D6182"/>
    <w:rsid w:val="004D7506"/>
    <w:rsid w:val="004E1019"/>
    <w:rsid w:val="004E118E"/>
    <w:rsid w:val="004E2764"/>
    <w:rsid w:val="004E39C3"/>
    <w:rsid w:val="004E6CE2"/>
    <w:rsid w:val="004E6E31"/>
    <w:rsid w:val="004E703D"/>
    <w:rsid w:val="004F1E5F"/>
    <w:rsid w:val="004F477A"/>
    <w:rsid w:val="004F6274"/>
    <w:rsid w:val="004F62AD"/>
    <w:rsid w:val="004F6CE9"/>
    <w:rsid w:val="005021AA"/>
    <w:rsid w:val="00503D0D"/>
    <w:rsid w:val="00503F0D"/>
    <w:rsid w:val="005049C8"/>
    <w:rsid w:val="005049E6"/>
    <w:rsid w:val="00506244"/>
    <w:rsid w:val="00507130"/>
    <w:rsid w:val="005078CB"/>
    <w:rsid w:val="0051107C"/>
    <w:rsid w:val="00514A99"/>
    <w:rsid w:val="0051555E"/>
    <w:rsid w:val="005173D6"/>
    <w:rsid w:val="005208FC"/>
    <w:rsid w:val="00521FD8"/>
    <w:rsid w:val="005222B3"/>
    <w:rsid w:val="00522571"/>
    <w:rsid w:val="00523ABB"/>
    <w:rsid w:val="00523EF0"/>
    <w:rsid w:val="005242E0"/>
    <w:rsid w:val="00532119"/>
    <w:rsid w:val="00533724"/>
    <w:rsid w:val="00534301"/>
    <w:rsid w:val="00536338"/>
    <w:rsid w:val="00536B15"/>
    <w:rsid w:val="00540597"/>
    <w:rsid w:val="00541D6D"/>
    <w:rsid w:val="00542D5E"/>
    <w:rsid w:val="00545928"/>
    <w:rsid w:val="0055401F"/>
    <w:rsid w:val="005545C2"/>
    <w:rsid w:val="00554A7A"/>
    <w:rsid w:val="00555A9F"/>
    <w:rsid w:val="00555CFA"/>
    <w:rsid w:val="00556FBB"/>
    <w:rsid w:val="00557FF6"/>
    <w:rsid w:val="005608C3"/>
    <w:rsid w:val="00562F2B"/>
    <w:rsid w:val="005640BB"/>
    <w:rsid w:val="0056589F"/>
    <w:rsid w:val="00571ACC"/>
    <w:rsid w:val="0057209E"/>
    <w:rsid w:val="00572D9B"/>
    <w:rsid w:val="00574111"/>
    <w:rsid w:val="00574D76"/>
    <w:rsid w:val="00575B46"/>
    <w:rsid w:val="00576B56"/>
    <w:rsid w:val="00582679"/>
    <w:rsid w:val="00585299"/>
    <w:rsid w:val="00590490"/>
    <w:rsid w:val="005909B4"/>
    <w:rsid w:val="00591087"/>
    <w:rsid w:val="0059207B"/>
    <w:rsid w:val="00592264"/>
    <w:rsid w:val="00593996"/>
    <w:rsid w:val="00594673"/>
    <w:rsid w:val="00595889"/>
    <w:rsid w:val="0059791B"/>
    <w:rsid w:val="00597CE4"/>
    <w:rsid w:val="005A02B3"/>
    <w:rsid w:val="005A0DEC"/>
    <w:rsid w:val="005A2506"/>
    <w:rsid w:val="005A33DD"/>
    <w:rsid w:val="005A56F1"/>
    <w:rsid w:val="005A62FF"/>
    <w:rsid w:val="005A6796"/>
    <w:rsid w:val="005A7364"/>
    <w:rsid w:val="005B0424"/>
    <w:rsid w:val="005B09AC"/>
    <w:rsid w:val="005B2592"/>
    <w:rsid w:val="005B2D41"/>
    <w:rsid w:val="005B3FB7"/>
    <w:rsid w:val="005B58A0"/>
    <w:rsid w:val="005B5DF9"/>
    <w:rsid w:val="005B66CF"/>
    <w:rsid w:val="005B7163"/>
    <w:rsid w:val="005C7CCB"/>
    <w:rsid w:val="005D3ADE"/>
    <w:rsid w:val="005D4077"/>
    <w:rsid w:val="005D5FAA"/>
    <w:rsid w:val="005E0484"/>
    <w:rsid w:val="005E2A86"/>
    <w:rsid w:val="005E3B2B"/>
    <w:rsid w:val="005E47AA"/>
    <w:rsid w:val="005E5EE4"/>
    <w:rsid w:val="005E6377"/>
    <w:rsid w:val="005F10A3"/>
    <w:rsid w:val="005F13DF"/>
    <w:rsid w:val="005F1F0C"/>
    <w:rsid w:val="005F2111"/>
    <w:rsid w:val="005F2DF7"/>
    <w:rsid w:val="005F3EF4"/>
    <w:rsid w:val="005F4212"/>
    <w:rsid w:val="005F4564"/>
    <w:rsid w:val="005F663E"/>
    <w:rsid w:val="005F6C20"/>
    <w:rsid w:val="005F6E98"/>
    <w:rsid w:val="005F6EC2"/>
    <w:rsid w:val="00600628"/>
    <w:rsid w:val="00600A6A"/>
    <w:rsid w:val="006020C2"/>
    <w:rsid w:val="006041A8"/>
    <w:rsid w:val="0060562E"/>
    <w:rsid w:val="00605D79"/>
    <w:rsid w:val="0060655B"/>
    <w:rsid w:val="00606BF5"/>
    <w:rsid w:val="00607190"/>
    <w:rsid w:val="00610669"/>
    <w:rsid w:val="00614E7C"/>
    <w:rsid w:val="0061592E"/>
    <w:rsid w:val="00617562"/>
    <w:rsid w:val="00620070"/>
    <w:rsid w:val="0062048E"/>
    <w:rsid w:val="00621502"/>
    <w:rsid w:val="00623A42"/>
    <w:rsid w:val="006276A8"/>
    <w:rsid w:val="00630A64"/>
    <w:rsid w:val="00630DE6"/>
    <w:rsid w:val="006335FE"/>
    <w:rsid w:val="0063386E"/>
    <w:rsid w:val="00633B28"/>
    <w:rsid w:val="00636273"/>
    <w:rsid w:val="006365A3"/>
    <w:rsid w:val="006371DA"/>
    <w:rsid w:val="00637258"/>
    <w:rsid w:val="006374E7"/>
    <w:rsid w:val="0063791C"/>
    <w:rsid w:val="00641F8F"/>
    <w:rsid w:val="006431DB"/>
    <w:rsid w:val="006435A0"/>
    <w:rsid w:val="00643764"/>
    <w:rsid w:val="00643ACD"/>
    <w:rsid w:val="006454A8"/>
    <w:rsid w:val="00650083"/>
    <w:rsid w:val="006512EB"/>
    <w:rsid w:val="006529ED"/>
    <w:rsid w:val="00652A64"/>
    <w:rsid w:val="00652D49"/>
    <w:rsid w:val="0065340E"/>
    <w:rsid w:val="00653D65"/>
    <w:rsid w:val="006562BA"/>
    <w:rsid w:val="006568B5"/>
    <w:rsid w:val="006568D8"/>
    <w:rsid w:val="00657DB5"/>
    <w:rsid w:val="00660CD8"/>
    <w:rsid w:val="00665B80"/>
    <w:rsid w:val="00666D77"/>
    <w:rsid w:val="00670E8F"/>
    <w:rsid w:val="00671144"/>
    <w:rsid w:val="006718C6"/>
    <w:rsid w:val="00672D17"/>
    <w:rsid w:val="006738B2"/>
    <w:rsid w:val="006741E3"/>
    <w:rsid w:val="00675C9A"/>
    <w:rsid w:val="00676462"/>
    <w:rsid w:val="006804E8"/>
    <w:rsid w:val="00681AE3"/>
    <w:rsid w:val="00683C4C"/>
    <w:rsid w:val="00686AA1"/>
    <w:rsid w:val="00686C24"/>
    <w:rsid w:val="0068790D"/>
    <w:rsid w:val="00687E46"/>
    <w:rsid w:val="006902D2"/>
    <w:rsid w:val="00693247"/>
    <w:rsid w:val="006946E2"/>
    <w:rsid w:val="00695FE6"/>
    <w:rsid w:val="00696143"/>
    <w:rsid w:val="00697CD6"/>
    <w:rsid w:val="006A17DF"/>
    <w:rsid w:val="006A1A62"/>
    <w:rsid w:val="006A2AAD"/>
    <w:rsid w:val="006A3B7F"/>
    <w:rsid w:val="006A495C"/>
    <w:rsid w:val="006A4F1D"/>
    <w:rsid w:val="006A51F6"/>
    <w:rsid w:val="006A5D51"/>
    <w:rsid w:val="006A6FEF"/>
    <w:rsid w:val="006A7786"/>
    <w:rsid w:val="006A797D"/>
    <w:rsid w:val="006B0044"/>
    <w:rsid w:val="006B184E"/>
    <w:rsid w:val="006B488D"/>
    <w:rsid w:val="006B7733"/>
    <w:rsid w:val="006C1198"/>
    <w:rsid w:val="006C1A2A"/>
    <w:rsid w:val="006C25D9"/>
    <w:rsid w:val="006C3629"/>
    <w:rsid w:val="006C3F7A"/>
    <w:rsid w:val="006C54C6"/>
    <w:rsid w:val="006D21F0"/>
    <w:rsid w:val="006D3B6E"/>
    <w:rsid w:val="006D6AF0"/>
    <w:rsid w:val="006E0FC8"/>
    <w:rsid w:val="006E178C"/>
    <w:rsid w:val="006E1A69"/>
    <w:rsid w:val="006E21DA"/>
    <w:rsid w:val="006E24C1"/>
    <w:rsid w:val="006E2D17"/>
    <w:rsid w:val="006E5FF8"/>
    <w:rsid w:val="006E61A3"/>
    <w:rsid w:val="006F4B05"/>
    <w:rsid w:val="006F5184"/>
    <w:rsid w:val="006F5805"/>
    <w:rsid w:val="006F7246"/>
    <w:rsid w:val="006F758E"/>
    <w:rsid w:val="006F7B6E"/>
    <w:rsid w:val="007004B9"/>
    <w:rsid w:val="00703906"/>
    <w:rsid w:val="00711A0C"/>
    <w:rsid w:val="00712AEF"/>
    <w:rsid w:val="00712F8E"/>
    <w:rsid w:val="00713A96"/>
    <w:rsid w:val="007144DD"/>
    <w:rsid w:val="00714E87"/>
    <w:rsid w:val="00717396"/>
    <w:rsid w:val="00717DFB"/>
    <w:rsid w:val="00721AEC"/>
    <w:rsid w:val="007229F7"/>
    <w:rsid w:val="00722B9D"/>
    <w:rsid w:val="00722E65"/>
    <w:rsid w:val="00723D93"/>
    <w:rsid w:val="007246E9"/>
    <w:rsid w:val="007254CF"/>
    <w:rsid w:val="00732219"/>
    <w:rsid w:val="00733536"/>
    <w:rsid w:val="007359FA"/>
    <w:rsid w:val="00735AE6"/>
    <w:rsid w:val="0074039B"/>
    <w:rsid w:val="0074231D"/>
    <w:rsid w:val="00745CB0"/>
    <w:rsid w:val="00745DEA"/>
    <w:rsid w:val="00745E84"/>
    <w:rsid w:val="007460A1"/>
    <w:rsid w:val="00746E89"/>
    <w:rsid w:val="00747F8B"/>
    <w:rsid w:val="00747FCD"/>
    <w:rsid w:val="00750E76"/>
    <w:rsid w:val="007530AC"/>
    <w:rsid w:val="0075335B"/>
    <w:rsid w:val="007542A0"/>
    <w:rsid w:val="00755800"/>
    <w:rsid w:val="007566DA"/>
    <w:rsid w:val="00757D89"/>
    <w:rsid w:val="00763558"/>
    <w:rsid w:val="00763C4F"/>
    <w:rsid w:val="0076450F"/>
    <w:rsid w:val="00765883"/>
    <w:rsid w:val="0076765E"/>
    <w:rsid w:val="00767713"/>
    <w:rsid w:val="00770129"/>
    <w:rsid w:val="00770825"/>
    <w:rsid w:val="007708BF"/>
    <w:rsid w:val="007710DA"/>
    <w:rsid w:val="00775543"/>
    <w:rsid w:val="0077654F"/>
    <w:rsid w:val="00776783"/>
    <w:rsid w:val="00777255"/>
    <w:rsid w:val="00777E06"/>
    <w:rsid w:val="007804D8"/>
    <w:rsid w:val="00782600"/>
    <w:rsid w:val="00782D5B"/>
    <w:rsid w:val="00783E83"/>
    <w:rsid w:val="0078573F"/>
    <w:rsid w:val="007858A6"/>
    <w:rsid w:val="0078643B"/>
    <w:rsid w:val="00786788"/>
    <w:rsid w:val="00786DC5"/>
    <w:rsid w:val="00790A2F"/>
    <w:rsid w:val="00791BB3"/>
    <w:rsid w:val="0079211B"/>
    <w:rsid w:val="007922F8"/>
    <w:rsid w:val="00792E51"/>
    <w:rsid w:val="007934FA"/>
    <w:rsid w:val="00794036"/>
    <w:rsid w:val="007945E6"/>
    <w:rsid w:val="00795EC7"/>
    <w:rsid w:val="0079750E"/>
    <w:rsid w:val="007A23D2"/>
    <w:rsid w:val="007A329E"/>
    <w:rsid w:val="007A4E98"/>
    <w:rsid w:val="007A5B91"/>
    <w:rsid w:val="007B2136"/>
    <w:rsid w:val="007B2900"/>
    <w:rsid w:val="007B3ADA"/>
    <w:rsid w:val="007B4183"/>
    <w:rsid w:val="007B4E59"/>
    <w:rsid w:val="007B540E"/>
    <w:rsid w:val="007B641D"/>
    <w:rsid w:val="007B64AD"/>
    <w:rsid w:val="007B7F40"/>
    <w:rsid w:val="007C0D36"/>
    <w:rsid w:val="007C17C5"/>
    <w:rsid w:val="007D2421"/>
    <w:rsid w:val="007D312A"/>
    <w:rsid w:val="007D70EB"/>
    <w:rsid w:val="007E184C"/>
    <w:rsid w:val="007E4D46"/>
    <w:rsid w:val="007E527E"/>
    <w:rsid w:val="007E5AC5"/>
    <w:rsid w:val="007E6D0E"/>
    <w:rsid w:val="007F2335"/>
    <w:rsid w:val="007F3FDA"/>
    <w:rsid w:val="007F4485"/>
    <w:rsid w:val="007F72D2"/>
    <w:rsid w:val="00800CAB"/>
    <w:rsid w:val="00801926"/>
    <w:rsid w:val="00801C22"/>
    <w:rsid w:val="00803C83"/>
    <w:rsid w:val="0080686B"/>
    <w:rsid w:val="0080748B"/>
    <w:rsid w:val="0081080E"/>
    <w:rsid w:val="0081094B"/>
    <w:rsid w:val="0081205E"/>
    <w:rsid w:val="00813501"/>
    <w:rsid w:val="00813BD9"/>
    <w:rsid w:val="008149DB"/>
    <w:rsid w:val="00814DDD"/>
    <w:rsid w:val="00815CCC"/>
    <w:rsid w:val="008216CA"/>
    <w:rsid w:val="00821DF8"/>
    <w:rsid w:val="008237D6"/>
    <w:rsid w:val="008255D1"/>
    <w:rsid w:val="008261A9"/>
    <w:rsid w:val="00826527"/>
    <w:rsid w:val="00827922"/>
    <w:rsid w:val="00830E52"/>
    <w:rsid w:val="00831903"/>
    <w:rsid w:val="00834D6C"/>
    <w:rsid w:val="00836BA5"/>
    <w:rsid w:val="00840B1E"/>
    <w:rsid w:val="00842795"/>
    <w:rsid w:val="00842DD6"/>
    <w:rsid w:val="008460FC"/>
    <w:rsid w:val="00846EE1"/>
    <w:rsid w:val="00850115"/>
    <w:rsid w:val="00850884"/>
    <w:rsid w:val="00850FBC"/>
    <w:rsid w:val="0085160D"/>
    <w:rsid w:val="00856AB2"/>
    <w:rsid w:val="008604D2"/>
    <w:rsid w:val="0086114A"/>
    <w:rsid w:val="008622BF"/>
    <w:rsid w:val="00863424"/>
    <w:rsid w:val="00863BBD"/>
    <w:rsid w:val="00864C9B"/>
    <w:rsid w:val="00864F32"/>
    <w:rsid w:val="0087016E"/>
    <w:rsid w:val="00872CFB"/>
    <w:rsid w:val="008749AB"/>
    <w:rsid w:val="008764C7"/>
    <w:rsid w:val="00877B8F"/>
    <w:rsid w:val="00883896"/>
    <w:rsid w:val="00885CF3"/>
    <w:rsid w:val="00887422"/>
    <w:rsid w:val="00891FBD"/>
    <w:rsid w:val="0089380A"/>
    <w:rsid w:val="00895C7F"/>
    <w:rsid w:val="00895E9F"/>
    <w:rsid w:val="00897060"/>
    <w:rsid w:val="0089732F"/>
    <w:rsid w:val="0089797E"/>
    <w:rsid w:val="008A102A"/>
    <w:rsid w:val="008A1ADF"/>
    <w:rsid w:val="008A309C"/>
    <w:rsid w:val="008A38EB"/>
    <w:rsid w:val="008A46A6"/>
    <w:rsid w:val="008A7FE5"/>
    <w:rsid w:val="008B0025"/>
    <w:rsid w:val="008B05B3"/>
    <w:rsid w:val="008B28BA"/>
    <w:rsid w:val="008B299D"/>
    <w:rsid w:val="008B31E2"/>
    <w:rsid w:val="008B47C6"/>
    <w:rsid w:val="008B535F"/>
    <w:rsid w:val="008B5F07"/>
    <w:rsid w:val="008B764F"/>
    <w:rsid w:val="008C0935"/>
    <w:rsid w:val="008C09DD"/>
    <w:rsid w:val="008C31F6"/>
    <w:rsid w:val="008C5139"/>
    <w:rsid w:val="008C69E7"/>
    <w:rsid w:val="008D06AA"/>
    <w:rsid w:val="008D2802"/>
    <w:rsid w:val="008D358B"/>
    <w:rsid w:val="008D7413"/>
    <w:rsid w:val="008D7784"/>
    <w:rsid w:val="008E063F"/>
    <w:rsid w:val="008E255C"/>
    <w:rsid w:val="008E3212"/>
    <w:rsid w:val="008E44BC"/>
    <w:rsid w:val="008E73ED"/>
    <w:rsid w:val="008F0375"/>
    <w:rsid w:val="008F044D"/>
    <w:rsid w:val="008F2191"/>
    <w:rsid w:val="008F2D09"/>
    <w:rsid w:val="008F3706"/>
    <w:rsid w:val="008F4329"/>
    <w:rsid w:val="008F4CAE"/>
    <w:rsid w:val="009003EB"/>
    <w:rsid w:val="009041BF"/>
    <w:rsid w:val="00904941"/>
    <w:rsid w:val="00905991"/>
    <w:rsid w:val="00907523"/>
    <w:rsid w:val="0090763A"/>
    <w:rsid w:val="00910F6C"/>
    <w:rsid w:val="00912B49"/>
    <w:rsid w:val="00912F7C"/>
    <w:rsid w:val="00913D61"/>
    <w:rsid w:val="00914938"/>
    <w:rsid w:val="00915214"/>
    <w:rsid w:val="00916008"/>
    <w:rsid w:val="00922C31"/>
    <w:rsid w:val="009242F6"/>
    <w:rsid w:val="009245C1"/>
    <w:rsid w:val="00924BDD"/>
    <w:rsid w:val="00924EBF"/>
    <w:rsid w:val="00932637"/>
    <w:rsid w:val="00934218"/>
    <w:rsid w:val="00934D20"/>
    <w:rsid w:val="00942E39"/>
    <w:rsid w:val="009453A0"/>
    <w:rsid w:val="00946A22"/>
    <w:rsid w:val="00950218"/>
    <w:rsid w:val="00950B21"/>
    <w:rsid w:val="00951F99"/>
    <w:rsid w:val="009541DB"/>
    <w:rsid w:val="00954FF1"/>
    <w:rsid w:val="00961A50"/>
    <w:rsid w:val="00964522"/>
    <w:rsid w:val="009645EF"/>
    <w:rsid w:val="00964D82"/>
    <w:rsid w:val="00964DAE"/>
    <w:rsid w:val="00965058"/>
    <w:rsid w:val="00966153"/>
    <w:rsid w:val="00966589"/>
    <w:rsid w:val="00967C88"/>
    <w:rsid w:val="00967E7E"/>
    <w:rsid w:val="00970371"/>
    <w:rsid w:val="009706C6"/>
    <w:rsid w:val="009708F2"/>
    <w:rsid w:val="00970C1D"/>
    <w:rsid w:val="00970CAA"/>
    <w:rsid w:val="00972A5D"/>
    <w:rsid w:val="00972EBE"/>
    <w:rsid w:val="009746B8"/>
    <w:rsid w:val="00976D05"/>
    <w:rsid w:val="00977A95"/>
    <w:rsid w:val="00980660"/>
    <w:rsid w:val="00980CBC"/>
    <w:rsid w:val="00981235"/>
    <w:rsid w:val="00981A15"/>
    <w:rsid w:val="009824CF"/>
    <w:rsid w:val="00982E1F"/>
    <w:rsid w:val="00983A8B"/>
    <w:rsid w:val="00987DCB"/>
    <w:rsid w:val="00990A6A"/>
    <w:rsid w:val="0099346A"/>
    <w:rsid w:val="0099458A"/>
    <w:rsid w:val="0099554B"/>
    <w:rsid w:val="00996CAA"/>
    <w:rsid w:val="009A012B"/>
    <w:rsid w:val="009A086F"/>
    <w:rsid w:val="009A0FD5"/>
    <w:rsid w:val="009A2614"/>
    <w:rsid w:val="009A5E6A"/>
    <w:rsid w:val="009A66F8"/>
    <w:rsid w:val="009B322B"/>
    <w:rsid w:val="009B3343"/>
    <w:rsid w:val="009B3637"/>
    <w:rsid w:val="009B3C00"/>
    <w:rsid w:val="009B4450"/>
    <w:rsid w:val="009B5A77"/>
    <w:rsid w:val="009B5C7D"/>
    <w:rsid w:val="009B713F"/>
    <w:rsid w:val="009B772D"/>
    <w:rsid w:val="009B782D"/>
    <w:rsid w:val="009C09EA"/>
    <w:rsid w:val="009C0CF7"/>
    <w:rsid w:val="009C0D57"/>
    <w:rsid w:val="009C28EB"/>
    <w:rsid w:val="009C32F9"/>
    <w:rsid w:val="009C4571"/>
    <w:rsid w:val="009C4860"/>
    <w:rsid w:val="009C5181"/>
    <w:rsid w:val="009C563A"/>
    <w:rsid w:val="009C6757"/>
    <w:rsid w:val="009C7970"/>
    <w:rsid w:val="009D195F"/>
    <w:rsid w:val="009D25FC"/>
    <w:rsid w:val="009D4E3E"/>
    <w:rsid w:val="009E076C"/>
    <w:rsid w:val="009E1571"/>
    <w:rsid w:val="009E16D2"/>
    <w:rsid w:val="009E3F05"/>
    <w:rsid w:val="009E4AC1"/>
    <w:rsid w:val="009E53B8"/>
    <w:rsid w:val="009E5F83"/>
    <w:rsid w:val="009F0F2F"/>
    <w:rsid w:val="009F2A90"/>
    <w:rsid w:val="009F3073"/>
    <w:rsid w:val="009F359D"/>
    <w:rsid w:val="009F383A"/>
    <w:rsid w:val="009F47D4"/>
    <w:rsid w:val="009F47DA"/>
    <w:rsid w:val="009F4C1B"/>
    <w:rsid w:val="009F5C4A"/>
    <w:rsid w:val="009F5F58"/>
    <w:rsid w:val="009F755F"/>
    <w:rsid w:val="009F7BE1"/>
    <w:rsid w:val="009F7DAF"/>
    <w:rsid w:val="00A00157"/>
    <w:rsid w:val="00A0272C"/>
    <w:rsid w:val="00A03E83"/>
    <w:rsid w:val="00A03EC9"/>
    <w:rsid w:val="00A05E65"/>
    <w:rsid w:val="00A06387"/>
    <w:rsid w:val="00A07914"/>
    <w:rsid w:val="00A15E68"/>
    <w:rsid w:val="00A16B26"/>
    <w:rsid w:val="00A17B8D"/>
    <w:rsid w:val="00A17C85"/>
    <w:rsid w:val="00A21517"/>
    <w:rsid w:val="00A23DD3"/>
    <w:rsid w:val="00A25035"/>
    <w:rsid w:val="00A256E9"/>
    <w:rsid w:val="00A25A86"/>
    <w:rsid w:val="00A267BD"/>
    <w:rsid w:val="00A275F5"/>
    <w:rsid w:val="00A3060D"/>
    <w:rsid w:val="00A32D9A"/>
    <w:rsid w:val="00A34355"/>
    <w:rsid w:val="00A34D68"/>
    <w:rsid w:val="00A35429"/>
    <w:rsid w:val="00A35B94"/>
    <w:rsid w:val="00A37274"/>
    <w:rsid w:val="00A37364"/>
    <w:rsid w:val="00A40F62"/>
    <w:rsid w:val="00A4606B"/>
    <w:rsid w:val="00A464ED"/>
    <w:rsid w:val="00A51B0F"/>
    <w:rsid w:val="00A51DD3"/>
    <w:rsid w:val="00A53905"/>
    <w:rsid w:val="00A53C29"/>
    <w:rsid w:val="00A53FC7"/>
    <w:rsid w:val="00A5604E"/>
    <w:rsid w:val="00A61678"/>
    <w:rsid w:val="00A61AA2"/>
    <w:rsid w:val="00A61AE6"/>
    <w:rsid w:val="00A62734"/>
    <w:rsid w:val="00A656E5"/>
    <w:rsid w:val="00A70D18"/>
    <w:rsid w:val="00A70DFB"/>
    <w:rsid w:val="00A72510"/>
    <w:rsid w:val="00A72F81"/>
    <w:rsid w:val="00A72F88"/>
    <w:rsid w:val="00A74978"/>
    <w:rsid w:val="00A7627A"/>
    <w:rsid w:val="00A76D28"/>
    <w:rsid w:val="00A80F94"/>
    <w:rsid w:val="00A81CF5"/>
    <w:rsid w:val="00A82B9A"/>
    <w:rsid w:val="00A84DE4"/>
    <w:rsid w:val="00A84E25"/>
    <w:rsid w:val="00A85112"/>
    <w:rsid w:val="00A914BC"/>
    <w:rsid w:val="00A915B1"/>
    <w:rsid w:val="00A9353B"/>
    <w:rsid w:val="00A936F9"/>
    <w:rsid w:val="00A9506B"/>
    <w:rsid w:val="00A957D1"/>
    <w:rsid w:val="00AA05C4"/>
    <w:rsid w:val="00AA14FA"/>
    <w:rsid w:val="00AA17CA"/>
    <w:rsid w:val="00AA1E6B"/>
    <w:rsid w:val="00AA6ADD"/>
    <w:rsid w:val="00AA6F30"/>
    <w:rsid w:val="00AC2F55"/>
    <w:rsid w:val="00AC3AAE"/>
    <w:rsid w:val="00AC55A2"/>
    <w:rsid w:val="00AC579C"/>
    <w:rsid w:val="00AC5C95"/>
    <w:rsid w:val="00AC675E"/>
    <w:rsid w:val="00AD0156"/>
    <w:rsid w:val="00AD04F2"/>
    <w:rsid w:val="00AD1C4D"/>
    <w:rsid w:val="00AD2250"/>
    <w:rsid w:val="00AD27DD"/>
    <w:rsid w:val="00AD4D4A"/>
    <w:rsid w:val="00AD54AE"/>
    <w:rsid w:val="00AE2EDE"/>
    <w:rsid w:val="00AE3D36"/>
    <w:rsid w:val="00AE4D57"/>
    <w:rsid w:val="00AF23BB"/>
    <w:rsid w:val="00AF3789"/>
    <w:rsid w:val="00AF3BFC"/>
    <w:rsid w:val="00AF40B1"/>
    <w:rsid w:val="00AF421B"/>
    <w:rsid w:val="00AF455A"/>
    <w:rsid w:val="00AF75F2"/>
    <w:rsid w:val="00B00517"/>
    <w:rsid w:val="00B02807"/>
    <w:rsid w:val="00B032B7"/>
    <w:rsid w:val="00B038AF"/>
    <w:rsid w:val="00B039DD"/>
    <w:rsid w:val="00B03D78"/>
    <w:rsid w:val="00B0613F"/>
    <w:rsid w:val="00B066DB"/>
    <w:rsid w:val="00B066F1"/>
    <w:rsid w:val="00B068BD"/>
    <w:rsid w:val="00B10C4C"/>
    <w:rsid w:val="00B120E8"/>
    <w:rsid w:val="00B12D93"/>
    <w:rsid w:val="00B13224"/>
    <w:rsid w:val="00B15B72"/>
    <w:rsid w:val="00B22364"/>
    <w:rsid w:val="00B2250F"/>
    <w:rsid w:val="00B23006"/>
    <w:rsid w:val="00B23FFD"/>
    <w:rsid w:val="00B24544"/>
    <w:rsid w:val="00B24902"/>
    <w:rsid w:val="00B255EE"/>
    <w:rsid w:val="00B256D6"/>
    <w:rsid w:val="00B26243"/>
    <w:rsid w:val="00B27C69"/>
    <w:rsid w:val="00B32020"/>
    <w:rsid w:val="00B3799A"/>
    <w:rsid w:val="00B37EC2"/>
    <w:rsid w:val="00B40BC7"/>
    <w:rsid w:val="00B41C57"/>
    <w:rsid w:val="00B41C87"/>
    <w:rsid w:val="00B420E1"/>
    <w:rsid w:val="00B44A1A"/>
    <w:rsid w:val="00B45131"/>
    <w:rsid w:val="00B4529D"/>
    <w:rsid w:val="00B454D0"/>
    <w:rsid w:val="00B45CA1"/>
    <w:rsid w:val="00B46616"/>
    <w:rsid w:val="00B477D2"/>
    <w:rsid w:val="00B47DF2"/>
    <w:rsid w:val="00B47F96"/>
    <w:rsid w:val="00B50BE7"/>
    <w:rsid w:val="00B51592"/>
    <w:rsid w:val="00B51C74"/>
    <w:rsid w:val="00B52E49"/>
    <w:rsid w:val="00B53644"/>
    <w:rsid w:val="00B5578F"/>
    <w:rsid w:val="00B56CD9"/>
    <w:rsid w:val="00B618D4"/>
    <w:rsid w:val="00B63C79"/>
    <w:rsid w:val="00B643C2"/>
    <w:rsid w:val="00B65214"/>
    <w:rsid w:val="00B6676B"/>
    <w:rsid w:val="00B66CE4"/>
    <w:rsid w:val="00B67104"/>
    <w:rsid w:val="00B67545"/>
    <w:rsid w:val="00B70158"/>
    <w:rsid w:val="00B7133D"/>
    <w:rsid w:val="00B71ABF"/>
    <w:rsid w:val="00B724D1"/>
    <w:rsid w:val="00B730AB"/>
    <w:rsid w:val="00B73C3F"/>
    <w:rsid w:val="00B74052"/>
    <w:rsid w:val="00B74B0C"/>
    <w:rsid w:val="00B777BE"/>
    <w:rsid w:val="00B80912"/>
    <w:rsid w:val="00B81FEE"/>
    <w:rsid w:val="00B82AA8"/>
    <w:rsid w:val="00B82DD3"/>
    <w:rsid w:val="00B855C4"/>
    <w:rsid w:val="00B876C0"/>
    <w:rsid w:val="00B87F18"/>
    <w:rsid w:val="00B91120"/>
    <w:rsid w:val="00B93A50"/>
    <w:rsid w:val="00B9412B"/>
    <w:rsid w:val="00B94AF7"/>
    <w:rsid w:val="00B94F1D"/>
    <w:rsid w:val="00B9748A"/>
    <w:rsid w:val="00B9774D"/>
    <w:rsid w:val="00BA0526"/>
    <w:rsid w:val="00BA108E"/>
    <w:rsid w:val="00BA4862"/>
    <w:rsid w:val="00BA4C2A"/>
    <w:rsid w:val="00BA650C"/>
    <w:rsid w:val="00BA7D5A"/>
    <w:rsid w:val="00BA7F4E"/>
    <w:rsid w:val="00BB0675"/>
    <w:rsid w:val="00BB10CE"/>
    <w:rsid w:val="00BB1C21"/>
    <w:rsid w:val="00BB3289"/>
    <w:rsid w:val="00BB4ADE"/>
    <w:rsid w:val="00BB6E2D"/>
    <w:rsid w:val="00BB7295"/>
    <w:rsid w:val="00BB798F"/>
    <w:rsid w:val="00BC376F"/>
    <w:rsid w:val="00BC3DCE"/>
    <w:rsid w:val="00BC4E38"/>
    <w:rsid w:val="00BC4E67"/>
    <w:rsid w:val="00BC5C79"/>
    <w:rsid w:val="00BD0F51"/>
    <w:rsid w:val="00BD589E"/>
    <w:rsid w:val="00BD5EC5"/>
    <w:rsid w:val="00BD6E59"/>
    <w:rsid w:val="00BE1286"/>
    <w:rsid w:val="00BE254F"/>
    <w:rsid w:val="00BE34BA"/>
    <w:rsid w:val="00BE3ABF"/>
    <w:rsid w:val="00BE47A1"/>
    <w:rsid w:val="00BE740C"/>
    <w:rsid w:val="00BF049C"/>
    <w:rsid w:val="00BF1282"/>
    <w:rsid w:val="00BF1B65"/>
    <w:rsid w:val="00BF222F"/>
    <w:rsid w:val="00BF3A2C"/>
    <w:rsid w:val="00BF651F"/>
    <w:rsid w:val="00BF75BB"/>
    <w:rsid w:val="00C004A5"/>
    <w:rsid w:val="00C02342"/>
    <w:rsid w:val="00C024A1"/>
    <w:rsid w:val="00C03978"/>
    <w:rsid w:val="00C04F3D"/>
    <w:rsid w:val="00C062F2"/>
    <w:rsid w:val="00C078B9"/>
    <w:rsid w:val="00C10C2F"/>
    <w:rsid w:val="00C11AAA"/>
    <w:rsid w:val="00C11F8A"/>
    <w:rsid w:val="00C127A5"/>
    <w:rsid w:val="00C132FE"/>
    <w:rsid w:val="00C16646"/>
    <w:rsid w:val="00C1717E"/>
    <w:rsid w:val="00C2120C"/>
    <w:rsid w:val="00C21A42"/>
    <w:rsid w:val="00C2207A"/>
    <w:rsid w:val="00C23111"/>
    <w:rsid w:val="00C23AC2"/>
    <w:rsid w:val="00C24A00"/>
    <w:rsid w:val="00C24CF8"/>
    <w:rsid w:val="00C25971"/>
    <w:rsid w:val="00C25CE1"/>
    <w:rsid w:val="00C266F7"/>
    <w:rsid w:val="00C2781B"/>
    <w:rsid w:val="00C34648"/>
    <w:rsid w:val="00C34A48"/>
    <w:rsid w:val="00C34BF7"/>
    <w:rsid w:val="00C35532"/>
    <w:rsid w:val="00C370B1"/>
    <w:rsid w:val="00C416ED"/>
    <w:rsid w:val="00C42BD9"/>
    <w:rsid w:val="00C42C99"/>
    <w:rsid w:val="00C431CB"/>
    <w:rsid w:val="00C43230"/>
    <w:rsid w:val="00C432E1"/>
    <w:rsid w:val="00C43979"/>
    <w:rsid w:val="00C47428"/>
    <w:rsid w:val="00C51508"/>
    <w:rsid w:val="00C52972"/>
    <w:rsid w:val="00C54D17"/>
    <w:rsid w:val="00C56BB4"/>
    <w:rsid w:val="00C574D0"/>
    <w:rsid w:val="00C57BA2"/>
    <w:rsid w:val="00C6094D"/>
    <w:rsid w:val="00C63C4E"/>
    <w:rsid w:val="00C657EE"/>
    <w:rsid w:val="00C65AD4"/>
    <w:rsid w:val="00C665C8"/>
    <w:rsid w:val="00C676A3"/>
    <w:rsid w:val="00C67CAC"/>
    <w:rsid w:val="00C70F65"/>
    <w:rsid w:val="00C718ED"/>
    <w:rsid w:val="00C72C43"/>
    <w:rsid w:val="00C7348B"/>
    <w:rsid w:val="00C748DB"/>
    <w:rsid w:val="00C74EDF"/>
    <w:rsid w:val="00C751AA"/>
    <w:rsid w:val="00C7699F"/>
    <w:rsid w:val="00C7748A"/>
    <w:rsid w:val="00C81DE3"/>
    <w:rsid w:val="00C824E0"/>
    <w:rsid w:val="00C825EA"/>
    <w:rsid w:val="00C85193"/>
    <w:rsid w:val="00C85E00"/>
    <w:rsid w:val="00C85F16"/>
    <w:rsid w:val="00C86F52"/>
    <w:rsid w:val="00C905AA"/>
    <w:rsid w:val="00C9080D"/>
    <w:rsid w:val="00C918D8"/>
    <w:rsid w:val="00C91BF7"/>
    <w:rsid w:val="00C924EC"/>
    <w:rsid w:val="00C95696"/>
    <w:rsid w:val="00C977D9"/>
    <w:rsid w:val="00CA023E"/>
    <w:rsid w:val="00CA1DFE"/>
    <w:rsid w:val="00CA257F"/>
    <w:rsid w:val="00CA2CFC"/>
    <w:rsid w:val="00CA384B"/>
    <w:rsid w:val="00CA431E"/>
    <w:rsid w:val="00CA4371"/>
    <w:rsid w:val="00CA7EF0"/>
    <w:rsid w:val="00CA7F42"/>
    <w:rsid w:val="00CB08DE"/>
    <w:rsid w:val="00CB5167"/>
    <w:rsid w:val="00CB620A"/>
    <w:rsid w:val="00CB7F7D"/>
    <w:rsid w:val="00CC501C"/>
    <w:rsid w:val="00CC68C4"/>
    <w:rsid w:val="00CC7459"/>
    <w:rsid w:val="00CC76D7"/>
    <w:rsid w:val="00CD23DB"/>
    <w:rsid w:val="00CD307E"/>
    <w:rsid w:val="00CD48E1"/>
    <w:rsid w:val="00CD4CBB"/>
    <w:rsid w:val="00CD4D27"/>
    <w:rsid w:val="00CD5885"/>
    <w:rsid w:val="00CD73DA"/>
    <w:rsid w:val="00CD7516"/>
    <w:rsid w:val="00CD77DE"/>
    <w:rsid w:val="00CE0481"/>
    <w:rsid w:val="00CE0810"/>
    <w:rsid w:val="00CE25E9"/>
    <w:rsid w:val="00CE2F82"/>
    <w:rsid w:val="00CE4FCF"/>
    <w:rsid w:val="00CE64B0"/>
    <w:rsid w:val="00CE6A2D"/>
    <w:rsid w:val="00CF0403"/>
    <w:rsid w:val="00CF19CE"/>
    <w:rsid w:val="00CF347E"/>
    <w:rsid w:val="00CF3519"/>
    <w:rsid w:val="00CF3735"/>
    <w:rsid w:val="00CF4349"/>
    <w:rsid w:val="00CF47F4"/>
    <w:rsid w:val="00CF4DFA"/>
    <w:rsid w:val="00CF7DBA"/>
    <w:rsid w:val="00CF7FC3"/>
    <w:rsid w:val="00D027A1"/>
    <w:rsid w:val="00D02BAD"/>
    <w:rsid w:val="00D10771"/>
    <w:rsid w:val="00D11465"/>
    <w:rsid w:val="00D12E17"/>
    <w:rsid w:val="00D13994"/>
    <w:rsid w:val="00D13AD8"/>
    <w:rsid w:val="00D13B9C"/>
    <w:rsid w:val="00D15025"/>
    <w:rsid w:val="00D153A7"/>
    <w:rsid w:val="00D154A3"/>
    <w:rsid w:val="00D16DBE"/>
    <w:rsid w:val="00D16F5C"/>
    <w:rsid w:val="00D20219"/>
    <w:rsid w:val="00D211DB"/>
    <w:rsid w:val="00D23203"/>
    <w:rsid w:val="00D23482"/>
    <w:rsid w:val="00D235D5"/>
    <w:rsid w:val="00D24EDA"/>
    <w:rsid w:val="00D257E2"/>
    <w:rsid w:val="00D26A4D"/>
    <w:rsid w:val="00D26D6D"/>
    <w:rsid w:val="00D319D0"/>
    <w:rsid w:val="00D31EB8"/>
    <w:rsid w:val="00D32AB8"/>
    <w:rsid w:val="00D34ADF"/>
    <w:rsid w:val="00D37374"/>
    <w:rsid w:val="00D41132"/>
    <w:rsid w:val="00D41672"/>
    <w:rsid w:val="00D41E67"/>
    <w:rsid w:val="00D42DF4"/>
    <w:rsid w:val="00D45BA9"/>
    <w:rsid w:val="00D4703B"/>
    <w:rsid w:val="00D47A10"/>
    <w:rsid w:val="00D525FD"/>
    <w:rsid w:val="00D52801"/>
    <w:rsid w:val="00D54E51"/>
    <w:rsid w:val="00D550FC"/>
    <w:rsid w:val="00D552E1"/>
    <w:rsid w:val="00D61063"/>
    <w:rsid w:val="00D6210A"/>
    <w:rsid w:val="00D62E6F"/>
    <w:rsid w:val="00D7231B"/>
    <w:rsid w:val="00D74F15"/>
    <w:rsid w:val="00D7540B"/>
    <w:rsid w:val="00D80B7B"/>
    <w:rsid w:val="00D80C18"/>
    <w:rsid w:val="00D8219C"/>
    <w:rsid w:val="00D8341A"/>
    <w:rsid w:val="00D84C51"/>
    <w:rsid w:val="00D85C8B"/>
    <w:rsid w:val="00D8705A"/>
    <w:rsid w:val="00D911B5"/>
    <w:rsid w:val="00D92D54"/>
    <w:rsid w:val="00D95182"/>
    <w:rsid w:val="00D97573"/>
    <w:rsid w:val="00DA2D1F"/>
    <w:rsid w:val="00DA5815"/>
    <w:rsid w:val="00DA5A9B"/>
    <w:rsid w:val="00DA7DAC"/>
    <w:rsid w:val="00DB1FB3"/>
    <w:rsid w:val="00DB2843"/>
    <w:rsid w:val="00DB3FC9"/>
    <w:rsid w:val="00DB439D"/>
    <w:rsid w:val="00DB4D86"/>
    <w:rsid w:val="00DB66C3"/>
    <w:rsid w:val="00DB775D"/>
    <w:rsid w:val="00DC0007"/>
    <w:rsid w:val="00DC0B74"/>
    <w:rsid w:val="00DC20A6"/>
    <w:rsid w:val="00DC2881"/>
    <w:rsid w:val="00DC4354"/>
    <w:rsid w:val="00DC5034"/>
    <w:rsid w:val="00DC6B14"/>
    <w:rsid w:val="00DD18B6"/>
    <w:rsid w:val="00DD2C34"/>
    <w:rsid w:val="00DD4AB2"/>
    <w:rsid w:val="00DD54DD"/>
    <w:rsid w:val="00DD551D"/>
    <w:rsid w:val="00DD6186"/>
    <w:rsid w:val="00DE1606"/>
    <w:rsid w:val="00DE1EA8"/>
    <w:rsid w:val="00DE25DB"/>
    <w:rsid w:val="00DE35FD"/>
    <w:rsid w:val="00DE4840"/>
    <w:rsid w:val="00DE7683"/>
    <w:rsid w:val="00DF086C"/>
    <w:rsid w:val="00DF1E91"/>
    <w:rsid w:val="00DF29F7"/>
    <w:rsid w:val="00DF559B"/>
    <w:rsid w:val="00DF6209"/>
    <w:rsid w:val="00DF794F"/>
    <w:rsid w:val="00E02068"/>
    <w:rsid w:val="00E04D9B"/>
    <w:rsid w:val="00E064B9"/>
    <w:rsid w:val="00E0714A"/>
    <w:rsid w:val="00E078AD"/>
    <w:rsid w:val="00E10865"/>
    <w:rsid w:val="00E12321"/>
    <w:rsid w:val="00E129EF"/>
    <w:rsid w:val="00E13B40"/>
    <w:rsid w:val="00E14F82"/>
    <w:rsid w:val="00E1648D"/>
    <w:rsid w:val="00E17473"/>
    <w:rsid w:val="00E2258F"/>
    <w:rsid w:val="00E23015"/>
    <w:rsid w:val="00E23B00"/>
    <w:rsid w:val="00E24568"/>
    <w:rsid w:val="00E2538F"/>
    <w:rsid w:val="00E25AD5"/>
    <w:rsid w:val="00E260DC"/>
    <w:rsid w:val="00E272BE"/>
    <w:rsid w:val="00E31379"/>
    <w:rsid w:val="00E33A47"/>
    <w:rsid w:val="00E344A7"/>
    <w:rsid w:val="00E37929"/>
    <w:rsid w:val="00E37C19"/>
    <w:rsid w:val="00E40A01"/>
    <w:rsid w:val="00E431FB"/>
    <w:rsid w:val="00E43AC9"/>
    <w:rsid w:val="00E4440E"/>
    <w:rsid w:val="00E44E44"/>
    <w:rsid w:val="00E45D32"/>
    <w:rsid w:val="00E461EC"/>
    <w:rsid w:val="00E46BD2"/>
    <w:rsid w:val="00E479BB"/>
    <w:rsid w:val="00E5033E"/>
    <w:rsid w:val="00E5126F"/>
    <w:rsid w:val="00E51746"/>
    <w:rsid w:val="00E539F8"/>
    <w:rsid w:val="00E542FF"/>
    <w:rsid w:val="00E54D06"/>
    <w:rsid w:val="00E56D36"/>
    <w:rsid w:val="00E57B52"/>
    <w:rsid w:val="00E6162B"/>
    <w:rsid w:val="00E6294C"/>
    <w:rsid w:val="00E62B00"/>
    <w:rsid w:val="00E67DE3"/>
    <w:rsid w:val="00E7041F"/>
    <w:rsid w:val="00E715DE"/>
    <w:rsid w:val="00E71FD3"/>
    <w:rsid w:val="00E72654"/>
    <w:rsid w:val="00E738B8"/>
    <w:rsid w:val="00E73C41"/>
    <w:rsid w:val="00E748B2"/>
    <w:rsid w:val="00E74F57"/>
    <w:rsid w:val="00E7686E"/>
    <w:rsid w:val="00E824BD"/>
    <w:rsid w:val="00E82D83"/>
    <w:rsid w:val="00E8600B"/>
    <w:rsid w:val="00E916CC"/>
    <w:rsid w:val="00E92166"/>
    <w:rsid w:val="00E926F3"/>
    <w:rsid w:val="00E932FC"/>
    <w:rsid w:val="00E93513"/>
    <w:rsid w:val="00E94543"/>
    <w:rsid w:val="00E9551F"/>
    <w:rsid w:val="00E97290"/>
    <w:rsid w:val="00EA01B2"/>
    <w:rsid w:val="00EA10E6"/>
    <w:rsid w:val="00EA1A32"/>
    <w:rsid w:val="00EA1EF2"/>
    <w:rsid w:val="00EA2A1F"/>
    <w:rsid w:val="00EA3023"/>
    <w:rsid w:val="00EA3471"/>
    <w:rsid w:val="00EA4BAD"/>
    <w:rsid w:val="00EA5D43"/>
    <w:rsid w:val="00EB286D"/>
    <w:rsid w:val="00EB2872"/>
    <w:rsid w:val="00EB3013"/>
    <w:rsid w:val="00EC0419"/>
    <w:rsid w:val="00EC0744"/>
    <w:rsid w:val="00EC08FA"/>
    <w:rsid w:val="00EC0F95"/>
    <w:rsid w:val="00EC20A2"/>
    <w:rsid w:val="00EC224A"/>
    <w:rsid w:val="00EC23F4"/>
    <w:rsid w:val="00EC2526"/>
    <w:rsid w:val="00EC2B11"/>
    <w:rsid w:val="00EC5936"/>
    <w:rsid w:val="00EC5FB1"/>
    <w:rsid w:val="00EC678B"/>
    <w:rsid w:val="00EC70CE"/>
    <w:rsid w:val="00EC7844"/>
    <w:rsid w:val="00ED0C61"/>
    <w:rsid w:val="00ED1D9B"/>
    <w:rsid w:val="00ED7487"/>
    <w:rsid w:val="00EE039D"/>
    <w:rsid w:val="00EE4445"/>
    <w:rsid w:val="00EE56B6"/>
    <w:rsid w:val="00EE5CA9"/>
    <w:rsid w:val="00EE65F7"/>
    <w:rsid w:val="00EE6FA2"/>
    <w:rsid w:val="00EE75EF"/>
    <w:rsid w:val="00EE7A8D"/>
    <w:rsid w:val="00EF1747"/>
    <w:rsid w:val="00EF1F6D"/>
    <w:rsid w:val="00EF2934"/>
    <w:rsid w:val="00F004F5"/>
    <w:rsid w:val="00F00F62"/>
    <w:rsid w:val="00F0305E"/>
    <w:rsid w:val="00F03DA8"/>
    <w:rsid w:val="00F046AD"/>
    <w:rsid w:val="00F04FE6"/>
    <w:rsid w:val="00F06629"/>
    <w:rsid w:val="00F06860"/>
    <w:rsid w:val="00F076A6"/>
    <w:rsid w:val="00F100D0"/>
    <w:rsid w:val="00F10348"/>
    <w:rsid w:val="00F105F5"/>
    <w:rsid w:val="00F1196A"/>
    <w:rsid w:val="00F11CAA"/>
    <w:rsid w:val="00F1256D"/>
    <w:rsid w:val="00F13C8E"/>
    <w:rsid w:val="00F168CD"/>
    <w:rsid w:val="00F207DE"/>
    <w:rsid w:val="00F260CD"/>
    <w:rsid w:val="00F2753C"/>
    <w:rsid w:val="00F276B6"/>
    <w:rsid w:val="00F27ACA"/>
    <w:rsid w:val="00F27F94"/>
    <w:rsid w:val="00F30892"/>
    <w:rsid w:val="00F30AA3"/>
    <w:rsid w:val="00F31EBB"/>
    <w:rsid w:val="00F32EE2"/>
    <w:rsid w:val="00F33DF2"/>
    <w:rsid w:val="00F34F73"/>
    <w:rsid w:val="00F3511B"/>
    <w:rsid w:val="00F3562B"/>
    <w:rsid w:val="00F35BB1"/>
    <w:rsid w:val="00F36F32"/>
    <w:rsid w:val="00F40D00"/>
    <w:rsid w:val="00F40DD2"/>
    <w:rsid w:val="00F42675"/>
    <w:rsid w:val="00F430D9"/>
    <w:rsid w:val="00F43E53"/>
    <w:rsid w:val="00F45279"/>
    <w:rsid w:val="00F467E0"/>
    <w:rsid w:val="00F4717B"/>
    <w:rsid w:val="00F476BB"/>
    <w:rsid w:val="00F4771F"/>
    <w:rsid w:val="00F47997"/>
    <w:rsid w:val="00F5043D"/>
    <w:rsid w:val="00F50941"/>
    <w:rsid w:val="00F51FB4"/>
    <w:rsid w:val="00F531E1"/>
    <w:rsid w:val="00F53F8A"/>
    <w:rsid w:val="00F54842"/>
    <w:rsid w:val="00F5534C"/>
    <w:rsid w:val="00F55B2E"/>
    <w:rsid w:val="00F63704"/>
    <w:rsid w:val="00F64C6C"/>
    <w:rsid w:val="00F64F75"/>
    <w:rsid w:val="00F6691D"/>
    <w:rsid w:val="00F70202"/>
    <w:rsid w:val="00F73112"/>
    <w:rsid w:val="00F75D65"/>
    <w:rsid w:val="00F76386"/>
    <w:rsid w:val="00F76F78"/>
    <w:rsid w:val="00F8034A"/>
    <w:rsid w:val="00F82420"/>
    <w:rsid w:val="00F84122"/>
    <w:rsid w:val="00F850CA"/>
    <w:rsid w:val="00F852E5"/>
    <w:rsid w:val="00F86063"/>
    <w:rsid w:val="00F918F1"/>
    <w:rsid w:val="00F92A08"/>
    <w:rsid w:val="00F950A3"/>
    <w:rsid w:val="00F95B53"/>
    <w:rsid w:val="00F96013"/>
    <w:rsid w:val="00F961E7"/>
    <w:rsid w:val="00FA0053"/>
    <w:rsid w:val="00FA0BBB"/>
    <w:rsid w:val="00FA14A9"/>
    <w:rsid w:val="00FA2AC2"/>
    <w:rsid w:val="00FA2FD6"/>
    <w:rsid w:val="00FA373D"/>
    <w:rsid w:val="00FA4149"/>
    <w:rsid w:val="00FA419D"/>
    <w:rsid w:val="00FA5BD1"/>
    <w:rsid w:val="00FB162C"/>
    <w:rsid w:val="00FB421F"/>
    <w:rsid w:val="00FB487E"/>
    <w:rsid w:val="00FB4898"/>
    <w:rsid w:val="00FB50AA"/>
    <w:rsid w:val="00FB619B"/>
    <w:rsid w:val="00FB6F39"/>
    <w:rsid w:val="00FB7437"/>
    <w:rsid w:val="00FC1433"/>
    <w:rsid w:val="00FC2FF8"/>
    <w:rsid w:val="00FC3417"/>
    <w:rsid w:val="00FC3E26"/>
    <w:rsid w:val="00FC3EC9"/>
    <w:rsid w:val="00FC5746"/>
    <w:rsid w:val="00FC7B64"/>
    <w:rsid w:val="00FD1640"/>
    <w:rsid w:val="00FD1B46"/>
    <w:rsid w:val="00FD1F8B"/>
    <w:rsid w:val="00FD2778"/>
    <w:rsid w:val="00FD576B"/>
    <w:rsid w:val="00FD5A63"/>
    <w:rsid w:val="00FD61F7"/>
    <w:rsid w:val="00FD72CF"/>
    <w:rsid w:val="00FD75CB"/>
    <w:rsid w:val="00FE03F7"/>
    <w:rsid w:val="00FE302E"/>
    <w:rsid w:val="00FE344D"/>
    <w:rsid w:val="00FE3705"/>
    <w:rsid w:val="00FE4CB8"/>
    <w:rsid w:val="00FE6ABE"/>
    <w:rsid w:val="00FF3DD6"/>
    <w:rsid w:val="00FF4382"/>
    <w:rsid w:val="00FF4F1B"/>
    <w:rsid w:val="00FF53D4"/>
    <w:rsid w:val="00FF6698"/>
    <w:rsid w:val="00FF68C1"/>
    <w:rsid w:val="016E7264"/>
    <w:rsid w:val="01FFB7F9"/>
    <w:rsid w:val="0486FCA3"/>
    <w:rsid w:val="064A9A5B"/>
    <w:rsid w:val="0734180F"/>
    <w:rsid w:val="0927C749"/>
    <w:rsid w:val="09EEAA2C"/>
    <w:rsid w:val="0AAA0A53"/>
    <w:rsid w:val="0B8521BC"/>
    <w:rsid w:val="0C28A77F"/>
    <w:rsid w:val="0C37F915"/>
    <w:rsid w:val="0EDD4265"/>
    <w:rsid w:val="0F4BD65C"/>
    <w:rsid w:val="0FF57DDC"/>
    <w:rsid w:val="1052A109"/>
    <w:rsid w:val="113288B0"/>
    <w:rsid w:val="123DE8B7"/>
    <w:rsid w:val="129E8F79"/>
    <w:rsid w:val="1322046A"/>
    <w:rsid w:val="14734058"/>
    <w:rsid w:val="163986C8"/>
    <w:rsid w:val="16B9BD0A"/>
    <w:rsid w:val="176B1EEB"/>
    <w:rsid w:val="19520732"/>
    <w:rsid w:val="1A31AE06"/>
    <w:rsid w:val="1CA13CBA"/>
    <w:rsid w:val="1D028CD1"/>
    <w:rsid w:val="1D694EC8"/>
    <w:rsid w:val="1DF08E48"/>
    <w:rsid w:val="1E535EC8"/>
    <w:rsid w:val="1EB3349D"/>
    <w:rsid w:val="1F3B5E38"/>
    <w:rsid w:val="1F8DC2C2"/>
    <w:rsid w:val="20600DFF"/>
    <w:rsid w:val="20F183C1"/>
    <w:rsid w:val="2116F95F"/>
    <w:rsid w:val="21A546F8"/>
    <w:rsid w:val="2326CFEB"/>
    <w:rsid w:val="251F90A8"/>
    <w:rsid w:val="2566FA5E"/>
    <w:rsid w:val="25EB2C80"/>
    <w:rsid w:val="28A1621D"/>
    <w:rsid w:val="29F4B854"/>
    <w:rsid w:val="2A862E16"/>
    <w:rsid w:val="2AF82287"/>
    <w:rsid w:val="2C6004FA"/>
    <w:rsid w:val="2D876018"/>
    <w:rsid w:val="2E1EDC8A"/>
    <w:rsid w:val="2E39DBDE"/>
    <w:rsid w:val="2EABD04F"/>
    <w:rsid w:val="2F07F881"/>
    <w:rsid w:val="309A7877"/>
    <w:rsid w:val="30A5D87D"/>
    <w:rsid w:val="30D0F0EF"/>
    <w:rsid w:val="329DEC63"/>
    <w:rsid w:val="33DD793F"/>
    <w:rsid w:val="348FF505"/>
    <w:rsid w:val="34B8093C"/>
    <w:rsid w:val="357949A0"/>
    <w:rsid w:val="3585FC83"/>
    <w:rsid w:val="3776B112"/>
    <w:rsid w:val="38168B68"/>
    <w:rsid w:val="3AF0BE39"/>
    <w:rsid w:val="3B5F5230"/>
    <w:rsid w:val="3BE88B24"/>
    <w:rsid w:val="3C429A51"/>
    <w:rsid w:val="3D3A9055"/>
    <w:rsid w:val="3F5A40F2"/>
    <w:rsid w:val="401278B4"/>
    <w:rsid w:val="405844AE"/>
    <w:rsid w:val="41B4FD67"/>
    <w:rsid w:val="43B22406"/>
    <w:rsid w:val="43CBBC21"/>
    <w:rsid w:val="47BADA89"/>
    <w:rsid w:val="48250073"/>
    <w:rsid w:val="48386621"/>
    <w:rsid w:val="48391656"/>
    <w:rsid w:val="494EEF84"/>
    <w:rsid w:val="4ADCDE46"/>
    <w:rsid w:val="4B3D7923"/>
    <w:rsid w:val="4CD1479A"/>
    <w:rsid w:val="4EAB8876"/>
    <w:rsid w:val="4F785242"/>
    <w:rsid w:val="52338B79"/>
    <w:rsid w:val="5261297F"/>
    <w:rsid w:val="52ADDB23"/>
    <w:rsid w:val="52AFF304"/>
    <w:rsid w:val="53B788CC"/>
    <w:rsid w:val="54225A4E"/>
    <w:rsid w:val="54A25A6A"/>
    <w:rsid w:val="54E17A3A"/>
    <w:rsid w:val="5533CF1D"/>
    <w:rsid w:val="5534EFA0"/>
    <w:rsid w:val="55963FB7"/>
    <w:rsid w:val="55FCDDDA"/>
    <w:rsid w:val="562220A7"/>
    <w:rsid w:val="56F6CD17"/>
    <w:rsid w:val="57077493"/>
    <w:rsid w:val="57AA0B0E"/>
    <w:rsid w:val="5854EA12"/>
    <w:rsid w:val="58E65EC5"/>
    <w:rsid w:val="592349AE"/>
    <w:rsid w:val="59E8DF72"/>
    <w:rsid w:val="5BC40A06"/>
    <w:rsid w:val="5BE10290"/>
    <w:rsid w:val="5C9F75D4"/>
    <w:rsid w:val="5D8C6F50"/>
    <w:rsid w:val="5DC238CB"/>
    <w:rsid w:val="5DEFE324"/>
    <w:rsid w:val="5E42D440"/>
    <w:rsid w:val="5E49AF01"/>
    <w:rsid w:val="5E80793E"/>
    <w:rsid w:val="5EE91B46"/>
    <w:rsid w:val="5F8BB385"/>
    <w:rsid w:val="61E3B538"/>
    <w:rsid w:val="6380B1F0"/>
    <w:rsid w:val="63A6B8DF"/>
    <w:rsid w:val="6577601F"/>
    <w:rsid w:val="66374852"/>
    <w:rsid w:val="66AE4901"/>
    <w:rsid w:val="67043A0D"/>
    <w:rsid w:val="6706E33F"/>
    <w:rsid w:val="67EC4A59"/>
    <w:rsid w:val="67F925C9"/>
    <w:rsid w:val="6CA367D4"/>
    <w:rsid w:val="6EF8E0F0"/>
    <w:rsid w:val="6FC59FDA"/>
    <w:rsid w:val="701BCC74"/>
    <w:rsid w:val="707594A7"/>
    <w:rsid w:val="710AD8D3"/>
    <w:rsid w:val="7201DC70"/>
    <w:rsid w:val="7367A702"/>
    <w:rsid w:val="74A737AE"/>
    <w:rsid w:val="75FFF12A"/>
    <w:rsid w:val="76457791"/>
    <w:rsid w:val="76BB7099"/>
    <w:rsid w:val="77D84468"/>
    <w:rsid w:val="78420EB8"/>
    <w:rsid w:val="79A7656C"/>
    <w:rsid w:val="79D0D715"/>
    <w:rsid w:val="7A0CEE55"/>
    <w:rsid w:val="7B0DCE12"/>
    <w:rsid w:val="7B63C7B3"/>
    <w:rsid w:val="7BC596D5"/>
    <w:rsid w:val="7BD9911C"/>
    <w:rsid w:val="7C342ACC"/>
    <w:rsid w:val="7D0DF7F7"/>
    <w:rsid w:val="7E1ADD20"/>
    <w:rsid w:val="7E26336E"/>
    <w:rsid w:val="7E6C267C"/>
    <w:rsid w:val="7E7C6008"/>
    <w:rsid w:val="7F5FE268"/>
    <w:rsid w:val="7FA8DADC"/>
    <w:rsid w:val="7FE3783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00066"/>
  <w15:docId w15:val="{D0580F02-652E-448D-BB7C-CDD515AA3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C21"/>
    <w:pPr>
      <w:spacing w:after="24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5B09AC"/>
    <w:pPr>
      <w:keepNext/>
      <w:keepLines/>
      <w:spacing w:before="480"/>
      <w:outlineLvl w:val="0"/>
    </w:pPr>
    <w:rPr>
      <w:rFonts w:eastAsiaTheme="majorEastAsia" w:cstheme="majorBidi"/>
      <w:b/>
      <w:bCs/>
      <w:szCs w:val="28"/>
    </w:rPr>
  </w:style>
  <w:style w:type="paragraph" w:styleId="Heading2">
    <w:name w:val="heading 2"/>
    <w:aliases w:val="2. Überschrift"/>
    <w:basedOn w:val="Normal"/>
    <w:next w:val="Normal"/>
    <w:link w:val="Heading2Char"/>
    <w:uiPriority w:val="1"/>
    <w:unhideWhenUsed/>
    <w:qFormat/>
    <w:rsid w:val="00E431FB"/>
    <w:pPr>
      <w:keepNext/>
      <w:keepLines/>
      <w:spacing w:before="240"/>
      <w:outlineLvl w:val="1"/>
    </w:pPr>
    <w:rPr>
      <w:rFonts w:eastAsiaTheme="majorEastAsia" w:cstheme="majorBidi"/>
      <w:b/>
      <w:bCs/>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qFormat/>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92DFB"/>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92DFB"/>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92DFB"/>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2DFB"/>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link w:val="1EinrckungZchn"/>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qFormat/>
    <w:rsid w:val="00676462"/>
    <w:pPr>
      <w:tabs>
        <w:tab w:val="left" w:pos="567"/>
        <w:tab w:val="left" w:pos="1134"/>
        <w:tab w:val="left" w:pos="1701"/>
      </w:tabs>
      <w:ind w:left="1701" w:hanging="567"/>
    </w:pPr>
  </w:style>
  <w:style w:type="paragraph" w:styleId="Footer">
    <w:name w:val="footer"/>
    <w:basedOn w:val="Normal"/>
    <w:link w:val="FooterChar"/>
    <w:uiPriority w:val="99"/>
    <w:unhideWhenUsed/>
    <w:rsid w:val="00676462"/>
    <w:pPr>
      <w:tabs>
        <w:tab w:val="center" w:pos="4536"/>
        <w:tab w:val="right" w:pos="9072"/>
      </w:tabs>
    </w:pPr>
  </w:style>
  <w:style w:type="character" w:customStyle="1" w:styleId="FooterChar">
    <w:name w:val="Footer Char"/>
    <w:basedOn w:val="DefaultParagraphFont"/>
    <w:link w:val="Footer"/>
    <w:uiPriority w:val="99"/>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uiPriority w:val="39"/>
    <w:qFormat/>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qFormat/>
    <w:rsid w:val="005B09AC"/>
    <w:rPr>
      <w:rFonts w:ascii="Arial" w:eastAsiaTheme="majorEastAsia" w:hAnsi="Arial" w:cstheme="majorBidi"/>
      <w:b/>
      <w:bCs/>
      <w:szCs w:val="28"/>
      <w:lang w:eastAsia="en-US"/>
    </w:rPr>
  </w:style>
  <w:style w:type="character" w:customStyle="1" w:styleId="Heading2Char">
    <w:name w:val="Heading 2 Char"/>
    <w:aliases w:val="2. Überschrift Char"/>
    <w:basedOn w:val="DefaultParagraphFont"/>
    <w:link w:val="Heading2"/>
    <w:uiPriority w:val="1"/>
    <w:rsid w:val="00E431FB"/>
    <w:rPr>
      <w:rFonts w:ascii="Arial" w:eastAsiaTheme="majorEastAsia" w:hAnsi="Arial" w:cstheme="majorBidi"/>
      <w:b/>
      <w:bCs/>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E74B5" w:themeColor="accent1" w:themeShade="BF"/>
      <w:lang w:eastAsia="en-US"/>
    </w:rPr>
  </w:style>
  <w:style w:type="paragraph" w:styleId="ListParagraph">
    <w:name w:val="List Paragraph"/>
    <w:aliases w:val="List Paragraph (numbered (a)),Bullet paras,ANNEX,List Paragraph1,List Paragraph2,List Paragraph Char Char Char,Main numbered paragraph,Paragraph,Bullets,Liste 1,References,Numbered List Paragraph,List Bullet Mary,Medium Grid 1 - Accent 21"/>
    <w:basedOn w:val="Normal"/>
    <w:link w:val="ListParagraphChar"/>
    <w:uiPriority w:val="34"/>
    <w:qFormat/>
    <w:rsid w:val="00AD4D4A"/>
    <w:pPr>
      <w:ind w:left="720"/>
      <w:contextualSpacing/>
    </w:pPr>
  </w:style>
  <w:style w:type="paragraph" w:customStyle="1" w:styleId="ZulschenderText">
    <w:name w:val="Zu löschender Text"/>
    <w:basedOn w:val="Normal"/>
    <w:link w:val="ZulschenderTextZchn"/>
    <w:qFormat/>
    <w:rsid w:val="008F0375"/>
    <w:rPr>
      <w:i/>
      <w:color w:val="ED7D31" w:themeColor="accent2"/>
    </w:rPr>
  </w:style>
  <w:style w:type="paragraph" w:styleId="TOC2">
    <w:name w:val="toc 2"/>
    <w:basedOn w:val="Normal"/>
    <w:next w:val="Normal"/>
    <w:autoRedefine/>
    <w:uiPriority w:val="39"/>
    <w:unhideWhenUsed/>
    <w:rsid w:val="0018201F"/>
    <w:pPr>
      <w:tabs>
        <w:tab w:val="left" w:pos="1134"/>
        <w:tab w:val="right" w:leader="dot" w:pos="9061"/>
      </w:tabs>
      <w:spacing w:after="0"/>
      <w:ind w:left="1134" w:hanging="567"/>
      <w:jc w:val="both"/>
    </w:pPr>
  </w:style>
  <w:style w:type="character" w:customStyle="1" w:styleId="ZulschenderTextZchn">
    <w:name w:val="Zu löschender Text Zchn"/>
    <w:basedOn w:val="DefaultParagraphFont"/>
    <w:link w:val="ZulschenderText"/>
    <w:qFormat/>
    <w:rsid w:val="008F0375"/>
    <w:rPr>
      <w:rFonts w:ascii="Arial" w:hAnsi="Arial"/>
      <w:i/>
      <w:color w:val="ED7D31" w:themeColor="accent2"/>
      <w:lang w:eastAsia="en-US"/>
    </w:rPr>
  </w:style>
  <w:style w:type="paragraph" w:styleId="TOC1">
    <w:name w:val="toc 1"/>
    <w:basedOn w:val="Normal"/>
    <w:next w:val="Normal"/>
    <w:autoRedefine/>
    <w:uiPriority w:val="39"/>
    <w:unhideWhenUsed/>
    <w:rsid w:val="0015515B"/>
    <w:pPr>
      <w:tabs>
        <w:tab w:val="left" w:pos="567"/>
        <w:tab w:val="right" w:leader="dot" w:pos="9061"/>
      </w:tabs>
      <w:spacing w:before="240" w:after="0"/>
      <w:ind w:left="567" w:hanging="567"/>
    </w:pPr>
    <w:rPr>
      <w:b/>
    </w:rPr>
  </w:style>
  <w:style w:type="character" w:styleId="Hyperlink">
    <w:name w:val="Hyperlink"/>
    <w:basedOn w:val="DefaultParagraphFont"/>
    <w:uiPriority w:val="99"/>
    <w:unhideWhenUsed/>
    <w:qFormat/>
    <w:rsid w:val="00B6676B"/>
    <w:rPr>
      <w:color w:val="0563C1" w:themeColor="hyperlink"/>
      <w:u w:val="single"/>
    </w:rPr>
  </w:style>
  <w:style w:type="paragraph" w:customStyle="1" w:styleId="ZwischenberschriftohneAbstand">
    <w:name w:val="Zwischenüberschrift ohne Abstand"/>
    <w:basedOn w:val="Normal"/>
    <w:next w:val="Normal"/>
    <w:link w:val="ZwischenberschriftohneAbstandZchn"/>
    <w:qFormat/>
    <w:rsid w:val="0030370B"/>
    <w:pPr>
      <w:keepNext/>
      <w:spacing w:after="0"/>
    </w:pPr>
  </w:style>
  <w:style w:type="paragraph" w:customStyle="1" w:styleId="ZwischenberschriftmitAbstand">
    <w:name w:val="Zwischenüberschrift mit Abstand"/>
    <w:basedOn w:val="Normal"/>
    <w:next w:val="Normal"/>
    <w:link w:val="ZwischenberschriftmitAbstandZchn"/>
    <w:qFormat/>
    <w:rsid w:val="00B70158"/>
    <w:pPr>
      <w:keepNext/>
    </w:pPr>
  </w:style>
  <w:style w:type="character" w:customStyle="1" w:styleId="ZwischenberschriftohneAbstandZchn">
    <w:name w:val="Zwischenüberschrift ohne Abstand Zchn"/>
    <w:basedOn w:val="DefaultParagraphFont"/>
    <w:link w:val="ZwischenberschriftohneAbstand"/>
    <w:qFormat/>
    <w:rsid w:val="0030370B"/>
    <w:rPr>
      <w:rFonts w:ascii="Arial" w:hAnsi="Arial"/>
      <w:lang w:eastAsia="en-US"/>
    </w:rPr>
  </w:style>
  <w:style w:type="character" w:customStyle="1" w:styleId="ZwischenberschriftmitAbstandZchn">
    <w:name w:val="Zwischenüberschrift mit Abstand Zchn"/>
    <w:basedOn w:val="DefaultParagraphFont"/>
    <w:link w:val="ZwischenberschriftmitAbstand"/>
    <w:qFormat/>
    <w:rsid w:val="00B70158"/>
    <w:rPr>
      <w:rFonts w:ascii="Arial" w:hAnsi="Arial"/>
      <w:lang w:eastAsia="en-US"/>
    </w:rPr>
  </w:style>
  <w:style w:type="paragraph" w:styleId="TOC3">
    <w:name w:val="toc 3"/>
    <w:basedOn w:val="Normal"/>
    <w:next w:val="Normal"/>
    <w:autoRedefine/>
    <w:uiPriority w:val="39"/>
    <w:unhideWhenUsed/>
    <w:rsid w:val="0019640D"/>
    <w:pPr>
      <w:spacing w:after="100"/>
    </w:pPr>
  </w:style>
  <w:style w:type="paragraph" w:styleId="TOC4">
    <w:name w:val="toc 4"/>
    <w:basedOn w:val="Normal"/>
    <w:next w:val="Normal"/>
    <w:autoRedefine/>
    <w:uiPriority w:val="39"/>
    <w:semiHidden/>
    <w:unhideWhenUsed/>
    <w:rsid w:val="0019640D"/>
    <w:pPr>
      <w:spacing w:after="100"/>
    </w:pPr>
  </w:style>
  <w:style w:type="character" w:styleId="CommentReference">
    <w:name w:val="annotation reference"/>
    <w:basedOn w:val="DefaultParagraphFont"/>
    <w:uiPriority w:val="99"/>
    <w:semiHidden/>
    <w:unhideWhenUsed/>
    <w:rsid w:val="00EC5936"/>
    <w:rPr>
      <w:sz w:val="16"/>
      <w:szCs w:val="16"/>
    </w:rPr>
  </w:style>
  <w:style w:type="paragraph" w:styleId="CommentText">
    <w:name w:val="annotation text"/>
    <w:basedOn w:val="Normal"/>
    <w:link w:val="CommentTextChar"/>
    <w:uiPriority w:val="99"/>
    <w:unhideWhenUsed/>
    <w:rsid w:val="00EC5936"/>
    <w:rPr>
      <w:sz w:val="20"/>
      <w:szCs w:val="20"/>
    </w:rPr>
  </w:style>
  <w:style w:type="character" w:customStyle="1" w:styleId="CommentTextChar">
    <w:name w:val="Comment Text Char"/>
    <w:basedOn w:val="DefaultParagraphFont"/>
    <w:link w:val="CommentText"/>
    <w:uiPriority w:val="99"/>
    <w:rsid w:val="00EC5936"/>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EC5936"/>
    <w:rPr>
      <w:b/>
      <w:bCs/>
    </w:rPr>
  </w:style>
  <w:style w:type="character" w:customStyle="1" w:styleId="CommentSubjectChar">
    <w:name w:val="Comment Subject Char"/>
    <w:basedOn w:val="CommentTextChar"/>
    <w:link w:val="CommentSubject"/>
    <w:uiPriority w:val="99"/>
    <w:semiHidden/>
    <w:rsid w:val="00EC5936"/>
    <w:rPr>
      <w:rFonts w:ascii="Arial" w:hAnsi="Arial"/>
      <w:b/>
      <w:bCs/>
      <w:sz w:val="20"/>
      <w:szCs w:val="20"/>
      <w:lang w:eastAsia="en-US"/>
    </w:rPr>
  </w:style>
  <w:style w:type="paragraph" w:styleId="Revision">
    <w:name w:val="Revision"/>
    <w:hidden/>
    <w:uiPriority w:val="99"/>
    <w:semiHidden/>
    <w:rsid w:val="000271C9"/>
    <w:pPr>
      <w:spacing w:after="0" w:line="240" w:lineRule="auto"/>
    </w:pPr>
    <w:rPr>
      <w:rFonts w:ascii="Arial" w:hAnsi="Arial"/>
      <w:lang w:eastAsia="en-US"/>
    </w:rPr>
  </w:style>
  <w:style w:type="paragraph" w:customStyle="1" w:styleId="Default">
    <w:name w:val="Default"/>
    <w:qFormat/>
    <w:rsid w:val="00354A7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unhideWhenUsed/>
    <w:rsid w:val="002173BE"/>
    <w:rPr>
      <w:color w:val="605E5C"/>
      <w:shd w:val="clear" w:color="auto" w:fill="E1DFDD"/>
    </w:rPr>
  </w:style>
  <w:style w:type="character" w:styleId="Mention">
    <w:name w:val="Mention"/>
    <w:basedOn w:val="DefaultParagraphFont"/>
    <w:uiPriority w:val="99"/>
    <w:unhideWhenUsed/>
    <w:rsid w:val="002173BE"/>
    <w:rPr>
      <w:color w:val="2B579A"/>
      <w:shd w:val="clear" w:color="auto" w:fill="E1DFDD"/>
    </w:rPr>
  </w:style>
  <w:style w:type="character" w:customStyle="1" w:styleId="ListParagraphChar">
    <w:name w:val="List Paragraph Char"/>
    <w:aliases w:val="List Paragraph (numbered (a)) Char,Bullet paras Char,ANNEX Char,List Paragraph1 Char,List Paragraph2 Char,List Paragraph Char Char Char Char,Main numbered paragraph Char,Paragraph Char,Bullets Char,Liste 1 Char,References Char"/>
    <w:link w:val="ListParagraph"/>
    <w:uiPriority w:val="34"/>
    <w:qFormat/>
    <w:locked/>
    <w:rsid w:val="00E71FD3"/>
    <w:rPr>
      <w:rFonts w:ascii="Arial" w:hAnsi="Arial"/>
      <w:lang w:eastAsia="en-US"/>
    </w:rPr>
  </w:style>
  <w:style w:type="character" w:customStyle="1" w:styleId="normaltextrun">
    <w:name w:val="normaltextrun"/>
    <w:basedOn w:val="DefaultParagraphFont"/>
    <w:qFormat/>
    <w:rsid w:val="00EE65F7"/>
  </w:style>
  <w:style w:type="paragraph" w:customStyle="1" w:styleId="paragraph">
    <w:name w:val="paragraph"/>
    <w:basedOn w:val="Normal"/>
    <w:qFormat/>
    <w:rsid w:val="00EE65F7"/>
    <w:pPr>
      <w:spacing w:before="100" w:beforeAutospacing="1" w:after="100" w:afterAutospacing="1"/>
    </w:pPr>
    <w:rPr>
      <w:rFonts w:ascii="Times New Roman" w:eastAsia="Times New Roman" w:hAnsi="Times New Roman" w:cs="Times New Roman"/>
      <w:sz w:val="24"/>
      <w:szCs w:val="24"/>
      <w:lang w:val="de-DE" w:eastAsia="de-DE"/>
    </w:rPr>
  </w:style>
  <w:style w:type="paragraph" w:styleId="NormalWeb">
    <w:name w:val="Normal (Web)"/>
    <w:basedOn w:val="Normal"/>
    <w:uiPriority w:val="99"/>
    <w:unhideWhenUsed/>
    <w:rsid w:val="00713A96"/>
    <w:pPr>
      <w:spacing w:before="100" w:beforeAutospacing="1" w:after="100" w:afterAutospacing="1"/>
    </w:pPr>
    <w:rPr>
      <w:rFonts w:ascii="Times New Roman" w:eastAsia="Times New Roman" w:hAnsi="Times New Roman" w:cs="Times New Roman"/>
      <w:sz w:val="24"/>
      <w:szCs w:val="24"/>
      <w:lang w:val="de-DE" w:eastAsia="de-DE"/>
    </w:rPr>
  </w:style>
  <w:style w:type="character" w:styleId="Strong">
    <w:name w:val="Strong"/>
    <w:basedOn w:val="DefaultParagraphFont"/>
    <w:uiPriority w:val="22"/>
    <w:qFormat/>
    <w:rsid w:val="00B039DD"/>
    <w:rPr>
      <w:b/>
      <w:bCs/>
    </w:rPr>
  </w:style>
  <w:style w:type="character" w:customStyle="1" w:styleId="eop">
    <w:name w:val="eop"/>
    <w:basedOn w:val="DefaultParagraphFont"/>
    <w:rsid w:val="00B039DD"/>
  </w:style>
  <w:style w:type="character" w:customStyle="1" w:styleId="spellingerror">
    <w:name w:val="spellingerror"/>
    <w:basedOn w:val="DefaultParagraphFont"/>
    <w:rsid w:val="00EB286D"/>
  </w:style>
  <w:style w:type="character" w:customStyle="1" w:styleId="ui-provider">
    <w:name w:val="ui-provider"/>
    <w:basedOn w:val="DefaultParagraphFont"/>
    <w:rsid w:val="00F54842"/>
  </w:style>
  <w:style w:type="paragraph" w:styleId="BodyText">
    <w:name w:val="Body Text"/>
    <w:basedOn w:val="Normal"/>
    <w:link w:val="BodyTextChar"/>
    <w:uiPriority w:val="1"/>
    <w:qFormat/>
    <w:rsid w:val="00DB2843"/>
    <w:pPr>
      <w:widowControl w:val="0"/>
      <w:autoSpaceDE w:val="0"/>
      <w:autoSpaceDN w:val="0"/>
      <w:spacing w:after="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DB2843"/>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A07914"/>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A07914"/>
    <w:rPr>
      <w:rFonts w:eastAsiaTheme="minorEastAsia"/>
      <w:color w:val="5A5A5A" w:themeColor="text1" w:themeTint="A5"/>
      <w:spacing w:val="15"/>
      <w:lang w:eastAsia="en-US"/>
    </w:rPr>
  </w:style>
  <w:style w:type="paragraph" w:styleId="FootnoteText">
    <w:name w:val="footnote text"/>
    <w:basedOn w:val="Normal"/>
    <w:link w:val="FootnoteTextChar"/>
    <w:uiPriority w:val="99"/>
    <w:semiHidden/>
    <w:unhideWhenUsed/>
    <w:rsid w:val="00A07914"/>
    <w:pPr>
      <w:spacing w:after="0"/>
    </w:pPr>
    <w:rPr>
      <w:rFonts w:eastAsia="SimSun"/>
      <w:sz w:val="20"/>
      <w:szCs w:val="20"/>
    </w:rPr>
  </w:style>
  <w:style w:type="character" w:customStyle="1" w:styleId="FootnoteTextChar">
    <w:name w:val="Footnote Text Char"/>
    <w:basedOn w:val="DefaultParagraphFont"/>
    <w:link w:val="FootnoteText"/>
    <w:uiPriority w:val="99"/>
    <w:semiHidden/>
    <w:rsid w:val="00A07914"/>
    <w:rPr>
      <w:rFonts w:ascii="Arial" w:eastAsia="SimSun" w:hAnsi="Arial"/>
      <w:sz w:val="20"/>
      <w:szCs w:val="20"/>
      <w:lang w:eastAsia="en-US"/>
    </w:rPr>
  </w:style>
  <w:style w:type="character" w:styleId="FootnoteReference">
    <w:name w:val="footnote reference"/>
    <w:basedOn w:val="DefaultParagraphFont"/>
    <w:uiPriority w:val="99"/>
    <w:semiHidden/>
    <w:unhideWhenUsed/>
    <w:rsid w:val="00A07914"/>
    <w:rPr>
      <w:vertAlign w:val="superscript"/>
    </w:rPr>
  </w:style>
  <w:style w:type="character" w:styleId="FollowedHyperlink">
    <w:name w:val="FollowedHyperlink"/>
    <w:basedOn w:val="DefaultParagraphFont"/>
    <w:uiPriority w:val="99"/>
    <w:semiHidden/>
    <w:unhideWhenUsed/>
    <w:rsid w:val="00A07914"/>
    <w:rPr>
      <w:color w:val="954F72" w:themeColor="followedHyperlink"/>
      <w:u w:val="single"/>
    </w:rPr>
  </w:style>
  <w:style w:type="paragraph" w:customStyle="1" w:styleId="rtejustify">
    <w:name w:val="rtejustify"/>
    <w:basedOn w:val="Normal"/>
    <w:rsid w:val="00C47428"/>
    <w:pPr>
      <w:spacing w:before="100" w:beforeAutospacing="1" w:after="100" w:afterAutospacing="1"/>
    </w:pPr>
    <w:rPr>
      <w:rFonts w:ascii="Times New Roman" w:eastAsia="Times New Roman" w:hAnsi="Times New Roman" w:cs="Times New Roman"/>
      <w:sz w:val="24"/>
      <w:szCs w:val="24"/>
      <w:u w:color="000000"/>
      <w:lang w:val="de-DE" w:eastAsia="de-DE"/>
    </w:rPr>
  </w:style>
  <w:style w:type="character" w:customStyle="1" w:styleId="1EinrckungZchn">
    <w:name w:val="1. Einrückung Zchn"/>
    <w:basedOn w:val="DefaultParagraphFont"/>
    <w:link w:val="1Einrckung"/>
    <w:rsid w:val="00BA4C2A"/>
    <w:rPr>
      <w:rFonts w:ascii="Arial" w:hAnsi="Arial"/>
      <w:lang w:eastAsia="en-US"/>
    </w:rPr>
  </w:style>
  <w:style w:type="paragraph" w:customStyle="1" w:styleId="Aufzhlung">
    <w:name w:val="Aufzählung"/>
    <w:basedOn w:val="1Einrckung"/>
    <w:link w:val="AufzhlungZchn"/>
    <w:qFormat/>
    <w:rsid w:val="00BA4C2A"/>
    <w:pPr>
      <w:numPr>
        <w:numId w:val="2"/>
      </w:numPr>
      <w:tabs>
        <w:tab w:val="clear" w:pos="567"/>
        <w:tab w:val="left" w:pos="483"/>
      </w:tabs>
      <w:spacing w:before="240"/>
      <w:ind w:left="1077" w:hanging="357"/>
    </w:pPr>
    <w:rPr>
      <w:rFonts w:eastAsia="Times New Roman" w:cs="Arial"/>
      <w:szCs w:val="20"/>
      <w:lang w:val="de-DE" w:eastAsia="de-DE"/>
    </w:rPr>
  </w:style>
  <w:style w:type="character" w:customStyle="1" w:styleId="AufzhlungZchn">
    <w:name w:val="Aufzählung Zchn"/>
    <w:basedOn w:val="1EinrckungZchn"/>
    <w:link w:val="Aufzhlung"/>
    <w:rsid w:val="00BA4C2A"/>
    <w:rPr>
      <w:rFonts w:ascii="Arial" w:eastAsia="Times New Roman" w:hAnsi="Arial" w:cs="Arial"/>
      <w:szCs w:val="20"/>
      <w:lang w:val="de-DE" w:eastAsia="de-DE"/>
    </w:rPr>
  </w:style>
  <w:style w:type="character" w:customStyle="1" w:styleId="NichtaufgelsteErwhnung1">
    <w:name w:val="Nicht aufgelöste Erwähnung1"/>
    <w:basedOn w:val="DefaultParagraphFont"/>
    <w:uiPriority w:val="99"/>
    <w:semiHidden/>
    <w:unhideWhenUsed/>
    <w:rsid w:val="00BB4ADE"/>
    <w:rPr>
      <w:color w:val="605E5C"/>
      <w:shd w:val="clear" w:color="auto" w:fill="E1DFDD"/>
    </w:rPr>
  </w:style>
  <w:style w:type="paragraph" w:styleId="TOCHeading">
    <w:name w:val="TOC Heading"/>
    <w:basedOn w:val="Heading1"/>
    <w:next w:val="Normal"/>
    <w:uiPriority w:val="39"/>
    <w:unhideWhenUsed/>
    <w:qFormat/>
    <w:rsid w:val="00BB4ADE"/>
    <w:pPr>
      <w:spacing w:before="360" w:after="0" w:line="259" w:lineRule="auto"/>
      <w:jc w:val="both"/>
      <w:outlineLvl w:val="9"/>
    </w:pPr>
    <w:rPr>
      <w:rFonts w:asciiTheme="majorHAnsi" w:hAnsiTheme="majorHAnsi"/>
      <w:b w:val="0"/>
      <w:bCs w:val="0"/>
      <w:color w:val="2E74B5" w:themeColor="accent1" w:themeShade="BF"/>
      <w:sz w:val="32"/>
      <w:szCs w:val="32"/>
      <w:lang w:eastAsia="de-DE"/>
    </w:rPr>
  </w:style>
  <w:style w:type="character" w:customStyle="1" w:styleId="NichtaufgelsteErwhnung2">
    <w:name w:val="Nicht aufgelöste Erwähnung2"/>
    <w:basedOn w:val="DefaultParagraphFont"/>
    <w:uiPriority w:val="99"/>
    <w:semiHidden/>
    <w:unhideWhenUsed/>
    <w:rsid w:val="00BB4ADE"/>
    <w:rPr>
      <w:color w:val="605E5C"/>
      <w:shd w:val="clear" w:color="auto" w:fill="E1DFDD"/>
    </w:rPr>
  </w:style>
  <w:style w:type="numbering" w:customStyle="1" w:styleId="ImportedStyle1">
    <w:name w:val="Imported Style 1"/>
    <w:rsid w:val="00BB4ADE"/>
    <w:pPr>
      <w:numPr>
        <w:numId w:val="3"/>
      </w:numPr>
    </w:pPr>
  </w:style>
  <w:style w:type="character" w:customStyle="1" w:styleId="None">
    <w:name w:val="None"/>
    <w:rsid w:val="00BB4ADE"/>
  </w:style>
  <w:style w:type="character" w:customStyle="1" w:styleId="Hyperlink0">
    <w:name w:val="Hyperlink.0"/>
    <w:basedOn w:val="None"/>
    <w:rsid w:val="00BB4ADE"/>
    <w:rPr>
      <w:rFonts w:ascii="Arial" w:eastAsia="Arial" w:hAnsi="Arial" w:cs="Arial"/>
      <w:outline w:val="0"/>
      <w:color w:val="0563C1"/>
      <w:u w:val="single" w:color="0563C1"/>
    </w:rPr>
  </w:style>
  <w:style w:type="paragraph" w:customStyle="1" w:styleId="Auflistung">
    <w:name w:val="Auflistung"/>
    <w:basedOn w:val="1Einrckung"/>
    <w:link w:val="AuflistungZchn"/>
    <w:qFormat/>
    <w:rsid w:val="00BB4ADE"/>
    <w:pPr>
      <w:numPr>
        <w:numId w:val="4"/>
      </w:numPr>
      <w:tabs>
        <w:tab w:val="clear" w:pos="567"/>
      </w:tabs>
      <w:spacing w:after="120"/>
      <w:jc w:val="both"/>
    </w:pPr>
    <w:rPr>
      <w:rFonts w:eastAsia="Times New Roman" w:cs="Arial"/>
      <w:szCs w:val="20"/>
      <w:lang w:eastAsia="de-DE"/>
    </w:rPr>
  </w:style>
  <w:style w:type="paragraph" w:customStyle="1" w:styleId="TABhead">
    <w:name w:val="_TAB_head"/>
    <w:basedOn w:val="Normal"/>
    <w:link w:val="TABheadZchn"/>
    <w:qFormat/>
    <w:rsid w:val="00BB4ADE"/>
    <w:pPr>
      <w:spacing w:before="60" w:after="60"/>
    </w:pPr>
    <w:rPr>
      <w:rFonts w:eastAsia="Times New Roman" w:cs="Arial"/>
      <w:szCs w:val="20"/>
      <w:lang w:eastAsia="de-DE"/>
    </w:rPr>
  </w:style>
  <w:style w:type="character" w:customStyle="1" w:styleId="AuflistungZchn">
    <w:name w:val="Auflistung Zchn"/>
    <w:basedOn w:val="1EinrckungZchn"/>
    <w:link w:val="Auflistung"/>
    <w:rsid w:val="00BB4ADE"/>
    <w:rPr>
      <w:rFonts w:ascii="Arial" w:eastAsia="Times New Roman" w:hAnsi="Arial" w:cs="Arial"/>
      <w:szCs w:val="20"/>
      <w:lang w:eastAsia="de-DE"/>
    </w:rPr>
  </w:style>
  <w:style w:type="numbering" w:customStyle="1" w:styleId="Formatvorlage1">
    <w:name w:val="Formatvorlage1"/>
    <w:uiPriority w:val="99"/>
    <w:rsid w:val="00BB4ADE"/>
    <w:pPr>
      <w:numPr>
        <w:numId w:val="5"/>
      </w:numPr>
    </w:pPr>
  </w:style>
  <w:style w:type="character" w:customStyle="1" w:styleId="TABheadZchn">
    <w:name w:val="_TAB_head Zchn"/>
    <w:basedOn w:val="DefaultParagraphFont"/>
    <w:link w:val="TABhead"/>
    <w:rsid w:val="00BB4ADE"/>
    <w:rPr>
      <w:rFonts w:ascii="Arial" w:eastAsia="Times New Roman" w:hAnsi="Arial" w:cs="Arial"/>
      <w:szCs w:val="20"/>
      <w:lang w:eastAsia="de-DE"/>
    </w:rPr>
  </w:style>
  <w:style w:type="paragraph" w:customStyle="1" w:styleId="TABtext">
    <w:name w:val="_TAB_text"/>
    <w:basedOn w:val="Normal"/>
    <w:link w:val="TABtextZchn"/>
    <w:qFormat/>
    <w:rsid w:val="00BB4ADE"/>
    <w:pPr>
      <w:spacing w:after="0"/>
      <w:jc w:val="both"/>
    </w:pPr>
    <w:rPr>
      <w:rFonts w:eastAsia="Times New Roman" w:cs="Arial"/>
      <w:sz w:val="20"/>
      <w:szCs w:val="20"/>
      <w:lang w:eastAsia="de-DE"/>
    </w:rPr>
  </w:style>
  <w:style w:type="character" w:customStyle="1" w:styleId="TABtextZchn">
    <w:name w:val="_TAB_text Zchn"/>
    <w:basedOn w:val="DefaultParagraphFont"/>
    <w:link w:val="TABtext"/>
    <w:rsid w:val="00BB4ADE"/>
    <w:rPr>
      <w:rFonts w:ascii="Arial" w:eastAsia="Times New Roman" w:hAnsi="Arial" w:cs="Arial"/>
      <w:sz w:val="20"/>
      <w:szCs w:val="20"/>
      <w:lang w:eastAsia="de-DE"/>
    </w:rPr>
  </w:style>
  <w:style w:type="character" w:customStyle="1" w:styleId="cf01">
    <w:name w:val="cf01"/>
    <w:basedOn w:val="DefaultParagraphFont"/>
    <w:rsid w:val="00BB4ADE"/>
    <w:rPr>
      <w:rFonts w:ascii="Segoe UI" w:hAnsi="Segoe UI" w:cs="Segoe UI" w:hint="default"/>
      <w:sz w:val="18"/>
      <w:szCs w:val="18"/>
    </w:rPr>
  </w:style>
  <w:style w:type="paragraph" w:customStyle="1" w:styleId="Standard1">
    <w:name w:val="Standard 1"/>
    <w:basedOn w:val="Normal"/>
    <w:link w:val="Standard1Zchn"/>
    <w:qFormat/>
    <w:rsid w:val="002265AC"/>
    <w:pPr>
      <w:spacing w:before="240"/>
    </w:pPr>
    <w:rPr>
      <w:lang w:val="de-DE"/>
    </w:rPr>
  </w:style>
  <w:style w:type="character" w:customStyle="1" w:styleId="Standard1Zchn">
    <w:name w:val="Standard 1 Zchn"/>
    <w:basedOn w:val="DefaultParagraphFont"/>
    <w:link w:val="Standard1"/>
    <w:rsid w:val="002265AC"/>
    <w:rPr>
      <w:rFonts w:ascii="Arial" w:hAnsi="Arial"/>
      <w:lang w:val="de-DE" w:eastAsia="en-US"/>
    </w:rPr>
  </w:style>
  <w:style w:type="character" w:customStyle="1" w:styleId="normaltextrun1">
    <w:name w:val="normaltextrun1"/>
    <w:basedOn w:val="DefaultParagraphFont"/>
    <w:uiPriority w:val="1"/>
    <w:rsid w:val="0038779C"/>
    <w:rPr>
      <w:rFonts w:asciiTheme="minorHAnsi" w:eastAsiaTheme="minorEastAsia" w:hAnsiTheme="minorHAnsi" w:cstheme="minorBidi"/>
      <w:sz w:val="22"/>
      <w:szCs w:val="22"/>
    </w:rPr>
  </w:style>
  <w:style w:type="paragraph" w:customStyle="1" w:styleId="Aufzhlung2">
    <w:name w:val="Aufzählung 2"/>
    <w:basedOn w:val="Heading1"/>
    <w:link w:val="Aufzhlung2Zchn"/>
    <w:qFormat/>
    <w:rsid w:val="00321664"/>
    <w:pPr>
      <w:keepLines w:val="0"/>
      <w:numPr>
        <w:numId w:val="7"/>
      </w:numPr>
      <w:spacing w:before="240" w:line="360" w:lineRule="atLeast"/>
      <w:ind w:left="709" w:hanging="709"/>
    </w:pPr>
    <w:rPr>
      <w:rFonts w:eastAsia="Times New Roman" w:cs="Times New Roman"/>
      <w:bCs w:val="0"/>
      <w:iCs/>
      <w:kern w:val="28"/>
      <w:szCs w:val="20"/>
      <w:lang w:val="de-DE" w:eastAsia="de-DE"/>
    </w:rPr>
  </w:style>
  <w:style w:type="character" w:customStyle="1" w:styleId="Aufzhlung2Zchn">
    <w:name w:val="Aufzählung 2 Zchn"/>
    <w:basedOn w:val="Heading1Char"/>
    <w:link w:val="Aufzhlung2"/>
    <w:rsid w:val="00321664"/>
    <w:rPr>
      <w:rFonts w:ascii="Arial" w:eastAsia="Times New Roman" w:hAnsi="Arial" w:cs="Times New Roman"/>
      <w:b/>
      <w:bCs w:val="0"/>
      <w:iCs/>
      <w:kern w:val="28"/>
      <w:szCs w:val="20"/>
      <w:lang w:val="de-DE" w:eastAsia="de-DE"/>
    </w:rPr>
  </w:style>
  <w:style w:type="table" w:styleId="TableGridLight">
    <w:name w:val="Grid Table Light"/>
    <w:basedOn w:val="TableNormal"/>
    <w:uiPriority w:val="40"/>
    <w:rsid w:val="00830E52"/>
    <w:pPr>
      <w:spacing w:after="0" w:line="240" w:lineRule="auto"/>
    </w:pPr>
    <w:rPr>
      <w:rFonts w:ascii="Times New Roman" w:eastAsia="Times New Roman" w:hAnsi="Times New Roman" w:cs="Times New Roman"/>
      <w:sz w:val="20"/>
      <w:szCs w:val="20"/>
      <w:lang w:val="de-DE" w:eastAsia="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814D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6Char">
    <w:name w:val="Heading 6 Char"/>
    <w:basedOn w:val="DefaultParagraphFont"/>
    <w:link w:val="Heading6"/>
    <w:uiPriority w:val="9"/>
    <w:semiHidden/>
    <w:rsid w:val="00292DFB"/>
    <w:rPr>
      <w:rFonts w:asciiTheme="majorHAnsi" w:eastAsiaTheme="majorEastAsia" w:hAnsiTheme="majorHAnsi" w:cstheme="majorBidi"/>
      <w:color w:val="1F4D78" w:themeColor="accent1" w:themeShade="7F"/>
      <w:lang w:eastAsia="en-US"/>
    </w:rPr>
  </w:style>
  <w:style w:type="character" w:customStyle="1" w:styleId="Heading7Char">
    <w:name w:val="Heading 7 Char"/>
    <w:basedOn w:val="DefaultParagraphFont"/>
    <w:link w:val="Heading7"/>
    <w:uiPriority w:val="9"/>
    <w:semiHidden/>
    <w:rsid w:val="00292DFB"/>
    <w:rPr>
      <w:rFonts w:asciiTheme="majorHAnsi" w:eastAsiaTheme="majorEastAsia" w:hAnsiTheme="majorHAnsi" w:cstheme="majorBidi"/>
      <w:i/>
      <w:iCs/>
      <w:color w:val="1F4D78" w:themeColor="accent1" w:themeShade="7F"/>
      <w:lang w:eastAsia="en-US"/>
    </w:rPr>
  </w:style>
  <w:style w:type="character" w:customStyle="1" w:styleId="Heading8Char">
    <w:name w:val="Heading 8 Char"/>
    <w:basedOn w:val="DefaultParagraphFont"/>
    <w:link w:val="Heading8"/>
    <w:uiPriority w:val="9"/>
    <w:semiHidden/>
    <w:rsid w:val="00292DF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292DFB"/>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573436">
      <w:bodyDiv w:val="1"/>
      <w:marLeft w:val="0"/>
      <w:marRight w:val="0"/>
      <w:marTop w:val="0"/>
      <w:marBottom w:val="0"/>
      <w:divBdr>
        <w:top w:val="none" w:sz="0" w:space="0" w:color="auto"/>
        <w:left w:val="none" w:sz="0" w:space="0" w:color="auto"/>
        <w:bottom w:val="none" w:sz="0" w:space="0" w:color="auto"/>
        <w:right w:val="none" w:sz="0" w:space="0" w:color="auto"/>
      </w:divBdr>
    </w:div>
    <w:div w:id="197710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filetransfer.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W_Quotation@giz.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NA4712\Downloads\41-14-tor-vertraege-unter-eu-schwellenwert-en.dotx" TargetMode="External"/></Relationships>
</file>

<file path=word/documenttasks/documenttasks1.xml><?xml version="1.0" encoding="utf-8"?>
<t:Tasks xmlns:t="http://schemas.microsoft.com/office/tasks/2019/documenttasks" xmlns:oel="http://schemas.microsoft.com/office/2019/extlst">
  <t:Task id="{17D31F0D-D381-4A2C-854A-0A41151D23EF}">
    <t:Anchor>
      <t:Comment id="649556714"/>
    </t:Anchor>
    <t:History>
      <t:Event id="{72C49E16-471E-49B0-B4C5-289482233019}" time="2022-09-13T11:37:26.528Z">
        <t:Attribution userId="S::aneth.batamuliza@giz.de::77f92889-e2a1-4fb1-80c3-625076469b9f" userProvider="AD" userName="Batamuliza, Aneth GIZ RW"/>
        <t:Anchor>
          <t:Comment id="1441822991"/>
        </t:Anchor>
        <t:Create/>
      </t:Event>
      <t:Event id="{1AEDE157-32C4-4076-978C-2E184AD72EDB}" time="2022-09-13T11:37:26.528Z">
        <t:Attribution userId="S::aneth.batamuliza@giz.de::77f92889-e2a1-4fb1-80c3-625076469b9f" userProvider="AD" userName="Batamuliza, Aneth GIZ RW"/>
        <t:Anchor>
          <t:Comment id="1441822991"/>
        </t:Anchor>
        <t:Assign userId="S::nora.ehrhardt@giz.de::3569d268-b99c-4f1e-a708-8b34bbf4f6f3" userProvider="AD" userName="Ehrhardt, Nora GIZ"/>
      </t:Event>
      <t:Event id="{83AB84F2-3E93-4FAA-A21C-34A653FDFA6B}" time="2022-09-13T11:37:26.528Z">
        <t:Attribution userId="S::aneth.batamuliza@giz.de::77f92889-e2a1-4fb1-80c3-625076469b9f" userProvider="AD" userName="Batamuliza, Aneth GIZ RW"/>
        <t:Anchor>
          <t:Comment id="1441822991"/>
        </t:Anchor>
        <t:SetTitle title="…, since each region has or should have a different focus. However, we can leave it out as a separate need outside of this contract or leave it out at all if it seems confusing/ not a priority @Ehrhardt, Nora GIZ @von Ritter zu Groenesteyn, Daniel GIZ RW"/>
      </t:Event>
      <t:Event id="{BC76218B-619E-4D7E-A1F2-017E65812B8F}" time="2022-09-13T14:56:01.315Z">
        <t:Attribution userId="S::aneth.batamuliza@giz.de::77f92889-e2a1-4fb1-80c3-625076469b9f" userProvider="AD" userName="Batamuliza, Aneth GIZ RW"/>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7825952416452A84C380F9F7952D1C"/>
        <w:category>
          <w:name w:val="General"/>
          <w:gallery w:val="placeholder"/>
        </w:category>
        <w:types>
          <w:type w:val="bbPlcHdr"/>
        </w:types>
        <w:behaviors>
          <w:behavior w:val="content"/>
        </w:behaviors>
        <w:guid w:val="{9218882B-7E78-4A95-8E78-E4EEE494BD53}"/>
      </w:docPartPr>
      <w:docPartBody>
        <w:p w:rsidR="00745F50" w:rsidRDefault="00203245" w:rsidP="00203245">
          <w:pPr>
            <w:pStyle w:val="007825952416452A84C380F9F7952D1C"/>
          </w:pPr>
          <w:r w:rsidRPr="00334E70">
            <w:rPr>
              <w:rStyle w:val="PlaceholderText"/>
            </w:rPr>
            <w:t>[CONFIDENTIALITY]</w:t>
          </w:r>
        </w:p>
      </w:docPartBody>
    </w:docPart>
    <w:docPart>
      <w:docPartPr>
        <w:name w:val="95E5DE2DC6D54DFDAFB376718ABE7222"/>
        <w:category>
          <w:name w:val="General"/>
          <w:gallery w:val="placeholder"/>
        </w:category>
        <w:types>
          <w:type w:val="bbPlcHdr"/>
        </w:types>
        <w:behaviors>
          <w:behavior w:val="content"/>
        </w:behaviors>
        <w:guid w:val="{B82F4C9A-C074-4140-8625-D13A0BFBAB27}"/>
      </w:docPartPr>
      <w:docPartBody>
        <w:p w:rsidR="00745F50" w:rsidRDefault="00203245" w:rsidP="00203245">
          <w:pPr>
            <w:pStyle w:val="95E5DE2DC6D54DFDAFB376718ABE7222"/>
          </w:pPr>
          <w:r w:rsidRPr="00334E70">
            <w:rPr>
              <w:rStyle w:val="PlaceholderText"/>
            </w:rPr>
            <w:t>[CONFIDENTIALITY]</w:t>
          </w:r>
        </w:p>
      </w:docPartBody>
    </w:docPart>
    <w:docPart>
      <w:docPartPr>
        <w:name w:val="B8AF0BC9E7B24B58A43EC47E090C945B"/>
        <w:category>
          <w:name w:val="General"/>
          <w:gallery w:val="placeholder"/>
        </w:category>
        <w:types>
          <w:type w:val="bbPlcHdr"/>
        </w:types>
        <w:behaviors>
          <w:behavior w:val="content"/>
        </w:behaviors>
        <w:guid w:val="{239731FF-B9EE-4BAA-8801-ED7C925BC70B}"/>
      </w:docPartPr>
      <w:docPartBody>
        <w:p w:rsidR="00745F50" w:rsidRDefault="00203245" w:rsidP="00203245">
          <w:pPr>
            <w:pStyle w:val="B8AF0BC9E7B24B58A43EC47E090C945B"/>
          </w:pPr>
          <w:r w:rsidRPr="00A13F3B">
            <w:rPr>
              <w:rStyle w:val="PlaceholderText"/>
            </w:rPr>
            <w:t>Select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06B"/>
    <w:rsid w:val="000106A0"/>
    <w:rsid w:val="000D3021"/>
    <w:rsid w:val="00203245"/>
    <w:rsid w:val="00745F50"/>
    <w:rsid w:val="008F706B"/>
    <w:rsid w:val="00B038AF"/>
  </w:rsids>
  <m:mathPr>
    <m:mathFont m:val="Cambria Math"/>
    <m:brkBin m:val="before"/>
    <m:brkBinSub m:val="--"/>
    <m:smallFrac m:val="0"/>
    <m:dispDef/>
    <m:lMargin m:val="0"/>
    <m:rMargin m:val="0"/>
    <m:defJc m:val="centerGroup"/>
    <m:wrapIndent m:val="1440"/>
    <m:intLim m:val="subSup"/>
    <m:naryLim m:val="undOvr"/>
  </m:mathPr>
  <w:themeFontLang w:val="en-R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RW" w:eastAsia="en-R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3245"/>
    <w:rPr>
      <w:color w:val="808080"/>
    </w:rPr>
  </w:style>
  <w:style w:type="paragraph" w:customStyle="1" w:styleId="A0A4FF9C5656437DB870817F69DCA933">
    <w:name w:val="A0A4FF9C5656437DB870817F69DCA933"/>
    <w:rsid w:val="008F706B"/>
  </w:style>
  <w:style w:type="paragraph" w:customStyle="1" w:styleId="5DBBC31696D74D0C8E8DF2307516FFCF">
    <w:name w:val="5DBBC31696D74D0C8E8DF2307516FFCF"/>
    <w:rsid w:val="008F706B"/>
  </w:style>
  <w:style w:type="paragraph" w:customStyle="1" w:styleId="007825952416452A84C380F9F7952D1C">
    <w:name w:val="007825952416452A84C380F9F7952D1C"/>
    <w:rsid w:val="00203245"/>
    <w:rPr>
      <w:lang w:val="en-RW" w:eastAsia="en-RW"/>
    </w:rPr>
  </w:style>
  <w:style w:type="paragraph" w:customStyle="1" w:styleId="38FFD240BD3943B7ABD0F60B502EC4CD">
    <w:name w:val="38FFD240BD3943B7ABD0F60B502EC4CD"/>
    <w:rsid w:val="00203245"/>
    <w:rPr>
      <w:lang w:val="en-RW" w:eastAsia="en-RW"/>
    </w:rPr>
  </w:style>
  <w:style w:type="paragraph" w:customStyle="1" w:styleId="95E5DE2DC6D54DFDAFB376718ABE7222">
    <w:name w:val="95E5DE2DC6D54DFDAFB376718ABE7222"/>
    <w:rsid w:val="00203245"/>
    <w:rPr>
      <w:lang w:val="en-RW" w:eastAsia="en-RW"/>
    </w:rPr>
  </w:style>
  <w:style w:type="paragraph" w:customStyle="1" w:styleId="B8AF0BC9E7B24B58A43EC47E090C945B">
    <w:name w:val="B8AF0BC9E7B24B58A43EC47E090C945B"/>
    <w:rsid w:val="00203245"/>
    <w:rPr>
      <w:lang w:val="en-RW" w:eastAsia="en-R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7EC1016B0D59439B61F66329064187" ma:contentTypeVersion="15" ma:contentTypeDescription="Ein neues Dokument erstellen." ma:contentTypeScope="" ma:versionID="16180a55bc992024d7f4d75d4267ec11">
  <xsd:schema xmlns:xsd="http://www.w3.org/2001/XMLSchema" xmlns:xs="http://www.w3.org/2001/XMLSchema" xmlns:p="http://schemas.microsoft.com/office/2006/metadata/properties" xmlns:ns2="4799409f-57aa-4f86-9830-b653c7b8dd60" xmlns:ns3="94d2279f-d517-4530-81bc-810f12f2dc9d" targetNamespace="http://schemas.microsoft.com/office/2006/metadata/properties" ma:root="true" ma:fieldsID="1121d0039636ae3327cebcc5d2b4ba2a" ns2:_="" ns3:_="">
    <xsd:import namespace="4799409f-57aa-4f86-9830-b653c7b8dd60"/>
    <xsd:import namespace="94d2279f-d517-4530-81bc-810f12f2dc9d"/>
    <xsd:element name="properties">
      <xsd:complexType>
        <xsd:sequence>
          <xsd:element name="documentManagement">
            <xsd:complexType>
              <xsd:all>
                <xsd:element ref="ns2:Comments"/>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409f-57aa-4f86-9830-b653c7b8dd60" elementFormDefault="qualified">
    <xsd:import namespace="http://schemas.microsoft.com/office/2006/documentManagement/types"/>
    <xsd:import namespace="http://schemas.microsoft.com/office/infopath/2007/PartnerControls"/>
    <xsd:element name="Comments" ma:index="3" ma:displayName="Comments " ma:format="Dropdown" ma:internalName="Comments" ma:readOnly="false">
      <xsd:simpleType>
        <xsd:restriction base="dms:Not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2279f-d517-4530-81bc-810f12f2dc9d" elementFormDefault="qualified">
    <xsd:import namespace="http://schemas.microsoft.com/office/2006/documentManagement/types"/>
    <xsd:import namespace="http://schemas.microsoft.com/office/infopath/2007/PartnerControls"/>
    <xsd:element name="SharedWithUsers" ma:index="18"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99409f-57aa-4f86-9830-b653c7b8dd60">
      <Terms xmlns="http://schemas.microsoft.com/office/infopath/2007/PartnerControls"/>
    </lcf76f155ced4ddcb4097134ff3c332f>
    <Comments xmlns="4799409f-57aa-4f86-9830-b653c7b8dd6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541F1-510F-4E0C-A683-85E1F570A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409f-57aa-4f86-9830-b653c7b8dd60"/>
    <ds:schemaRef ds:uri="94d2279f-d517-4530-81bc-810f12f2d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EA3919-030C-4943-BD7C-2B94B9F35970}">
  <ds:schemaRefs>
    <ds:schemaRef ds:uri="http://schemas.microsoft.com/sharepoint/v3/contenttype/forms"/>
  </ds:schemaRefs>
</ds:datastoreItem>
</file>

<file path=customXml/itemProps3.xml><?xml version="1.0" encoding="utf-8"?>
<ds:datastoreItem xmlns:ds="http://schemas.openxmlformats.org/officeDocument/2006/customXml" ds:itemID="{D5607770-8982-432F-96E0-848EF053F3E0}">
  <ds:schemaRefs>
    <ds:schemaRef ds:uri="http://schemas.microsoft.com/office/2006/metadata/properties"/>
    <ds:schemaRef ds:uri="http://schemas.microsoft.com/office/infopath/2007/PartnerControls"/>
    <ds:schemaRef ds:uri="4799409f-57aa-4f86-9830-b653c7b8dd60"/>
  </ds:schemaRefs>
</ds:datastoreItem>
</file>

<file path=customXml/itemProps4.xml><?xml version="1.0" encoding="utf-8"?>
<ds:datastoreItem xmlns:ds="http://schemas.openxmlformats.org/officeDocument/2006/customXml" ds:itemID="{E124FF4C-0B2E-4FE0-ADED-B1DADE906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41-14-tor-vertraege-unter-eu-schwellenwert-en</Template>
  <TotalTime>0</TotalTime>
  <Pages>10</Pages>
  <Words>3051</Words>
  <Characters>17396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Form 41-14-1-en, Leistungsbeschreibung (ToR) für die Beschaffung von Dienstleistungen unterhalb des EU Schwellenwertes, englisch, Stand November 2019</vt:lpstr>
    </vt:vector>
  </TitlesOfParts>
  <Company>GIZ GmbH</Company>
  <LinksUpToDate>false</LinksUpToDate>
  <CharactersWithSpaces>20407</CharactersWithSpaces>
  <SharedDoc>false</SharedDoc>
  <HLinks>
    <vt:vector size="6" baseType="variant">
      <vt:variant>
        <vt:i4>3604540</vt:i4>
      </vt:variant>
      <vt:variant>
        <vt:i4>21</vt:i4>
      </vt:variant>
      <vt:variant>
        <vt:i4>0</vt:i4>
      </vt:variant>
      <vt:variant>
        <vt:i4>5</vt:i4>
      </vt:variant>
      <vt:variant>
        <vt:lpwstr>mailto:RW_Quotation@giz.de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41-14-1-en, Leistungsbeschreibung (ToR) für die Beschaffung von Dienstleistungen unterhalb des EU Schwellenwertes, englisch, Stand November 2019</dc:title>
  <dc:subject/>
  <dc:creator>UserNA4712</dc:creator>
  <cp:keywords/>
  <cp:lastModifiedBy>Mutensa, Gerald GIZ RW</cp:lastModifiedBy>
  <cp:revision>381</cp:revision>
  <cp:lastPrinted>2018-06-02T10:44:00Z</cp:lastPrinted>
  <dcterms:created xsi:type="dcterms:W3CDTF">2024-01-17T16:02:00Z</dcterms:created>
  <dcterms:modified xsi:type="dcterms:W3CDTF">2026-10-26T14:40:00Z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0x010100FD7EC1016B0D59439B61F66329064187</vt:lpwstr>
  </property>
  <property fmtid="{D5CDD505-2E9C-101B-9397-08002B2CF9AE}" pid="3" name="MediaServiceImageTags">
    <vt:lpwstr/>
  </property>
</Properties>
</file>