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2D2B" w14:textId="6BCB5361" w:rsidR="00D04E04" w:rsidRPr="003921CA" w:rsidRDefault="00D04E04" w:rsidP="00101577">
      <w:pPr>
        <w:pStyle w:val="Heading2"/>
        <w:rPr>
          <w:rFonts w:eastAsiaTheme="minorHAnsi"/>
          <w:lang w:val="en-GB"/>
        </w:rPr>
      </w:pPr>
      <w:bookmarkStart w:id="0" w:name="_Toc178859393"/>
      <w:r w:rsidRPr="003921CA">
        <w:rPr>
          <w:lang w:val="en-GB"/>
        </w:rPr>
        <w:t xml:space="preserve">Contract: </w:t>
      </w:r>
      <w:bookmarkEnd w:id="0"/>
      <w:r w:rsidR="00D74D96">
        <w:rPr>
          <w:rFonts w:eastAsiaTheme="minorHAnsi"/>
          <w:lang w:val="en-GB"/>
        </w:rPr>
        <w:t>Business development of 46 women-owned microbusinesses</w:t>
      </w:r>
    </w:p>
    <w:sdt>
      <w:sdtPr>
        <w:rPr>
          <w:rFonts w:ascii="Arial" w:eastAsia="Times New Roman" w:hAnsi="Arial" w:cs="Times New Roman"/>
          <w:color w:val="auto"/>
          <w:sz w:val="22"/>
          <w:szCs w:val="24"/>
          <w:lang w:val="en-GB"/>
        </w:rPr>
        <w:id w:val="2061902376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735D1AC5" w14:textId="17FE3982" w:rsidR="00D04E04" w:rsidRPr="003921CA" w:rsidRDefault="00D04E04">
          <w:pPr>
            <w:pStyle w:val="TOCHeading"/>
            <w:rPr>
              <w:lang w:val="en-GB"/>
            </w:rPr>
          </w:pPr>
          <w:r w:rsidRPr="003921CA">
            <w:rPr>
              <w:lang w:val="en-GB"/>
            </w:rPr>
            <w:t>Contents</w:t>
          </w:r>
        </w:p>
        <w:p w14:paraId="22AB3416" w14:textId="323E5799" w:rsidR="000A2114" w:rsidRDefault="00D04E04">
          <w:pPr>
            <w:pStyle w:val="TOC2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r w:rsidRPr="003921CA">
            <w:rPr>
              <w:lang w:val="en-GB"/>
            </w:rPr>
            <w:fldChar w:fldCharType="begin"/>
          </w:r>
          <w:r w:rsidRPr="003921CA">
            <w:rPr>
              <w:lang w:val="en-GB"/>
            </w:rPr>
            <w:instrText xml:space="preserve"> TOC \o "1-3" \h \z \u </w:instrText>
          </w:r>
          <w:r w:rsidRPr="003921CA">
            <w:rPr>
              <w:lang w:val="en-GB"/>
            </w:rPr>
            <w:fldChar w:fldCharType="separate"/>
          </w:r>
          <w:hyperlink w:anchor="_Toc178859393" w:history="1">
            <w:r w:rsidR="000A2114" w:rsidRPr="00525CD0">
              <w:rPr>
                <w:rStyle w:val="Hyperlink"/>
                <w:noProof/>
                <w:lang w:val="en-GB"/>
              </w:rPr>
              <w:t xml:space="preserve">Contract number: 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_Toc178859393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1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1CF9F8FA" w14:textId="185474F6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4" w:history="1">
            <w:r w:rsidR="000A2114" w:rsidRPr="00525CD0">
              <w:rPr>
                <w:rStyle w:val="Hyperlink"/>
                <w:noProof/>
                <w:lang w:val="en-GB"/>
              </w:rPr>
              <w:t>Information on the tenderer or on the company authorised to represent a candidate/bidding consortium: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_Toc178859394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1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3CD13F26" w14:textId="4007B811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5" w:history="1">
            <w:r w:rsidR="000A2114" w:rsidRPr="00525CD0">
              <w:rPr>
                <w:rStyle w:val="Hyperlink"/>
                <w:noProof/>
                <w:lang w:val="en-GB"/>
              </w:rPr>
              <w:t>Information to be provided by partnerships (i.e. natural persons) only (including individual consultants and appraisers)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_Toc178859395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1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427074B7" w14:textId="62C037D1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6" w:history="1">
            <w:r w:rsidR="000A2114" w:rsidRPr="00525CD0">
              <w:rPr>
                <w:rStyle w:val="Hyperlink"/>
                <w:noProof/>
                <w:lang w:val="en-GB"/>
              </w:rPr>
              <w:t>Information to be provided by legal persons only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_Toc178859396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3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6F3A5723" w14:textId="152E4F05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7" w:history="1">
            <w:r w:rsidR="000A2114" w:rsidRPr="00525CD0">
              <w:rPr>
                <w:rStyle w:val="Hyperlink"/>
                <w:noProof/>
                <w:lang w:val="en-GB"/>
              </w:rPr>
              <w:t>Information to be provided by candidate/bidding consortia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_Toc178859397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3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2C2DBE92" w14:textId="1B02BAC1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8" w:history="1">
            <w:r w:rsidR="000A2114" w:rsidRPr="00525CD0">
              <w:rPr>
                <w:rStyle w:val="Hyperlink"/>
                <w:noProof/>
                <w:lang w:val="en-GB"/>
              </w:rPr>
              <w:t>Economic and financial capacity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_Toc178859398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4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71F4AD65" w14:textId="45E7B3F6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399" w:history="1">
            <w:r w:rsidR="000A2114" w:rsidRPr="00525CD0">
              <w:rPr>
                <w:rStyle w:val="Hyperlink"/>
                <w:noProof/>
                <w:lang w:val="en-GB"/>
              </w:rPr>
              <w:t>Technical capacity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_Toc178859399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4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52ACEB09" w14:textId="50F55F18" w:rsidR="000A2114" w:rsidRDefault="00271C03">
          <w:pPr>
            <w:pStyle w:val="TOC3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DE" w:eastAsia="en-DE"/>
              <w14:ligatures w14:val="standardContextual"/>
            </w:rPr>
          </w:pPr>
          <w:hyperlink w:anchor="_Toc178859400" w:history="1">
            <w:r w:rsidR="000A2114" w:rsidRPr="00525CD0">
              <w:rPr>
                <w:rStyle w:val="Hyperlink"/>
                <w:noProof/>
                <w:lang w:val="en-GB"/>
              </w:rPr>
              <w:t>Overview of reference projects</w:t>
            </w:r>
            <w:r w:rsidR="000A2114">
              <w:rPr>
                <w:noProof/>
                <w:webHidden/>
              </w:rPr>
              <w:tab/>
            </w:r>
            <w:r w:rsidR="000A2114">
              <w:rPr>
                <w:noProof/>
                <w:webHidden/>
              </w:rPr>
              <w:fldChar w:fldCharType="begin"/>
            </w:r>
            <w:r w:rsidR="000A2114">
              <w:rPr>
                <w:noProof/>
                <w:webHidden/>
              </w:rPr>
              <w:instrText xml:space="preserve"> PAGEREF _Toc178859400 \h </w:instrText>
            </w:r>
            <w:r w:rsidR="000A2114">
              <w:rPr>
                <w:noProof/>
                <w:webHidden/>
              </w:rPr>
            </w:r>
            <w:r w:rsidR="000A2114">
              <w:rPr>
                <w:noProof/>
                <w:webHidden/>
              </w:rPr>
              <w:fldChar w:fldCharType="separate"/>
            </w:r>
            <w:r w:rsidR="000A2114">
              <w:rPr>
                <w:noProof/>
                <w:webHidden/>
              </w:rPr>
              <w:t>5</w:t>
            </w:r>
            <w:r w:rsidR="000A2114">
              <w:rPr>
                <w:noProof/>
                <w:webHidden/>
              </w:rPr>
              <w:fldChar w:fldCharType="end"/>
            </w:r>
          </w:hyperlink>
        </w:p>
        <w:p w14:paraId="55D8E8A2" w14:textId="4EC18F1C" w:rsidR="00D04E04" w:rsidRPr="003921CA" w:rsidRDefault="00D04E04">
          <w:pPr>
            <w:rPr>
              <w:lang w:val="en-GB"/>
            </w:rPr>
          </w:pPr>
          <w:r w:rsidRPr="003921CA">
            <w:rPr>
              <w:b/>
              <w:lang w:val="en-GB"/>
            </w:rPr>
            <w:fldChar w:fldCharType="end"/>
          </w:r>
        </w:p>
      </w:sdtContent>
    </w:sdt>
    <w:p w14:paraId="37BC624A" w14:textId="77777777" w:rsidR="00D04E04" w:rsidRPr="003921CA" w:rsidRDefault="00D04E04" w:rsidP="00D04E04">
      <w:pPr>
        <w:rPr>
          <w:rFonts w:cs="Arial"/>
          <w:b/>
          <w:lang w:val="en-GB"/>
        </w:rPr>
      </w:pPr>
      <w:r w:rsidRPr="003921CA">
        <w:rPr>
          <w:b/>
          <w:lang w:val="en-GB"/>
        </w:rPr>
        <w:t>I/we hereby declare:</w:t>
      </w:r>
    </w:p>
    <w:p w14:paraId="511384CD" w14:textId="2E4FA397" w:rsidR="00D04E04" w:rsidRPr="003921CA" w:rsidRDefault="00D04E04" w:rsidP="00ED581C">
      <w:pPr>
        <w:pStyle w:val="Heading3"/>
        <w:ind w:right="142"/>
        <w:rPr>
          <w:lang w:val="en-GB"/>
        </w:rPr>
      </w:pPr>
      <w:bookmarkStart w:id="1" w:name="_Toc29219558"/>
      <w:bookmarkStart w:id="2" w:name="_Toc178859394"/>
      <w:r w:rsidRPr="003921CA">
        <w:rPr>
          <w:lang w:val="en-GB"/>
        </w:rPr>
        <w:t xml:space="preserve">Information on the </w:t>
      </w:r>
      <w:r w:rsidR="00EA4415">
        <w:rPr>
          <w:lang w:val="en-GB"/>
        </w:rPr>
        <w:t>tenderer</w:t>
      </w:r>
      <w:r w:rsidR="00EA4415" w:rsidRPr="003921CA">
        <w:rPr>
          <w:lang w:val="en-GB"/>
        </w:rPr>
        <w:t xml:space="preserve"> </w:t>
      </w:r>
      <w:r w:rsidRPr="003921CA">
        <w:rPr>
          <w:lang w:val="en-GB"/>
        </w:rPr>
        <w:t>or on the company authorised to represent a candidate/bidding consortium:</w:t>
      </w:r>
      <w:bookmarkEnd w:id="1"/>
      <w:bookmarkEnd w:id="2"/>
    </w:p>
    <w:p w14:paraId="74DA9718" w14:textId="77777777" w:rsidR="00D04E04" w:rsidRPr="003921CA" w:rsidRDefault="00D04E04" w:rsidP="00D04E04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2"/>
      </w:tblGrid>
      <w:tr w:rsidR="00D04E04" w:rsidRPr="003921CA" w14:paraId="2E1C4854" w14:textId="77777777" w:rsidTr="00D04E04">
        <w:tc>
          <w:tcPr>
            <w:tcW w:w="2268" w:type="dxa"/>
          </w:tcPr>
          <w:p w14:paraId="00E35FC5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Name:</w:t>
            </w:r>
          </w:p>
        </w:tc>
        <w:tc>
          <w:tcPr>
            <w:tcW w:w="6802" w:type="dxa"/>
          </w:tcPr>
          <w:p w14:paraId="2DDDB959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087D759D" w14:textId="77777777" w:rsidTr="00D04E04">
        <w:tc>
          <w:tcPr>
            <w:tcW w:w="2268" w:type="dxa"/>
          </w:tcPr>
          <w:p w14:paraId="0E0F77F4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Street address</w:t>
            </w:r>
          </w:p>
        </w:tc>
        <w:tc>
          <w:tcPr>
            <w:tcW w:w="6802" w:type="dxa"/>
          </w:tcPr>
          <w:p w14:paraId="027974AB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3136E88A" w14:textId="77777777" w:rsidTr="00D04E04">
        <w:tc>
          <w:tcPr>
            <w:tcW w:w="2268" w:type="dxa"/>
          </w:tcPr>
          <w:p w14:paraId="5015CDAF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Postcode and town/city</w:t>
            </w:r>
          </w:p>
        </w:tc>
        <w:tc>
          <w:tcPr>
            <w:tcW w:w="6802" w:type="dxa"/>
          </w:tcPr>
          <w:p w14:paraId="6F8089E4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12D54160" w14:textId="77777777" w:rsidTr="00D04E04">
        <w:tc>
          <w:tcPr>
            <w:tcW w:w="2268" w:type="dxa"/>
          </w:tcPr>
          <w:p w14:paraId="2283C196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 of bank</w:t>
            </w:r>
          </w:p>
        </w:tc>
        <w:tc>
          <w:tcPr>
            <w:tcW w:w="6802" w:type="dxa"/>
          </w:tcPr>
          <w:p w14:paraId="33A66DF6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65AA2C7C" w14:textId="77777777" w:rsidTr="00D04E04">
        <w:tc>
          <w:tcPr>
            <w:tcW w:w="2268" w:type="dxa"/>
          </w:tcPr>
          <w:p w14:paraId="1A39AC89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 of account holder</w:t>
            </w:r>
          </w:p>
        </w:tc>
        <w:tc>
          <w:tcPr>
            <w:tcW w:w="6802" w:type="dxa"/>
          </w:tcPr>
          <w:p w14:paraId="319CC123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094F4ED8" w14:textId="77777777" w:rsidTr="00D04E04">
        <w:tc>
          <w:tcPr>
            <w:tcW w:w="2268" w:type="dxa"/>
          </w:tcPr>
          <w:p w14:paraId="4C7989E8" w14:textId="7333166D" w:rsidR="00D04E04" w:rsidRPr="003921CA" w:rsidRDefault="00FB4102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>
              <w:rPr>
                <w:b/>
                <w:lang w:val="en-GB"/>
              </w:rPr>
              <w:t>Bank Account number</w:t>
            </w:r>
          </w:p>
        </w:tc>
        <w:tc>
          <w:tcPr>
            <w:tcW w:w="6802" w:type="dxa"/>
          </w:tcPr>
          <w:p w14:paraId="6DAC6298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4D236865" w14:textId="77777777" w:rsidTr="00D04E04">
        <w:tc>
          <w:tcPr>
            <w:tcW w:w="2268" w:type="dxa"/>
          </w:tcPr>
          <w:p w14:paraId="4550F890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Tax number</w:t>
            </w:r>
          </w:p>
        </w:tc>
        <w:tc>
          <w:tcPr>
            <w:tcW w:w="6802" w:type="dxa"/>
          </w:tcPr>
          <w:p w14:paraId="4E5C7C8F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03CBD64F" w14:textId="77777777" w:rsidTr="00D04E04">
        <w:tc>
          <w:tcPr>
            <w:tcW w:w="2268" w:type="dxa"/>
          </w:tcPr>
          <w:p w14:paraId="6268BA7D" w14:textId="7E4FEA6E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VAT ID number (</w:t>
            </w:r>
            <w:r w:rsidR="00FB4102">
              <w:rPr>
                <w:b/>
                <w:lang w:val="en-GB"/>
              </w:rPr>
              <w:t>Rwanda</w:t>
            </w:r>
            <w:r w:rsidRPr="003921CA">
              <w:rPr>
                <w:b/>
                <w:lang w:val="en-GB"/>
              </w:rPr>
              <w:t>)</w:t>
            </w:r>
          </w:p>
        </w:tc>
        <w:tc>
          <w:tcPr>
            <w:tcW w:w="6802" w:type="dxa"/>
          </w:tcPr>
          <w:p w14:paraId="66C73868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1F96C173" w14:textId="77777777" w:rsidTr="00D04E04">
        <w:tc>
          <w:tcPr>
            <w:tcW w:w="2268" w:type="dxa"/>
          </w:tcPr>
          <w:p w14:paraId="3DE95716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Questions may be addressed to:</w:t>
            </w:r>
          </w:p>
        </w:tc>
        <w:tc>
          <w:tcPr>
            <w:tcW w:w="6802" w:type="dxa"/>
          </w:tcPr>
          <w:p w14:paraId="3BBEBE49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4268D532" w14:textId="77777777" w:rsidTr="00D04E04">
        <w:tc>
          <w:tcPr>
            <w:tcW w:w="2268" w:type="dxa"/>
          </w:tcPr>
          <w:p w14:paraId="758824D4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Email:</w:t>
            </w:r>
          </w:p>
        </w:tc>
        <w:tc>
          <w:tcPr>
            <w:tcW w:w="6802" w:type="dxa"/>
          </w:tcPr>
          <w:p w14:paraId="02F9C0DF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378DDB32" w14:textId="77777777" w:rsidTr="00D04E04">
        <w:tc>
          <w:tcPr>
            <w:tcW w:w="2268" w:type="dxa"/>
          </w:tcPr>
          <w:p w14:paraId="4AC7C31F" w14:textId="0E4765E1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Tel.:</w:t>
            </w:r>
          </w:p>
        </w:tc>
        <w:tc>
          <w:tcPr>
            <w:tcW w:w="6802" w:type="dxa"/>
          </w:tcPr>
          <w:p w14:paraId="6C955294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</w:tbl>
    <w:p w14:paraId="51C61910" w14:textId="52E2EF79" w:rsidR="00D04E04" w:rsidRPr="003921CA" w:rsidRDefault="00D04E04" w:rsidP="007D416C">
      <w:pPr>
        <w:rPr>
          <w:rFonts w:cs="Arial"/>
          <w:bCs/>
          <w:color w:val="000000" w:themeColor="text1"/>
          <w:szCs w:val="22"/>
          <w:lang w:val="en-GB"/>
        </w:rPr>
      </w:pPr>
    </w:p>
    <w:p w14:paraId="7A47C00B" w14:textId="77777777" w:rsidR="00D04E04" w:rsidRPr="003921CA" w:rsidRDefault="00D04E04" w:rsidP="00101577">
      <w:pPr>
        <w:pStyle w:val="Heading3"/>
        <w:rPr>
          <w:rStyle w:val="Heading3Char"/>
          <w:b/>
          <w:bCs/>
          <w:lang w:val="en-GB"/>
        </w:rPr>
      </w:pPr>
      <w:bookmarkStart w:id="3" w:name="_Toc29219559"/>
      <w:bookmarkStart w:id="4" w:name="_Toc178859395"/>
      <w:r w:rsidRPr="003921CA">
        <w:rPr>
          <w:lang w:val="en-GB"/>
        </w:rPr>
        <w:t xml:space="preserve">Information to be provided by </w:t>
      </w:r>
      <w:r w:rsidRPr="003921CA">
        <w:rPr>
          <w:rStyle w:val="Heading3Char"/>
          <w:b/>
          <w:lang w:val="en-GB"/>
        </w:rPr>
        <w:t>partnerships (i.e. natural persons) only (including individual consultants and appraisers)</w:t>
      </w:r>
      <w:bookmarkEnd w:id="3"/>
      <w:bookmarkEnd w:id="4"/>
    </w:p>
    <w:p w14:paraId="575CE17B" w14:textId="12FF8DB8" w:rsidR="00D04E04" w:rsidRPr="003921CA" w:rsidRDefault="00D04E04" w:rsidP="00D04E04">
      <w:pPr>
        <w:rPr>
          <w:i/>
          <w:color w:val="FF0000"/>
          <w:lang w:val="en-GB"/>
        </w:rPr>
      </w:pPr>
    </w:p>
    <w:p w14:paraId="2143219F" w14:textId="77777777" w:rsidR="00D04E04" w:rsidRPr="00393E26" w:rsidRDefault="00D04E04" w:rsidP="00D04E04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2"/>
      </w:tblGrid>
      <w:tr w:rsidR="00D04E04" w:rsidRPr="003921CA" w14:paraId="03088342" w14:textId="77777777" w:rsidTr="00D04E04">
        <w:tc>
          <w:tcPr>
            <w:tcW w:w="4678" w:type="dxa"/>
          </w:tcPr>
          <w:p w14:paraId="276DA6DB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 at birth</w:t>
            </w:r>
          </w:p>
        </w:tc>
        <w:tc>
          <w:tcPr>
            <w:tcW w:w="4392" w:type="dxa"/>
          </w:tcPr>
          <w:p w14:paraId="34A6EE16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51DF0341" w14:textId="77777777" w:rsidTr="00D04E04">
        <w:tc>
          <w:tcPr>
            <w:tcW w:w="4678" w:type="dxa"/>
          </w:tcPr>
          <w:p w14:paraId="78A03677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Place of birth</w:t>
            </w:r>
          </w:p>
        </w:tc>
        <w:tc>
          <w:tcPr>
            <w:tcW w:w="4392" w:type="dxa"/>
          </w:tcPr>
          <w:p w14:paraId="35567BFA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69DE4BB5" w14:textId="77777777" w:rsidTr="00D04E04">
        <w:tc>
          <w:tcPr>
            <w:tcW w:w="4678" w:type="dxa"/>
          </w:tcPr>
          <w:p w14:paraId="738CC1DB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Date of birth</w:t>
            </w:r>
          </w:p>
        </w:tc>
        <w:tc>
          <w:tcPr>
            <w:tcW w:w="4392" w:type="dxa"/>
          </w:tcPr>
          <w:p w14:paraId="79F5E850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0A34FDF3" w14:textId="77777777" w:rsidTr="00D04E04">
        <w:tc>
          <w:tcPr>
            <w:tcW w:w="4678" w:type="dxa"/>
          </w:tcPr>
          <w:p w14:paraId="58E4AF86" w14:textId="0E1FC894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 xml:space="preserve">I am currently or was previously employed by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="00104268">
              <w:rPr>
                <w:b/>
                <w:lang w:val="en-GB"/>
              </w:rPr>
              <w:t xml:space="preserve"> till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Pr="003921CA">
              <w:rPr>
                <w:b/>
                <w:lang w:val="en-GB"/>
              </w:rPr>
              <w:t>.</w:t>
            </w:r>
          </w:p>
        </w:tc>
        <w:tc>
          <w:tcPr>
            <w:tcW w:w="4392" w:type="dxa"/>
          </w:tcPr>
          <w:p w14:paraId="582E93BA" w14:textId="6A74BECA" w:rsidR="00D04E04" w:rsidRPr="003921CA" w:rsidRDefault="00D04E04" w:rsidP="00EA17FF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EA17FF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>NO</w:t>
            </w:r>
          </w:p>
          <w:p w14:paraId="0DE61D91" w14:textId="532A40EA" w:rsidR="00D04E04" w:rsidRPr="003921CA" w:rsidRDefault="00D04E04" w:rsidP="00393E26">
            <w:pPr>
              <w:tabs>
                <w:tab w:val="left" w:pos="318"/>
              </w:tabs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393E26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during the period </w:t>
            </w: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  <w:r w:rsidRPr="003921CA">
              <w:rPr>
                <w:lang w:val="en-GB"/>
              </w:rPr>
              <w:t xml:space="preserve">, as </w:t>
            </w:r>
            <w:r w:rsidR="00ED68B5"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="00ED68B5" w:rsidRPr="003921CA">
              <w:rPr>
                <w:lang w:val="en-GB"/>
              </w:rPr>
              <w:instrText xml:space="preserve"> FORMTEXT </w:instrText>
            </w:r>
            <w:r w:rsidR="00ED68B5" w:rsidRPr="003921CA">
              <w:rPr>
                <w:lang w:val="en-GB"/>
              </w:rPr>
            </w:r>
            <w:r w:rsidR="00ED68B5"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="00ED68B5" w:rsidRPr="003921CA">
              <w:rPr>
                <w:lang w:val="en-GB"/>
              </w:rPr>
              <w:fldChar w:fldCharType="end"/>
            </w:r>
          </w:p>
          <w:p w14:paraId="5008F2BB" w14:textId="49B4EEDE" w:rsidR="00D04E04" w:rsidRPr="003921CA" w:rsidRDefault="00D04E04" w:rsidP="00393E26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393E26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I receive a </w:t>
            </w:r>
            <w:proofErr w:type="spellStart"/>
            <w:r w:rsidR="00104268">
              <w:rPr>
                <w:color w:val="000000" w:themeColor="text1"/>
                <w:lang w:val="en-GB"/>
              </w:rPr>
              <w:t>Kvinna</w:t>
            </w:r>
            <w:proofErr w:type="spellEnd"/>
            <w:r w:rsidR="00104268">
              <w:rPr>
                <w:color w:val="000000" w:themeColor="text1"/>
                <w:lang w:val="en-GB"/>
              </w:rPr>
              <w:t xml:space="preserve"> till </w:t>
            </w:r>
            <w:proofErr w:type="spellStart"/>
            <w:r w:rsidR="00104268">
              <w:rPr>
                <w:color w:val="000000" w:themeColor="text1"/>
                <w:lang w:val="en-GB"/>
              </w:rPr>
              <w:t>Kvinna</w:t>
            </w:r>
            <w:proofErr w:type="spellEnd"/>
            <w:r w:rsidRPr="003921CA">
              <w:rPr>
                <w:color w:val="000000" w:themeColor="text1"/>
                <w:lang w:val="en-GB"/>
              </w:rPr>
              <w:t xml:space="preserve"> </w:t>
            </w:r>
            <w:proofErr w:type="gramStart"/>
            <w:r w:rsidRPr="003921CA">
              <w:rPr>
                <w:color w:val="000000" w:themeColor="text1"/>
                <w:lang w:val="en-GB"/>
              </w:rPr>
              <w:t>pension</w:t>
            </w:r>
            <w:proofErr w:type="gramEnd"/>
          </w:p>
          <w:p w14:paraId="0254CC79" w14:textId="5870FC4F" w:rsidR="00D04E04" w:rsidRPr="003921CA" w:rsidRDefault="00D04E04" w:rsidP="00393E26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393E26">
              <w:rPr>
                <w:lang w:val="en-GB"/>
              </w:rPr>
              <w:tab/>
            </w:r>
            <w:r w:rsidRPr="00393E26">
              <w:rPr>
                <w:rFonts w:eastAsiaTheme="minorHAnsi" w:cs="Arial"/>
                <w:color w:val="000000" w:themeColor="text1"/>
                <w:lang w:val="en-GB"/>
              </w:rPr>
              <w:t xml:space="preserve">YES, </w:t>
            </w:r>
            <w:r w:rsidRPr="00393E26">
              <w:rPr>
                <w:szCs w:val="22"/>
                <w:lang w:val="en-GB"/>
              </w:rPr>
              <w:t>staff</w:t>
            </w:r>
            <w:r w:rsidRPr="00393E26">
              <w:rPr>
                <w:rFonts w:eastAsiaTheme="minorHAnsi" w:cs="Arial"/>
                <w:color w:val="000000" w:themeColor="text1"/>
                <w:lang w:val="en-GB"/>
              </w:rPr>
              <w:t xml:space="preserve"> member on leave of absence</w:t>
            </w:r>
          </w:p>
        </w:tc>
      </w:tr>
      <w:tr w:rsidR="00ED68B5" w:rsidRPr="003921CA" w14:paraId="1BA137A3" w14:textId="77777777" w:rsidTr="00D04E04">
        <w:tc>
          <w:tcPr>
            <w:tcW w:w="4678" w:type="dxa"/>
          </w:tcPr>
          <w:p w14:paraId="5DF7A745" w14:textId="080A70F7" w:rsidR="00ED68B5" w:rsidRPr="003921CA" w:rsidRDefault="00507C1D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 xml:space="preserve">I or a company that qualifies as a related party advised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="00104268">
              <w:rPr>
                <w:b/>
                <w:lang w:val="en-GB"/>
              </w:rPr>
              <w:t xml:space="preserve"> till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Pr="003921CA">
              <w:rPr>
                <w:b/>
                <w:lang w:val="en-GB"/>
              </w:rPr>
              <w:t xml:space="preserve"> before the award procedure or was involved in preparation of the </w:t>
            </w:r>
            <w:r w:rsidR="00EA4415">
              <w:rPr>
                <w:b/>
                <w:lang w:val="en-GB"/>
              </w:rPr>
              <w:t>procurement</w:t>
            </w:r>
            <w:r w:rsidR="00EA4415" w:rsidRPr="003921CA">
              <w:rPr>
                <w:b/>
                <w:lang w:val="en-GB"/>
              </w:rPr>
              <w:t xml:space="preserve"> </w:t>
            </w:r>
            <w:r w:rsidRPr="003921CA">
              <w:rPr>
                <w:b/>
                <w:lang w:val="en-GB"/>
              </w:rPr>
              <w:t>procedure in another way.</w:t>
            </w:r>
          </w:p>
        </w:tc>
        <w:tc>
          <w:tcPr>
            <w:tcW w:w="4392" w:type="dxa"/>
          </w:tcPr>
          <w:p w14:paraId="2134265B" w14:textId="41BBBE5B" w:rsidR="00ED68B5" w:rsidRPr="003921CA" w:rsidRDefault="00ED68B5" w:rsidP="00EA17FF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EA17FF">
              <w:rPr>
                <w:sz w:val="18"/>
                <w:lang w:val="en-GB"/>
              </w:rPr>
              <w:tab/>
            </w:r>
            <w:r w:rsidRPr="00EA17FF">
              <w:rPr>
                <w:rFonts w:eastAsiaTheme="minorHAnsi" w:cs="Arial"/>
                <w:color w:val="000000" w:themeColor="text1"/>
                <w:lang w:val="en-GB"/>
              </w:rPr>
              <w:t>NO</w:t>
            </w:r>
          </w:p>
          <w:p w14:paraId="00D8E3A1" w14:textId="05EB234C" w:rsidR="00ED68B5" w:rsidRPr="00EA17FF" w:rsidRDefault="00ED68B5" w:rsidP="00EA17FF">
            <w:pPr>
              <w:tabs>
                <w:tab w:val="left" w:pos="318"/>
              </w:tabs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EA17FF">
              <w:rPr>
                <w:lang w:val="en-GB"/>
              </w:rPr>
              <w:tab/>
            </w:r>
            <w:r w:rsidRPr="00EA17FF">
              <w:rPr>
                <w:rFonts w:eastAsiaTheme="minorHAnsi" w:cs="Arial"/>
                <w:color w:val="000000" w:themeColor="text1"/>
                <w:lang w:val="en-GB"/>
              </w:rPr>
              <w:t>YES</w:t>
            </w:r>
            <w:r w:rsidRPr="003921CA">
              <w:rPr>
                <w:color w:val="000000" w:themeColor="text1"/>
                <w:lang w:val="en-GB"/>
              </w:rPr>
              <w:t xml:space="preserve">, as follows: </w:t>
            </w: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</w:tbl>
    <w:p w14:paraId="6709CAAC" w14:textId="4FC9648F" w:rsidR="00D04E04" w:rsidRPr="003921CA" w:rsidRDefault="00D04E04" w:rsidP="007D416C">
      <w:pPr>
        <w:rPr>
          <w:rFonts w:cs="Arial"/>
          <w:bCs/>
          <w:color w:val="000000" w:themeColor="text1"/>
          <w:szCs w:val="22"/>
          <w:lang w:val="en-GB"/>
        </w:rPr>
      </w:pPr>
    </w:p>
    <w:p w14:paraId="24EA16B9" w14:textId="4A8155D5" w:rsidR="00D04E04" w:rsidRPr="003921CA" w:rsidRDefault="00D04E04" w:rsidP="00D04E04">
      <w:pPr>
        <w:rPr>
          <w:bCs/>
          <w:lang w:val="en-GB"/>
        </w:rPr>
      </w:pPr>
      <w:r w:rsidRPr="003921CA">
        <w:rPr>
          <w:lang w:val="en-GB"/>
        </w:rPr>
        <w:br w:type="page"/>
      </w:r>
    </w:p>
    <w:p w14:paraId="1B75E4AB" w14:textId="28272316" w:rsidR="00D04E04" w:rsidRPr="003921CA" w:rsidRDefault="00D04E04" w:rsidP="00D04E04">
      <w:pPr>
        <w:pStyle w:val="Heading3"/>
        <w:rPr>
          <w:lang w:val="en-GB"/>
        </w:rPr>
      </w:pPr>
      <w:bookmarkStart w:id="5" w:name="_Toc29219560"/>
      <w:bookmarkStart w:id="6" w:name="_Toc178859396"/>
      <w:r w:rsidRPr="003921CA">
        <w:rPr>
          <w:lang w:val="en-GB"/>
        </w:rPr>
        <w:lastRenderedPageBreak/>
        <w:t xml:space="preserve">Information to be provided by legal persons </w:t>
      </w:r>
      <w:proofErr w:type="gramStart"/>
      <w:r w:rsidRPr="003921CA">
        <w:rPr>
          <w:lang w:val="en-GB"/>
        </w:rPr>
        <w:t>only</w:t>
      </w:r>
      <w:bookmarkEnd w:id="5"/>
      <w:bookmarkEnd w:id="6"/>
      <w:proofErr w:type="gramEnd"/>
    </w:p>
    <w:p w14:paraId="77903AF8" w14:textId="4063B71E" w:rsidR="008B7244" w:rsidRPr="003921CA" w:rsidRDefault="008B7244" w:rsidP="00D04E04">
      <w:pPr>
        <w:rPr>
          <w:rFonts w:cs="Arial"/>
          <w:bCs/>
          <w:i/>
          <w:szCs w:val="22"/>
          <w:lang w:val="en-GB"/>
        </w:rPr>
      </w:pPr>
      <w:r w:rsidRPr="003921CA">
        <w:rPr>
          <w:i/>
          <w:color w:val="FF0000"/>
          <w:lang w:val="en-GB"/>
        </w:rPr>
        <w:t xml:space="preserve">Please attach a copy of your current </w:t>
      </w:r>
      <w:bookmarkStart w:id="7" w:name="_Hlk45642873"/>
      <w:r w:rsidRPr="003921CA">
        <w:rPr>
          <w:i/>
          <w:color w:val="FF0000"/>
          <w:lang w:val="en-GB"/>
        </w:rPr>
        <w:t>commercial register entry</w:t>
      </w:r>
      <w:bookmarkStart w:id="8" w:name="_Hlk45642846"/>
      <w:r w:rsidR="003D09FF">
        <w:rPr>
          <w:i/>
          <w:color w:val="FF0000"/>
          <w:lang w:val="en-GB"/>
        </w:rPr>
        <w:t>/</w:t>
      </w:r>
      <w:r w:rsidRPr="003921CA">
        <w:rPr>
          <w:i/>
          <w:color w:val="FF0000"/>
          <w:lang w:val="en-GB"/>
        </w:rPr>
        <w:t>company register entry as a separate file</w:t>
      </w:r>
      <w:r w:rsidR="00463556">
        <w:rPr>
          <w:i/>
          <w:color w:val="FF0000"/>
          <w:lang w:val="en-GB"/>
        </w:rPr>
        <w:t xml:space="preserve"> (issued by RDB)</w:t>
      </w:r>
      <w:r w:rsidRPr="003921CA">
        <w:rPr>
          <w:i/>
          <w:color w:val="FF0000"/>
          <w:lang w:val="en-GB"/>
        </w:rPr>
        <w:t>.</w:t>
      </w:r>
      <w:bookmarkEnd w:id="7"/>
      <w:bookmarkEnd w:id="8"/>
      <w:r w:rsidRPr="003921CA">
        <w:rPr>
          <w:i/>
          <w:lang w:val="en-GB"/>
        </w:rPr>
        <w:t xml:space="preserve"> </w:t>
      </w:r>
      <w:r w:rsidRPr="003921CA">
        <w:rPr>
          <w:i/>
          <w:color w:val="FF0000"/>
          <w:lang w:val="en-GB"/>
        </w:rPr>
        <w:t>In the case of candidate/bidding consortia, a copy must be provided for each member.</w:t>
      </w:r>
    </w:p>
    <w:p w14:paraId="0FF8FD39" w14:textId="77777777" w:rsidR="008B7244" w:rsidRPr="003921CA" w:rsidRDefault="008B7244" w:rsidP="00D04E04">
      <w:pPr>
        <w:rPr>
          <w:rFonts w:cs="Arial"/>
          <w:bCs/>
          <w:i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2"/>
      </w:tblGrid>
      <w:tr w:rsidR="00D04E04" w:rsidRPr="003921CA" w14:paraId="759E42CC" w14:textId="77777777" w:rsidTr="00D04E04">
        <w:tc>
          <w:tcPr>
            <w:tcW w:w="4678" w:type="dxa"/>
          </w:tcPr>
          <w:p w14:paraId="51F574DF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F54266">
              <w:rPr>
                <w:b/>
                <w:lang w:val="en-GB"/>
              </w:rPr>
              <w:t>Commercial register number</w:t>
            </w:r>
            <w:r w:rsidRPr="003921CA">
              <w:rPr>
                <w:b/>
                <w:lang w:val="en-GB"/>
              </w:rPr>
              <w:t xml:space="preserve"> / Register number of the company:</w:t>
            </w:r>
          </w:p>
        </w:tc>
        <w:tc>
          <w:tcPr>
            <w:tcW w:w="4392" w:type="dxa"/>
          </w:tcPr>
          <w:p w14:paraId="50916A0D" w14:textId="77777777" w:rsidR="00D04E04" w:rsidRPr="003921CA" w:rsidRDefault="00D04E04" w:rsidP="00D04E04">
            <w:pPr>
              <w:spacing w:before="120" w:after="120"/>
              <w:rPr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44837759" w14:textId="77777777" w:rsidTr="00D04E04">
        <w:tc>
          <w:tcPr>
            <w:tcW w:w="4678" w:type="dxa"/>
          </w:tcPr>
          <w:p w14:paraId="4FD0B738" w14:textId="0E8C52DF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 xml:space="preserve">One of the experts proposed for this tender is currently or was previously employed by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="00104268">
              <w:rPr>
                <w:b/>
                <w:lang w:val="en-GB"/>
              </w:rPr>
              <w:t xml:space="preserve"> till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Pr="003921CA">
              <w:rPr>
                <w:b/>
                <w:lang w:val="en-GB"/>
              </w:rPr>
              <w:t xml:space="preserve"> or its predecessor organisations (including any internships).</w:t>
            </w:r>
          </w:p>
        </w:tc>
        <w:tc>
          <w:tcPr>
            <w:tcW w:w="4392" w:type="dxa"/>
          </w:tcPr>
          <w:p w14:paraId="1511B836" w14:textId="081FF84F" w:rsidR="00D04E04" w:rsidRPr="003921CA" w:rsidRDefault="00D04E04" w:rsidP="001554B7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>NO</w:t>
            </w:r>
          </w:p>
          <w:p w14:paraId="63D4B36D" w14:textId="024CC9CC" w:rsidR="00D04E04" w:rsidRPr="001554B7" w:rsidRDefault="00D04E04" w:rsidP="001554B7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during the period </w:t>
            </w: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  <w:r w:rsidRPr="003921CA">
              <w:rPr>
                <w:lang w:val="en-GB"/>
              </w:rPr>
              <w:t xml:space="preserve">, as </w:t>
            </w:r>
            <w:r w:rsidR="00ED68B5"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="00ED68B5" w:rsidRPr="003921CA">
              <w:rPr>
                <w:lang w:val="en-GB"/>
              </w:rPr>
              <w:instrText xml:space="preserve"> FORMTEXT </w:instrText>
            </w:r>
            <w:r w:rsidR="00ED68B5" w:rsidRPr="003921CA">
              <w:rPr>
                <w:lang w:val="en-GB"/>
              </w:rPr>
            </w:r>
            <w:r w:rsidR="00ED68B5"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="00ED68B5" w:rsidRPr="003921CA">
              <w:rPr>
                <w:lang w:val="en-GB"/>
              </w:rPr>
              <w:fldChar w:fldCharType="end"/>
            </w:r>
          </w:p>
          <w:p w14:paraId="71F44532" w14:textId="4CD5C488" w:rsidR="00D04E04" w:rsidRPr="003921CA" w:rsidRDefault="00D04E04" w:rsidP="001554B7">
            <w:pPr>
              <w:tabs>
                <w:tab w:val="left" w:pos="318"/>
              </w:tabs>
              <w:spacing w:before="120" w:after="120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I receive a </w:t>
            </w:r>
            <w:proofErr w:type="spellStart"/>
            <w:r w:rsidR="00104268">
              <w:rPr>
                <w:color w:val="000000" w:themeColor="text1"/>
                <w:lang w:val="en-GB"/>
              </w:rPr>
              <w:t>Kvinna</w:t>
            </w:r>
            <w:proofErr w:type="spellEnd"/>
            <w:r w:rsidR="00104268">
              <w:rPr>
                <w:color w:val="000000" w:themeColor="text1"/>
                <w:lang w:val="en-GB"/>
              </w:rPr>
              <w:t xml:space="preserve"> till </w:t>
            </w:r>
            <w:proofErr w:type="spellStart"/>
            <w:r w:rsidR="00104268">
              <w:rPr>
                <w:color w:val="000000" w:themeColor="text1"/>
                <w:lang w:val="en-GB"/>
              </w:rPr>
              <w:t>Kvinna</w:t>
            </w:r>
            <w:proofErr w:type="spellEnd"/>
            <w:r w:rsidRPr="003921CA">
              <w:rPr>
                <w:color w:val="000000" w:themeColor="text1"/>
                <w:lang w:val="en-GB"/>
              </w:rPr>
              <w:t xml:space="preserve"> </w:t>
            </w:r>
            <w:proofErr w:type="gramStart"/>
            <w:r w:rsidRPr="003921CA">
              <w:rPr>
                <w:color w:val="000000" w:themeColor="text1"/>
                <w:lang w:val="en-GB"/>
              </w:rPr>
              <w:t>pension</w:t>
            </w:r>
            <w:proofErr w:type="gramEnd"/>
          </w:p>
          <w:p w14:paraId="430F7EE2" w14:textId="0B644F59" w:rsidR="00D04E04" w:rsidRPr="003921CA" w:rsidRDefault="00D04E04" w:rsidP="001554B7">
            <w:pPr>
              <w:tabs>
                <w:tab w:val="left" w:pos="318"/>
              </w:tabs>
              <w:spacing w:before="120" w:after="120"/>
              <w:ind w:left="318" w:hanging="318"/>
              <w:rPr>
                <w:szCs w:val="22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</w:t>
            </w:r>
            <w:r w:rsidR="003D09FF">
              <w:rPr>
                <w:color w:val="000000" w:themeColor="text1"/>
                <w:lang w:val="en-GB"/>
              </w:rPr>
              <w:t xml:space="preserve">I am a </w:t>
            </w:r>
            <w:r w:rsidRPr="003921CA">
              <w:rPr>
                <w:color w:val="000000" w:themeColor="text1"/>
                <w:lang w:val="en-GB"/>
              </w:rPr>
              <w:t>staff member on leave of absence</w:t>
            </w:r>
          </w:p>
        </w:tc>
      </w:tr>
      <w:tr w:rsidR="00ED68B5" w:rsidRPr="003921CA" w14:paraId="7AB7F406" w14:textId="77777777" w:rsidTr="00D04E04">
        <w:tc>
          <w:tcPr>
            <w:tcW w:w="4678" w:type="dxa"/>
          </w:tcPr>
          <w:p w14:paraId="5DDEEAD4" w14:textId="0D8540DB" w:rsidR="00ED68B5" w:rsidRPr="003921CA" w:rsidRDefault="00507C1D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 xml:space="preserve">One of the experts proposed for this tender or a company that qualifies as a related party of theirs advised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="00104268">
              <w:rPr>
                <w:b/>
                <w:lang w:val="en-GB"/>
              </w:rPr>
              <w:t xml:space="preserve"> till </w:t>
            </w:r>
            <w:proofErr w:type="spellStart"/>
            <w:r w:rsidR="00104268">
              <w:rPr>
                <w:b/>
                <w:lang w:val="en-GB"/>
              </w:rPr>
              <w:t>Kvinna</w:t>
            </w:r>
            <w:proofErr w:type="spellEnd"/>
            <w:r w:rsidRPr="003921CA">
              <w:rPr>
                <w:b/>
                <w:lang w:val="en-GB"/>
              </w:rPr>
              <w:t xml:space="preserve"> before the </w:t>
            </w:r>
            <w:r w:rsidR="00EA4415">
              <w:rPr>
                <w:b/>
                <w:lang w:val="en-GB"/>
              </w:rPr>
              <w:t>procurement</w:t>
            </w:r>
            <w:r w:rsidRPr="003921CA">
              <w:rPr>
                <w:b/>
                <w:lang w:val="en-GB"/>
              </w:rPr>
              <w:t xml:space="preserve"> procedure or was involved in preparation of the </w:t>
            </w:r>
            <w:r w:rsidR="00EA4415">
              <w:rPr>
                <w:b/>
                <w:lang w:val="en-GB"/>
              </w:rPr>
              <w:t>procurement</w:t>
            </w:r>
            <w:r w:rsidRPr="003921CA">
              <w:rPr>
                <w:b/>
                <w:lang w:val="en-GB"/>
              </w:rPr>
              <w:t xml:space="preserve"> procedure in another way.</w:t>
            </w:r>
          </w:p>
        </w:tc>
        <w:tc>
          <w:tcPr>
            <w:tcW w:w="4392" w:type="dxa"/>
          </w:tcPr>
          <w:p w14:paraId="1322270E" w14:textId="0C23A9F4" w:rsidR="00ED68B5" w:rsidRPr="003921CA" w:rsidRDefault="00ED68B5" w:rsidP="001554B7">
            <w:pPr>
              <w:tabs>
                <w:tab w:val="left" w:pos="318"/>
              </w:tabs>
              <w:spacing w:before="120" w:after="120"/>
              <w:ind w:left="318" w:hanging="318"/>
              <w:rPr>
                <w:rFonts w:eastAsiaTheme="minorHAnsi" w:cs="Arial"/>
                <w:color w:val="000000" w:themeColor="text1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>NO</w:t>
            </w:r>
          </w:p>
          <w:p w14:paraId="4BE3BC34" w14:textId="47B0198E" w:rsidR="00ED68B5" w:rsidRPr="001554B7" w:rsidRDefault="00ED68B5" w:rsidP="001554B7">
            <w:pPr>
              <w:tabs>
                <w:tab w:val="left" w:pos="318"/>
              </w:tabs>
              <w:spacing w:before="120" w:after="120"/>
              <w:ind w:left="318" w:hanging="318"/>
              <w:rPr>
                <w:szCs w:val="22"/>
                <w:lang w:val="en-GB"/>
              </w:rPr>
            </w:pPr>
            <w:r w:rsidRPr="003921CA">
              <w:rPr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1CA">
              <w:rPr>
                <w:sz w:val="18"/>
                <w:lang w:val="en-GB"/>
              </w:rPr>
              <w:instrText xml:space="preserve"> FORMCHECKBOX </w:instrText>
            </w:r>
            <w:r w:rsidR="00271C03">
              <w:rPr>
                <w:sz w:val="18"/>
                <w:lang w:val="en-GB"/>
              </w:rPr>
            </w:r>
            <w:r w:rsidR="00271C03">
              <w:rPr>
                <w:sz w:val="18"/>
                <w:lang w:val="en-GB"/>
              </w:rPr>
              <w:fldChar w:fldCharType="separate"/>
            </w:r>
            <w:r w:rsidRPr="003921CA">
              <w:rPr>
                <w:sz w:val="18"/>
                <w:lang w:val="en-GB"/>
              </w:rPr>
              <w:fldChar w:fldCharType="end"/>
            </w:r>
            <w:r w:rsidR="001554B7">
              <w:rPr>
                <w:lang w:val="en-GB"/>
              </w:rPr>
              <w:tab/>
            </w:r>
            <w:r w:rsidRPr="003921CA">
              <w:rPr>
                <w:color w:val="000000" w:themeColor="text1"/>
                <w:lang w:val="en-GB"/>
              </w:rPr>
              <w:t xml:space="preserve">YES, as follows: </w:t>
            </w: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</w:tbl>
    <w:p w14:paraId="7C23A321" w14:textId="08C39C18" w:rsidR="00D04E04" w:rsidRPr="003921CA" w:rsidRDefault="00D04E04" w:rsidP="007D416C">
      <w:pPr>
        <w:rPr>
          <w:rFonts w:cs="Arial"/>
          <w:bCs/>
          <w:color w:val="000000" w:themeColor="text1"/>
          <w:szCs w:val="22"/>
          <w:lang w:val="en-GB"/>
        </w:rPr>
      </w:pPr>
    </w:p>
    <w:p w14:paraId="0DD80782" w14:textId="6606E0D2" w:rsidR="00D04E04" w:rsidRPr="003921CA" w:rsidRDefault="00D04E04" w:rsidP="00D04E04">
      <w:pPr>
        <w:pStyle w:val="Heading3"/>
        <w:rPr>
          <w:lang w:val="en-GB"/>
        </w:rPr>
      </w:pPr>
      <w:bookmarkStart w:id="9" w:name="_Toc29219561"/>
      <w:bookmarkStart w:id="10" w:name="_Toc178859397"/>
      <w:r w:rsidRPr="003921CA">
        <w:rPr>
          <w:lang w:val="en-GB"/>
        </w:rPr>
        <w:t>Information to be provided by</w:t>
      </w:r>
      <w:bookmarkEnd w:id="9"/>
      <w:r w:rsidRPr="003921CA">
        <w:rPr>
          <w:lang w:val="en-GB"/>
        </w:rPr>
        <w:t xml:space="preserve"> candidate/bidding </w:t>
      </w:r>
      <w:proofErr w:type="gramStart"/>
      <w:r w:rsidRPr="003921CA">
        <w:rPr>
          <w:lang w:val="en-GB"/>
        </w:rPr>
        <w:t>consortia</w:t>
      </w:r>
      <w:bookmarkEnd w:id="10"/>
      <w:proofErr w:type="gramEnd"/>
    </w:p>
    <w:p w14:paraId="091BF478" w14:textId="77777777" w:rsidR="009B4A8D" w:rsidRPr="000944C4" w:rsidRDefault="009B4A8D" w:rsidP="009B4A8D">
      <w:pPr>
        <w:rPr>
          <w:i/>
          <w:color w:val="FF0000"/>
          <w:lang w:val="en-GB"/>
        </w:rPr>
      </w:pPr>
      <w:r w:rsidRPr="000944C4">
        <w:rPr>
          <w:i/>
          <w:color w:val="FF0000"/>
          <w:lang w:val="en-GB"/>
        </w:rPr>
        <w:t>Please attach the</w:t>
      </w:r>
      <w:r w:rsidRPr="006A335A">
        <w:rPr>
          <w:lang w:val="en-GB"/>
        </w:rPr>
        <w:t xml:space="preserve"> </w:t>
      </w:r>
      <w:r w:rsidRPr="006A335A">
        <w:rPr>
          <w:i/>
          <w:color w:val="FF0000"/>
          <w:lang w:val="en-GB"/>
        </w:rPr>
        <w:t>Declaration by candidate/bidding consortium</w:t>
      </w:r>
      <w:r w:rsidRPr="000944C4">
        <w:rPr>
          <w:i/>
          <w:color w:val="FF0000"/>
          <w:lang w:val="en-GB"/>
        </w:rPr>
        <w:t xml:space="preserve"> </w:t>
      </w:r>
      <w:r w:rsidRPr="001E451A">
        <w:rPr>
          <w:i/>
          <w:color w:val="FF0000"/>
          <w:lang w:val="en-GB"/>
        </w:rPr>
        <w:t>(</w:t>
      </w:r>
      <w:proofErr w:type="spellStart"/>
      <w:r w:rsidRPr="001E451A">
        <w:rPr>
          <w:i/>
          <w:color w:val="FF0000"/>
          <w:lang w:val="en-GB"/>
        </w:rPr>
        <w:t>consortial</w:t>
      </w:r>
      <w:proofErr w:type="spellEnd"/>
      <w:r w:rsidRPr="001E451A">
        <w:rPr>
          <w:i/>
          <w:color w:val="FF0000"/>
          <w:lang w:val="en-GB"/>
        </w:rPr>
        <w:t xml:space="preserve"> declaration)</w:t>
      </w:r>
      <w:r w:rsidRPr="00FA5CFB" w:rsidDel="00FA5CFB">
        <w:rPr>
          <w:i/>
          <w:color w:val="FF0000"/>
          <w:lang w:val="en-GB"/>
        </w:rPr>
        <w:t xml:space="preserve"> </w:t>
      </w:r>
      <w:r w:rsidRPr="000944C4">
        <w:rPr>
          <w:i/>
          <w:color w:val="FF0000"/>
          <w:lang w:val="en-GB"/>
        </w:rPr>
        <w:t>signed by all members as a separate file.</w:t>
      </w:r>
    </w:p>
    <w:p w14:paraId="107E4330" w14:textId="79753562" w:rsidR="009B4A8D" w:rsidRPr="001E451A" w:rsidRDefault="009B4A8D" w:rsidP="009B4A8D">
      <w:pPr>
        <w:rPr>
          <w:i/>
          <w:color w:val="FF0000"/>
          <w:szCs w:val="22"/>
          <w:lang w:val="en-GB"/>
        </w:rPr>
      </w:pPr>
      <w:r w:rsidRPr="001E451A">
        <w:rPr>
          <w:i/>
          <w:color w:val="FF0000"/>
          <w:lang w:val="en-GB"/>
        </w:rPr>
        <w:t>If you are submitting the self-declaration on behalf of a candidate/bidding consortium, you must provide all the required information for each member of the consortium.</w:t>
      </w:r>
    </w:p>
    <w:p w14:paraId="43C08BBE" w14:textId="77777777" w:rsidR="00D04E04" w:rsidRPr="003921CA" w:rsidRDefault="00D04E04" w:rsidP="00D04E04">
      <w:pPr>
        <w:rPr>
          <w:rStyle w:val="PageNumber"/>
          <w:rFonts w:eastAsiaTheme="majorEastAsia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D04E04" w:rsidRPr="003921CA" w14:paraId="09EBE3F2" w14:textId="77777777" w:rsidTr="00D04E04">
        <w:tc>
          <w:tcPr>
            <w:tcW w:w="2268" w:type="dxa"/>
          </w:tcPr>
          <w:p w14:paraId="4CBDD648" w14:textId="77777777" w:rsidR="00D04E04" w:rsidRPr="003921CA" w:rsidRDefault="00D04E04" w:rsidP="00D04E04">
            <w:pPr>
              <w:spacing w:before="120" w:after="120"/>
              <w:rPr>
                <w:b/>
                <w:lang w:val="en-GB"/>
              </w:rPr>
            </w:pPr>
            <w:r w:rsidRPr="003921CA">
              <w:rPr>
                <w:b/>
                <w:lang w:val="en-GB"/>
              </w:rPr>
              <w:t>Name, Address</w:t>
            </w:r>
          </w:p>
        </w:tc>
        <w:tc>
          <w:tcPr>
            <w:tcW w:w="6804" w:type="dxa"/>
          </w:tcPr>
          <w:p w14:paraId="29D27554" w14:textId="77777777" w:rsidR="00D04E04" w:rsidRPr="003921CA" w:rsidRDefault="00D04E04" w:rsidP="00D04E04">
            <w:pPr>
              <w:spacing w:before="120" w:after="120"/>
              <w:rPr>
                <w:b/>
                <w:lang w:val="en-GB"/>
              </w:rPr>
            </w:pPr>
            <w:r w:rsidRPr="003921CA">
              <w:rPr>
                <w:b/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b/>
                <w:lang w:val="en-GB"/>
              </w:rPr>
              <w:instrText xml:space="preserve"> FORMTEXT </w:instrText>
            </w:r>
            <w:r w:rsidRPr="003921CA">
              <w:rPr>
                <w:b/>
                <w:lang w:val="en-GB"/>
              </w:rPr>
            </w:r>
            <w:r w:rsidRPr="003921CA">
              <w:rPr>
                <w:b/>
                <w:lang w:val="en-GB"/>
              </w:rPr>
              <w:fldChar w:fldCharType="separate"/>
            </w:r>
            <w:r w:rsidRPr="003921CA">
              <w:rPr>
                <w:b/>
                <w:lang w:val="en-GB"/>
              </w:rPr>
              <w:t>     </w:t>
            </w:r>
            <w:r w:rsidRPr="003921CA">
              <w:rPr>
                <w:b/>
                <w:lang w:val="en-GB"/>
              </w:rPr>
              <w:fldChar w:fldCharType="end"/>
            </w:r>
          </w:p>
        </w:tc>
      </w:tr>
      <w:tr w:rsidR="00D04E04" w:rsidRPr="003921CA" w14:paraId="3FFCF615" w14:textId="77777777" w:rsidTr="00D04E04">
        <w:tc>
          <w:tcPr>
            <w:tcW w:w="2268" w:type="dxa"/>
          </w:tcPr>
          <w:p w14:paraId="399478E1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Name, Address</w:t>
            </w:r>
          </w:p>
        </w:tc>
        <w:tc>
          <w:tcPr>
            <w:tcW w:w="6804" w:type="dxa"/>
          </w:tcPr>
          <w:p w14:paraId="0FEE31E6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  <w:tr w:rsidR="00D04E04" w:rsidRPr="003921CA" w14:paraId="30BC2E7C" w14:textId="77777777" w:rsidTr="00D04E04">
        <w:tc>
          <w:tcPr>
            <w:tcW w:w="2268" w:type="dxa"/>
          </w:tcPr>
          <w:p w14:paraId="66795FF0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b/>
                <w:lang w:val="en-GB"/>
              </w:rPr>
              <w:t>Name, Address</w:t>
            </w:r>
          </w:p>
        </w:tc>
        <w:tc>
          <w:tcPr>
            <w:tcW w:w="6804" w:type="dxa"/>
          </w:tcPr>
          <w:p w14:paraId="596271FF" w14:textId="77777777" w:rsidR="00D04E04" w:rsidRPr="003921CA" w:rsidRDefault="00D04E04" w:rsidP="00D04E04">
            <w:pPr>
              <w:spacing w:before="120" w:after="120"/>
              <w:rPr>
                <w:b/>
                <w:szCs w:val="22"/>
                <w:lang w:val="en-GB"/>
              </w:rPr>
            </w:pPr>
            <w:r w:rsidRPr="003921CA">
              <w:rPr>
                <w:lang w:val="en-GB"/>
              </w:rPr>
              <w:fldChar w:fldCharType="begin" w:fldLock="1">
                <w:ffData>
                  <w:name w:val="Nachricht"/>
                  <w:enabled/>
                  <w:calcOnExit/>
                  <w:textInput/>
                </w:ffData>
              </w:fldChar>
            </w:r>
            <w:r w:rsidRPr="003921CA">
              <w:rPr>
                <w:lang w:val="en-GB"/>
              </w:rPr>
              <w:instrText xml:space="preserve"> FORMTEXT </w:instrText>
            </w:r>
            <w:r w:rsidRPr="003921CA">
              <w:rPr>
                <w:lang w:val="en-GB"/>
              </w:rPr>
            </w:r>
            <w:r w:rsidRPr="003921CA">
              <w:rPr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fldChar w:fldCharType="end"/>
            </w:r>
          </w:p>
        </w:tc>
      </w:tr>
    </w:tbl>
    <w:p w14:paraId="73902768" w14:textId="75575DA2" w:rsidR="00FB4102" w:rsidRDefault="00FB4102" w:rsidP="00D04E04">
      <w:pPr>
        <w:pStyle w:val="Heading3"/>
        <w:rPr>
          <w:lang w:val="en-GB"/>
        </w:rPr>
      </w:pPr>
      <w:bookmarkStart w:id="11" w:name="_Toc29219562"/>
      <w:r>
        <w:rPr>
          <w:lang w:val="en-GB"/>
        </w:rPr>
        <w:br w:type="page"/>
      </w:r>
    </w:p>
    <w:bookmarkEnd w:id="11"/>
    <w:p w14:paraId="38FFEA6D" w14:textId="77777777" w:rsidR="00463556" w:rsidRDefault="00463556" w:rsidP="009F1656">
      <w:pPr>
        <w:pStyle w:val="Heading3"/>
        <w:rPr>
          <w:lang w:val="en-GB"/>
        </w:rPr>
      </w:pPr>
    </w:p>
    <w:p w14:paraId="157B028F" w14:textId="4C74D443" w:rsidR="00247C37" w:rsidRPr="003921CA" w:rsidRDefault="00D04E04" w:rsidP="009F1656">
      <w:pPr>
        <w:pStyle w:val="Heading3"/>
        <w:rPr>
          <w:rFonts w:cs="Arial"/>
          <w:lang w:val="en-GB"/>
        </w:rPr>
      </w:pPr>
      <w:bookmarkStart w:id="12" w:name="_Toc178859398"/>
      <w:r w:rsidRPr="003921CA">
        <w:rPr>
          <w:lang w:val="en-GB"/>
        </w:rPr>
        <w:t>Economic and financial capacity</w:t>
      </w:r>
      <w:bookmarkEnd w:id="12"/>
    </w:p>
    <w:p w14:paraId="14B17466" w14:textId="77777777" w:rsidR="001B5011" w:rsidRPr="003921CA" w:rsidRDefault="001B5011" w:rsidP="00F147C6">
      <w:pPr>
        <w:spacing w:after="60"/>
        <w:jc w:val="both"/>
        <w:rPr>
          <w:rFonts w:cs="Arial"/>
          <w:b/>
          <w:bCs/>
          <w:color w:val="000000" w:themeColor="text1"/>
          <w:szCs w:val="22"/>
          <w:lang w:val="en-GB"/>
        </w:rPr>
      </w:pPr>
    </w:p>
    <w:p w14:paraId="76CB331C" w14:textId="44851C71" w:rsidR="007D416C" w:rsidRPr="003921CA" w:rsidRDefault="00FD090A" w:rsidP="00074A24">
      <w:pPr>
        <w:tabs>
          <w:tab w:val="left" w:pos="567"/>
        </w:tabs>
        <w:spacing w:after="60"/>
        <w:jc w:val="both"/>
        <w:rPr>
          <w:rFonts w:cs="Arial"/>
          <w:b/>
          <w:bCs/>
          <w:color w:val="000000" w:themeColor="text1"/>
          <w:szCs w:val="22"/>
          <w:lang w:val="en-GB"/>
        </w:rPr>
      </w:pPr>
      <w:r>
        <w:rPr>
          <w:b/>
          <w:color w:val="000000" w:themeColor="text1"/>
          <w:lang w:val="en-GB"/>
        </w:rPr>
        <w:t>K</w:t>
      </w:r>
      <w:r w:rsidR="00247C37" w:rsidRPr="003921CA">
        <w:rPr>
          <w:b/>
          <w:color w:val="000000" w:themeColor="text1"/>
          <w:lang w:val="en-GB"/>
        </w:rPr>
        <w:t xml:space="preserve">ey </w:t>
      </w:r>
      <w:r>
        <w:rPr>
          <w:b/>
          <w:color w:val="000000" w:themeColor="text1"/>
          <w:lang w:val="en-GB"/>
        </w:rPr>
        <w:t xml:space="preserve">company </w:t>
      </w:r>
      <w:r w:rsidR="00247C37" w:rsidRPr="003921CA">
        <w:rPr>
          <w:b/>
          <w:color w:val="000000" w:themeColor="text1"/>
          <w:lang w:val="en-GB"/>
        </w:rPr>
        <w:t>figures</w:t>
      </w:r>
    </w:p>
    <w:p w14:paraId="6C74B301" w14:textId="3DA672DB" w:rsidR="00DE3C1A" w:rsidRPr="003921CA" w:rsidRDefault="00074A24" w:rsidP="569F3A29">
      <w:pPr>
        <w:spacing w:before="100" w:beforeAutospacing="1" w:after="120"/>
        <w:rPr>
          <w:rFonts w:cs="Arial"/>
          <w:color w:val="000000" w:themeColor="text1"/>
          <w:lang w:val="en-GB"/>
        </w:rPr>
      </w:pPr>
      <w:r w:rsidRPr="003921CA">
        <w:rPr>
          <w:lang w:val="en-GB"/>
        </w:rPr>
        <w:t xml:space="preserve">Did </w:t>
      </w:r>
      <w:r w:rsidR="00FB4102">
        <w:rPr>
          <w:lang w:val="en-GB"/>
        </w:rPr>
        <w:t xml:space="preserve">the </w:t>
      </w:r>
      <w:r w:rsidRPr="003921CA">
        <w:rPr>
          <w:lang w:val="en-GB"/>
        </w:rPr>
        <w:t xml:space="preserve">turnover amount to at least </w:t>
      </w:r>
      <w:r w:rsidR="00FB4102" w:rsidRPr="239A32FA">
        <w:rPr>
          <w:b/>
          <w:bCs/>
          <w:lang w:val="en-GB"/>
        </w:rPr>
        <w:t>RWF</w:t>
      </w:r>
      <w:r w:rsidR="0066645F">
        <w:rPr>
          <w:b/>
          <w:bCs/>
          <w:lang w:val="en-GB"/>
        </w:rPr>
        <w:t xml:space="preserve"> </w:t>
      </w:r>
      <w:r w:rsidR="0081539A">
        <w:rPr>
          <w:b/>
          <w:bCs/>
          <w:lang w:val="en-GB"/>
        </w:rPr>
        <w:t>90</w:t>
      </w:r>
      <w:r w:rsidR="00676CF6" w:rsidRPr="239A32FA">
        <w:rPr>
          <w:b/>
          <w:bCs/>
          <w:lang w:val="en-GB"/>
        </w:rPr>
        <w:t>,000,000</w:t>
      </w:r>
      <w:r w:rsidRPr="239A32FA">
        <w:rPr>
          <w:b/>
          <w:bCs/>
          <w:lang w:val="en-GB"/>
        </w:rPr>
        <w:t> </w:t>
      </w:r>
      <w:r w:rsidRPr="003921CA">
        <w:rPr>
          <w:lang w:val="en-GB"/>
        </w:rPr>
        <w:t>net (per year) in the past three financial years?</w:t>
      </w:r>
    </w:p>
    <w:p w14:paraId="540414B0" w14:textId="569910F3" w:rsidR="00EB796A" w:rsidRPr="003921CA" w:rsidRDefault="00271C03" w:rsidP="00EB796A">
      <w:pPr>
        <w:spacing w:before="100" w:beforeAutospacing="1" w:after="120"/>
        <w:ind w:left="567"/>
        <w:rPr>
          <w:rFonts w:cs="Arial"/>
          <w:bCs/>
          <w:color w:val="000000" w:themeColor="text1"/>
          <w:sz w:val="24"/>
          <w:szCs w:val="22"/>
          <w:lang w:val="en-GB"/>
        </w:rPr>
      </w:pPr>
      <w:sdt>
        <w:sdtPr>
          <w:rPr>
            <w:rFonts w:cs="Arial"/>
            <w:bCs/>
            <w:color w:val="000000" w:themeColor="text1"/>
            <w:sz w:val="24"/>
            <w:szCs w:val="22"/>
            <w:lang w:val="en-GB"/>
          </w:rPr>
          <w:id w:val="-20333365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E91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2"/>
              <w:lang w:val="en-GB"/>
            </w:rPr>
            <w:t>☐</w:t>
          </w:r>
        </w:sdtContent>
      </w:sdt>
      <w:r w:rsidR="007D4193" w:rsidRPr="003921CA">
        <w:rPr>
          <w:color w:val="000000" w:themeColor="text1"/>
          <w:sz w:val="24"/>
          <w:lang w:val="en-GB"/>
        </w:rPr>
        <w:t xml:space="preserve"> </w:t>
      </w:r>
      <w:r w:rsidR="007D4193" w:rsidRPr="003921CA">
        <w:rPr>
          <w:lang w:val="en-GB"/>
        </w:rPr>
        <w:t>Yes</w:t>
      </w:r>
      <w:r w:rsidR="007D4193" w:rsidRPr="003921CA">
        <w:rPr>
          <w:lang w:val="en-GB"/>
        </w:rPr>
        <w:br/>
      </w:r>
      <w:sdt>
        <w:sdtPr>
          <w:rPr>
            <w:rFonts w:cs="Arial"/>
            <w:bCs/>
            <w:color w:val="000000" w:themeColor="text1"/>
            <w:sz w:val="24"/>
            <w:szCs w:val="22"/>
            <w:lang w:val="en-GB"/>
          </w:rPr>
          <w:id w:val="168230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1C" w:rsidRPr="003921CA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2"/>
              <w:lang w:val="en-GB"/>
            </w:rPr>
            <w:t>☐</w:t>
          </w:r>
        </w:sdtContent>
      </w:sdt>
      <w:r w:rsidR="007D4193" w:rsidRPr="003921CA">
        <w:rPr>
          <w:lang w:val="en-GB"/>
        </w:rPr>
        <w:t>No</w:t>
      </w:r>
    </w:p>
    <w:p w14:paraId="3B9A905C" w14:textId="1E51EDA3" w:rsidR="00DE3C1A" w:rsidRPr="003921CA" w:rsidRDefault="00074A24" w:rsidP="569F3A29">
      <w:pPr>
        <w:spacing w:before="100" w:beforeAutospacing="1" w:after="120"/>
        <w:rPr>
          <w:rFonts w:cs="Arial"/>
          <w:color w:val="000000" w:themeColor="text1"/>
          <w:lang w:val="en-GB"/>
        </w:rPr>
      </w:pPr>
      <w:r w:rsidRPr="003921CA">
        <w:rPr>
          <w:lang w:val="en-GB"/>
        </w:rPr>
        <w:t xml:space="preserve">On 31 December of last year, did you have at least </w:t>
      </w:r>
      <w:r w:rsidR="0081539A">
        <w:rPr>
          <w:lang w:val="en-GB"/>
        </w:rPr>
        <w:t xml:space="preserve">3 </w:t>
      </w:r>
      <w:r w:rsidRPr="239A32FA">
        <w:rPr>
          <w:b/>
          <w:bCs/>
          <w:lang w:val="en-GB"/>
        </w:rPr>
        <w:t>employees</w:t>
      </w:r>
      <w:r w:rsidRPr="003921CA">
        <w:rPr>
          <w:lang w:val="en-GB"/>
        </w:rPr>
        <w:t>?</w:t>
      </w:r>
      <w:r w:rsidR="00E864DA">
        <w:rPr>
          <w:lang w:val="en-GB"/>
        </w:rPr>
        <w:t xml:space="preserve"> </w:t>
      </w:r>
      <w:r w:rsidR="00E864DA" w:rsidRPr="239A32FA">
        <w:rPr>
          <w:color w:val="000000" w:themeColor="text1"/>
        </w:rPr>
        <w:t>(individual experts qualify as 1 employee in this regard)</w:t>
      </w:r>
    </w:p>
    <w:p w14:paraId="33A0ECE5" w14:textId="3FF90DE0" w:rsidR="005D18E7" w:rsidRPr="003921CA" w:rsidRDefault="00271C03" w:rsidP="005D18E7">
      <w:pPr>
        <w:spacing w:before="100" w:beforeAutospacing="1" w:after="120"/>
        <w:ind w:left="567"/>
        <w:rPr>
          <w:rFonts w:cs="Arial"/>
          <w:bCs/>
          <w:color w:val="000000" w:themeColor="text1"/>
          <w:sz w:val="24"/>
          <w:szCs w:val="22"/>
          <w:lang w:val="en-GB"/>
        </w:rPr>
      </w:pPr>
      <w:sdt>
        <w:sdtPr>
          <w:rPr>
            <w:rFonts w:cs="Arial"/>
            <w:bCs/>
            <w:color w:val="000000" w:themeColor="text1"/>
            <w:sz w:val="24"/>
            <w:szCs w:val="22"/>
            <w:lang w:val="en-GB"/>
          </w:rPr>
          <w:id w:val="-125783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1C" w:rsidRPr="003921CA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2"/>
              <w:lang w:val="en-GB"/>
            </w:rPr>
            <w:t>☐</w:t>
          </w:r>
        </w:sdtContent>
      </w:sdt>
      <w:r w:rsidR="007D4193" w:rsidRPr="003921CA">
        <w:rPr>
          <w:color w:val="000000" w:themeColor="text1"/>
          <w:sz w:val="24"/>
          <w:lang w:val="en-GB"/>
        </w:rPr>
        <w:t xml:space="preserve"> </w:t>
      </w:r>
      <w:r w:rsidR="007D4193" w:rsidRPr="003921CA">
        <w:rPr>
          <w:lang w:val="en-GB"/>
        </w:rPr>
        <w:t>Yes</w:t>
      </w:r>
      <w:r w:rsidR="007D4193" w:rsidRPr="003921CA">
        <w:rPr>
          <w:lang w:val="en-GB"/>
        </w:rPr>
        <w:br/>
      </w:r>
      <w:sdt>
        <w:sdtPr>
          <w:rPr>
            <w:rFonts w:cs="Arial"/>
            <w:bCs/>
            <w:color w:val="000000" w:themeColor="text1"/>
            <w:sz w:val="24"/>
            <w:szCs w:val="22"/>
            <w:lang w:val="en-GB"/>
          </w:rPr>
          <w:id w:val="-15499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E8" w:rsidRPr="003921CA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2"/>
              <w:lang w:val="en-GB"/>
            </w:rPr>
            <w:t>☐</w:t>
          </w:r>
        </w:sdtContent>
      </w:sdt>
      <w:r w:rsidR="007D4193" w:rsidRPr="003921CA">
        <w:rPr>
          <w:lang w:val="en-GB"/>
        </w:rPr>
        <w:t>No</w:t>
      </w:r>
    </w:p>
    <w:p w14:paraId="3FACCE01" w14:textId="77777777" w:rsidR="005D18E7" w:rsidRPr="00F059C6" w:rsidRDefault="005D18E7" w:rsidP="00F059C6">
      <w:pPr>
        <w:spacing w:after="120"/>
        <w:ind w:left="567"/>
        <w:rPr>
          <w:rFonts w:cs="Arial"/>
          <w:bCs/>
          <w:color w:val="000000" w:themeColor="text1"/>
          <w:sz w:val="24"/>
          <w:szCs w:val="10"/>
          <w:lang w:val="en-GB"/>
        </w:rPr>
      </w:pPr>
    </w:p>
    <w:p w14:paraId="6367DAC5" w14:textId="714184E9" w:rsidR="00047F4A" w:rsidRPr="003921CA" w:rsidRDefault="00047F4A" w:rsidP="009F1656">
      <w:pPr>
        <w:pStyle w:val="Heading3"/>
        <w:rPr>
          <w:lang w:val="en-GB"/>
        </w:rPr>
      </w:pPr>
      <w:bookmarkStart w:id="13" w:name="_Toc178859399"/>
      <w:r w:rsidRPr="003921CA">
        <w:rPr>
          <w:lang w:val="en-GB"/>
        </w:rPr>
        <w:t>Technical capacity</w:t>
      </w:r>
      <w:bookmarkEnd w:id="13"/>
    </w:p>
    <w:p w14:paraId="2C9826FC" w14:textId="4D00522A" w:rsidR="00275F2B" w:rsidRPr="003921CA" w:rsidRDefault="008071C6" w:rsidP="00503D35">
      <w:pPr>
        <w:spacing w:before="100" w:beforeAutospacing="1" w:after="100" w:line="288" w:lineRule="auto"/>
        <w:ind w:right="57"/>
        <w:rPr>
          <w:rFonts w:cs="Arial"/>
          <w:bCs/>
          <w:i/>
          <w:color w:val="000000" w:themeColor="text1"/>
          <w:szCs w:val="22"/>
          <w:lang w:val="en-GB"/>
        </w:rPr>
      </w:pPr>
      <w:r w:rsidRPr="003921CA">
        <w:rPr>
          <w:i/>
          <w:color w:val="000000" w:themeColor="text1"/>
          <w:lang w:val="en-GB"/>
        </w:rPr>
        <w:t xml:space="preserve">Proof of technical eligibility is provided by naming up to 10 reference projects. Please enter the relevant information from the past </w:t>
      </w:r>
      <w:r w:rsidR="009C20A0">
        <w:rPr>
          <w:i/>
          <w:color w:val="000000" w:themeColor="text1"/>
          <w:lang w:val="en-GB"/>
        </w:rPr>
        <w:t>three</w:t>
      </w:r>
      <w:r w:rsidR="009C20A0" w:rsidRPr="003921CA">
        <w:rPr>
          <w:i/>
          <w:color w:val="000000" w:themeColor="text1"/>
          <w:lang w:val="en-GB"/>
        </w:rPr>
        <w:t xml:space="preserve"> </w:t>
      </w:r>
      <w:r w:rsidRPr="003921CA">
        <w:rPr>
          <w:i/>
          <w:color w:val="000000" w:themeColor="text1"/>
          <w:lang w:val="en-GB"/>
        </w:rPr>
        <w:t>years in the table ‘Overview of reference projects’, taking account of the required criteria. Please do not name more than 10 reference projects, even for a service-delivery consortium. Candidates that do not meet these minimum criteria will be considered ineligible and excluded from the subsequent tender procedure.</w:t>
      </w:r>
    </w:p>
    <w:p w14:paraId="641C6CA8" w14:textId="3A4BF25A" w:rsidR="008071C6" w:rsidRPr="003921CA" w:rsidRDefault="008071C6" w:rsidP="007245A9">
      <w:pPr>
        <w:pStyle w:val="BodyText"/>
        <w:rPr>
          <w:color w:val="000000" w:themeColor="text1"/>
          <w:szCs w:val="22"/>
          <w:lang w:val="en-GB"/>
        </w:rPr>
      </w:pPr>
    </w:p>
    <w:p w14:paraId="31816470" w14:textId="27951402" w:rsidR="007273C6" w:rsidRPr="003921CA" w:rsidRDefault="007273C6" w:rsidP="007273C6">
      <w:pPr>
        <w:pStyle w:val="BodyText"/>
        <w:rPr>
          <w:lang w:val="en-GB"/>
        </w:rPr>
      </w:pPr>
      <w:r w:rsidRPr="003921CA">
        <w:rPr>
          <w:lang w:val="en-GB"/>
        </w:rPr>
        <w:t>Minimum requirements for references</w:t>
      </w:r>
    </w:p>
    <w:p w14:paraId="4BF6FCBF" w14:textId="57C839F8" w:rsidR="007273C6" w:rsidRPr="003921CA" w:rsidRDefault="007273C6" w:rsidP="007273C6">
      <w:pPr>
        <w:pStyle w:val="BodyText"/>
        <w:rPr>
          <w:lang w:val="en-GB"/>
        </w:rPr>
      </w:pPr>
    </w:p>
    <w:p w14:paraId="386E55F6" w14:textId="72BF1F44" w:rsidR="00074A24" w:rsidRPr="003921CA" w:rsidRDefault="00074A24" w:rsidP="239A32FA">
      <w:pPr>
        <w:pStyle w:val="BodyText"/>
        <w:rPr>
          <w:color w:val="000000" w:themeColor="text1"/>
          <w:lang w:val="en-GB"/>
        </w:rPr>
      </w:pPr>
      <w:r w:rsidRPr="569F3A29">
        <w:rPr>
          <w:b w:val="0"/>
          <w:bCs w:val="0"/>
          <w:lang w:val="en-GB"/>
        </w:rPr>
        <w:t>The technical assessment is based only on reference projects with a minimum contract volume of</w:t>
      </w:r>
      <w:r w:rsidRPr="569F3A29">
        <w:rPr>
          <w:lang w:val="en-GB"/>
        </w:rPr>
        <w:t xml:space="preserve"> </w:t>
      </w:r>
      <w:r w:rsidR="00AF0E02" w:rsidRPr="569F3A29">
        <w:rPr>
          <w:lang w:val="en-GB"/>
        </w:rPr>
        <w:t>RWF</w:t>
      </w:r>
      <w:r w:rsidRPr="569F3A29">
        <w:rPr>
          <w:lang w:val="en-GB"/>
        </w:rPr>
        <w:t> </w:t>
      </w:r>
      <w:r w:rsidR="000E7240">
        <w:rPr>
          <w:lang w:val="en-GB"/>
        </w:rPr>
        <w:t>4</w:t>
      </w:r>
      <w:r w:rsidR="00D3640C" w:rsidRPr="569F3A29">
        <w:rPr>
          <w:lang w:val="en-GB"/>
        </w:rPr>
        <w:t>0,000,000</w:t>
      </w:r>
      <w:r w:rsidRPr="569F3A29">
        <w:rPr>
          <w:lang w:val="en-GB"/>
        </w:rPr>
        <w:t>.</w:t>
      </w:r>
    </w:p>
    <w:p w14:paraId="7BE4950E" w14:textId="77777777" w:rsidR="00074A24" w:rsidRPr="003921CA" w:rsidRDefault="00074A24" w:rsidP="00074A24">
      <w:pPr>
        <w:pStyle w:val="BodyText"/>
        <w:rPr>
          <w:color w:val="000000" w:themeColor="text1"/>
          <w:szCs w:val="22"/>
          <w:lang w:val="en-GB"/>
        </w:rPr>
      </w:pPr>
    </w:p>
    <w:p w14:paraId="61ACD014" w14:textId="590DB9DE" w:rsidR="00074A24" w:rsidRDefault="00074A24" w:rsidP="239A32FA">
      <w:pPr>
        <w:pStyle w:val="BodyText"/>
        <w:rPr>
          <w:b w:val="0"/>
          <w:bCs w:val="0"/>
          <w:color w:val="000000" w:themeColor="text1"/>
          <w:lang w:val="en-GB"/>
        </w:rPr>
      </w:pPr>
      <w:r w:rsidRPr="569F3A29">
        <w:rPr>
          <w:b w:val="0"/>
          <w:bCs w:val="0"/>
          <w:color w:val="000000" w:themeColor="text1"/>
          <w:lang w:val="en-GB"/>
        </w:rPr>
        <w:t xml:space="preserve">At least </w:t>
      </w:r>
      <w:r w:rsidR="00B5176D">
        <w:rPr>
          <w:color w:val="000000" w:themeColor="text1"/>
          <w:lang w:val="en-GB"/>
        </w:rPr>
        <w:t>2</w:t>
      </w:r>
      <w:r w:rsidRPr="569F3A29">
        <w:rPr>
          <w:b w:val="0"/>
          <w:bCs w:val="0"/>
          <w:lang w:val="en-GB"/>
        </w:rPr>
        <w:t xml:space="preserve"> </w:t>
      </w:r>
      <w:r w:rsidRPr="569F3A29">
        <w:rPr>
          <w:b w:val="0"/>
          <w:bCs w:val="0"/>
          <w:color w:val="000000" w:themeColor="text1"/>
          <w:lang w:val="en-GB"/>
        </w:rPr>
        <w:t xml:space="preserve">reference projects in the </w:t>
      </w:r>
      <w:r w:rsidR="00B91A2F">
        <w:rPr>
          <w:b w:val="0"/>
          <w:bCs w:val="0"/>
          <w:color w:val="000000" w:themeColor="text1"/>
          <w:lang w:val="en-GB"/>
        </w:rPr>
        <w:t xml:space="preserve">technical </w:t>
      </w:r>
      <w:r w:rsidRPr="569F3A29">
        <w:rPr>
          <w:b w:val="0"/>
          <w:bCs w:val="0"/>
          <w:color w:val="000000" w:themeColor="text1"/>
          <w:lang w:val="en-GB"/>
        </w:rPr>
        <w:t xml:space="preserve">field of </w:t>
      </w:r>
      <w:r w:rsidR="00B5176D">
        <w:rPr>
          <w:b w:val="0"/>
          <w:bCs w:val="0"/>
          <w:color w:val="000000" w:themeColor="text1"/>
          <w:lang w:val="en-GB"/>
        </w:rPr>
        <w:t>Business Development Services.</w:t>
      </w:r>
    </w:p>
    <w:p w14:paraId="6A9F01E6" w14:textId="452A7E6C" w:rsidR="000E7240" w:rsidRDefault="000E7240" w:rsidP="000E7240">
      <w:pPr>
        <w:pStyle w:val="BodyText"/>
        <w:rPr>
          <w:b w:val="0"/>
          <w:bCs w:val="0"/>
          <w:color w:val="000000" w:themeColor="text1"/>
          <w:lang w:val="en-GB"/>
        </w:rPr>
      </w:pPr>
      <w:r w:rsidRPr="569F3A29">
        <w:rPr>
          <w:b w:val="0"/>
          <w:bCs w:val="0"/>
          <w:color w:val="000000" w:themeColor="text1"/>
          <w:lang w:val="en-GB"/>
        </w:rPr>
        <w:t xml:space="preserve">At least </w:t>
      </w:r>
      <w:r>
        <w:rPr>
          <w:color w:val="000000" w:themeColor="text1"/>
          <w:lang w:val="en-GB"/>
        </w:rPr>
        <w:t>2</w:t>
      </w:r>
      <w:r w:rsidRPr="569F3A29">
        <w:rPr>
          <w:b w:val="0"/>
          <w:bCs w:val="0"/>
          <w:lang w:val="en-GB"/>
        </w:rPr>
        <w:t xml:space="preserve"> </w:t>
      </w:r>
      <w:r w:rsidRPr="569F3A29">
        <w:rPr>
          <w:b w:val="0"/>
          <w:bCs w:val="0"/>
          <w:color w:val="000000" w:themeColor="text1"/>
          <w:lang w:val="en-GB"/>
        </w:rPr>
        <w:t>reference projects in</w:t>
      </w:r>
      <w:r w:rsidR="00B91A2F">
        <w:rPr>
          <w:b w:val="0"/>
          <w:bCs w:val="0"/>
          <w:color w:val="000000" w:themeColor="text1"/>
          <w:lang w:val="en-GB"/>
        </w:rPr>
        <w:t xml:space="preserve"> the region</w:t>
      </w:r>
      <w:r w:rsidRPr="569F3A29">
        <w:rPr>
          <w:b w:val="0"/>
          <w:bCs w:val="0"/>
          <w:color w:val="000000" w:themeColor="text1"/>
          <w:lang w:val="en-GB"/>
        </w:rPr>
        <w:t xml:space="preserve"> </w:t>
      </w:r>
      <w:r>
        <w:rPr>
          <w:b w:val="0"/>
          <w:bCs w:val="0"/>
          <w:color w:val="000000" w:themeColor="text1"/>
          <w:lang w:val="en-GB"/>
        </w:rPr>
        <w:t>Rwanda</w:t>
      </w:r>
      <w:r>
        <w:rPr>
          <w:b w:val="0"/>
          <w:bCs w:val="0"/>
          <w:color w:val="000000" w:themeColor="text1"/>
          <w:lang w:val="en-GB"/>
        </w:rPr>
        <w:t>.</w:t>
      </w:r>
    </w:p>
    <w:p w14:paraId="4292EBAA" w14:textId="77777777" w:rsidR="000502D3" w:rsidRDefault="000502D3" w:rsidP="000E7240">
      <w:pPr>
        <w:pStyle w:val="BodyText"/>
        <w:rPr>
          <w:b w:val="0"/>
          <w:bCs w:val="0"/>
          <w:color w:val="000000" w:themeColor="text1"/>
          <w:lang w:val="en-GB"/>
        </w:rPr>
      </w:pPr>
    </w:p>
    <w:p w14:paraId="37C025D6" w14:textId="4B15FE57" w:rsidR="000502D3" w:rsidRPr="00271C03" w:rsidRDefault="000502D3" w:rsidP="000E7240">
      <w:pPr>
        <w:pStyle w:val="BodyText"/>
        <w:rPr>
          <w:b w:val="0"/>
          <w:bCs w:val="0"/>
          <w:i/>
          <w:iCs/>
          <w:color w:val="000000" w:themeColor="text1"/>
          <w:lang w:val="en-GB"/>
        </w:rPr>
      </w:pPr>
      <w:r w:rsidRPr="00271C03">
        <w:rPr>
          <w:b w:val="0"/>
          <w:bCs w:val="0"/>
          <w:i/>
          <w:iCs/>
          <w:color w:val="000000" w:themeColor="text1"/>
          <w:lang w:val="en-GB"/>
        </w:rPr>
        <w:t>Note: it is acceptable if the reference projects in the field of Business Development Services are the same reference projects in Rwanda.</w:t>
      </w:r>
    </w:p>
    <w:p w14:paraId="096FE298" w14:textId="77777777" w:rsidR="00271C03" w:rsidRDefault="00271C03" w:rsidP="00A95A9F">
      <w:pPr>
        <w:spacing w:before="40" w:after="40"/>
        <w:ind w:right="-284"/>
        <w:rPr>
          <w:b/>
          <w:color w:val="000000" w:themeColor="text1"/>
          <w:lang w:val="en-GB"/>
        </w:rPr>
      </w:pPr>
    </w:p>
    <w:p w14:paraId="4F1C1840" w14:textId="51E997C3" w:rsidR="00A95A9F" w:rsidRPr="003921CA" w:rsidRDefault="00A95A9F" w:rsidP="00A95A9F">
      <w:pPr>
        <w:spacing w:before="40" w:after="40"/>
        <w:ind w:right="-284"/>
        <w:rPr>
          <w:rFonts w:cs="Arial"/>
          <w:b/>
          <w:color w:val="000000" w:themeColor="text1"/>
          <w:szCs w:val="22"/>
          <w:lang w:val="en-GB"/>
        </w:rPr>
      </w:pPr>
      <w:r w:rsidRPr="003921CA">
        <w:rPr>
          <w:b/>
          <w:color w:val="000000" w:themeColor="text1"/>
          <w:lang w:val="en-GB"/>
        </w:rPr>
        <w:t>We hereby declare:</w:t>
      </w:r>
    </w:p>
    <w:p w14:paraId="03DB201A" w14:textId="77777777" w:rsidR="00A95A9F" w:rsidRPr="00F059C6" w:rsidRDefault="00A95A9F" w:rsidP="00A95A9F">
      <w:pPr>
        <w:spacing w:before="40" w:after="40"/>
        <w:ind w:right="-284"/>
        <w:rPr>
          <w:rFonts w:cs="Arial"/>
          <w:color w:val="000000" w:themeColor="text1"/>
          <w:szCs w:val="22"/>
          <w:lang w:val="en-GB"/>
        </w:rPr>
      </w:pPr>
    </w:p>
    <w:p w14:paraId="086B388D" w14:textId="49390BB1" w:rsidR="00A95A9F" w:rsidRPr="003921CA" w:rsidRDefault="00A95A9F" w:rsidP="00A95A9F">
      <w:pPr>
        <w:spacing w:before="40" w:after="40"/>
        <w:ind w:right="-284"/>
        <w:rPr>
          <w:rFonts w:cs="Arial"/>
          <w:b/>
          <w:color w:val="000000" w:themeColor="text1"/>
          <w:szCs w:val="22"/>
          <w:lang w:val="en-GB"/>
        </w:rPr>
      </w:pPr>
      <w:r w:rsidRPr="003921CA">
        <w:rPr>
          <w:b/>
          <w:color w:val="000000" w:themeColor="text1"/>
          <w:lang w:val="en-GB"/>
        </w:rPr>
        <w:t>The minimum requirements for reference projects in the required technical field are fulfilled.</w:t>
      </w:r>
    </w:p>
    <w:p w14:paraId="1465280E" w14:textId="77777777" w:rsidR="00A95A9F" w:rsidRPr="003921CA" w:rsidRDefault="00A95A9F" w:rsidP="00A95A9F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0"/>
          <w:lang w:val="en-GB" w:eastAsia="en-US"/>
        </w:rPr>
      </w:pPr>
    </w:p>
    <w:p w14:paraId="229EE021" w14:textId="26257C96" w:rsidR="00074A24" w:rsidRPr="003921CA" w:rsidRDefault="00074A24" w:rsidP="00074A24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0"/>
          <w:lang w:val="en-GB"/>
        </w:rPr>
      </w:pPr>
      <w:r w:rsidRPr="003921CA">
        <w:rPr>
          <w:lang w:val="en-GB"/>
        </w:rPr>
        <w:t xml:space="preserve">The corresponding reference project numbers (as per the table below) </w:t>
      </w:r>
      <w:proofErr w:type="gramStart"/>
      <w:r w:rsidRPr="003921CA">
        <w:rPr>
          <w:lang w:val="en-GB"/>
        </w:rPr>
        <w:t>are:</w:t>
      </w:r>
      <w:proofErr w:type="gramEnd"/>
      <w:r w:rsidRPr="003921CA">
        <w:rPr>
          <w:lang w:val="en-GB"/>
        </w:rPr>
        <w:t xml:space="preserve"> </w:t>
      </w:r>
      <w:r w:rsidR="00B42C2E">
        <w:rPr>
          <w:lang w:val="en-GB"/>
        </w:rPr>
        <w:t>n</w:t>
      </w:r>
      <w:r w:rsidR="00B42C2E" w:rsidRPr="003921CA">
        <w:rPr>
          <w:lang w:val="en-GB"/>
        </w:rPr>
        <w:t xml:space="preserve">umbers </w:t>
      </w:r>
      <w:r w:rsidRPr="003921CA">
        <w:rPr>
          <w:rFonts w:cs="Arial"/>
          <w:color w:val="000000" w:themeColor="text1"/>
          <w:lang w:val="en-GB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3921CA">
        <w:rPr>
          <w:rFonts w:cs="Arial"/>
          <w:color w:val="000000" w:themeColor="text1"/>
          <w:lang w:val="en-GB"/>
        </w:rPr>
        <w:instrText xml:space="preserve"> FORMTEXT </w:instrText>
      </w:r>
      <w:r w:rsidRPr="003921CA">
        <w:rPr>
          <w:rFonts w:cs="Arial"/>
          <w:color w:val="000000" w:themeColor="text1"/>
          <w:lang w:val="en-GB"/>
        </w:rPr>
      </w:r>
      <w:r w:rsidRPr="003921CA">
        <w:rPr>
          <w:rFonts w:cs="Arial"/>
          <w:color w:val="000000" w:themeColor="text1"/>
          <w:lang w:val="en-GB"/>
        </w:rPr>
        <w:fldChar w:fldCharType="separate"/>
      </w:r>
      <w:r w:rsidRPr="003921CA">
        <w:rPr>
          <w:color w:val="000000" w:themeColor="text1"/>
          <w:lang w:val="en-GB"/>
        </w:rPr>
        <w:t>     </w:t>
      </w:r>
      <w:r w:rsidRPr="003921CA">
        <w:rPr>
          <w:rFonts w:cs="Arial"/>
          <w:color w:val="000000" w:themeColor="text1"/>
          <w:lang w:val="en-GB"/>
        </w:rPr>
        <w:fldChar w:fldCharType="end"/>
      </w:r>
    </w:p>
    <w:p w14:paraId="2EC42732" w14:textId="77777777" w:rsidR="00A95A9F" w:rsidRPr="003921CA" w:rsidRDefault="00A95A9F" w:rsidP="00A95A9F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0"/>
          <w:lang w:val="en-GB" w:eastAsia="en-US"/>
        </w:rPr>
      </w:pPr>
    </w:p>
    <w:p w14:paraId="36208687" w14:textId="0C60FD14" w:rsidR="00A95A9F" w:rsidRPr="003921CA" w:rsidRDefault="00A95A9F" w:rsidP="00A95A9F">
      <w:pPr>
        <w:spacing w:before="40" w:after="40"/>
        <w:ind w:right="-284"/>
        <w:rPr>
          <w:rFonts w:cs="Arial"/>
          <w:b/>
          <w:color w:val="000000" w:themeColor="text1"/>
          <w:szCs w:val="22"/>
          <w:lang w:val="en-GB"/>
        </w:rPr>
      </w:pPr>
      <w:r w:rsidRPr="003921CA">
        <w:rPr>
          <w:b/>
          <w:color w:val="000000" w:themeColor="text1"/>
          <w:lang w:val="en-GB"/>
        </w:rPr>
        <w:t>The minimum requirements for reference projects in the required region are fulfilled.</w:t>
      </w:r>
    </w:p>
    <w:p w14:paraId="18D5A8F6" w14:textId="77777777" w:rsidR="00A95A9F" w:rsidRPr="003921CA" w:rsidRDefault="00A95A9F" w:rsidP="00A95A9F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0"/>
          <w:lang w:val="en-GB" w:eastAsia="en-US"/>
        </w:rPr>
      </w:pPr>
    </w:p>
    <w:p w14:paraId="1DBDC6E1" w14:textId="1D5871FE" w:rsidR="001B5011" w:rsidRPr="00271C03" w:rsidRDefault="00F22843" w:rsidP="00271C03">
      <w:pPr>
        <w:autoSpaceDE w:val="0"/>
        <w:autoSpaceDN w:val="0"/>
        <w:adjustRightInd w:val="0"/>
        <w:rPr>
          <w:rFonts w:eastAsiaTheme="minorHAnsi" w:cs="Arial"/>
          <w:color w:val="000000" w:themeColor="text1"/>
          <w:szCs w:val="20"/>
          <w:lang w:val="en-GB"/>
        </w:rPr>
      </w:pPr>
      <w:r w:rsidRPr="003921CA">
        <w:rPr>
          <w:lang w:val="en-GB"/>
        </w:rPr>
        <w:t xml:space="preserve">The corresponding reference project numbers (as per the table below) </w:t>
      </w:r>
      <w:proofErr w:type="gramStart"/>
      <w:r w:rsidRPr="003921CA">
        <w:rPr>
          <w:lang w:val="en-GB"/>
        </w:rPr>
        <w:t>are:</w:t>
      </w:r>
      <w:proofErr w:type="gramEnd"/>
      <w:r w:rsidRPr="003921CA">
        <w:rPr>
          <w:lang w:val="en-GB"/>
        </w:rPr>
        <w:t xml:space="preserve"> </w:t>
      </w:r>
      <w:r w:rsidR="00B42C2E">
        <w:rPr>
          <w:lang w:val="en-GB"/>
        </w:rPr>
        <w:t>n</w:t>
      </w:r>
      <w:r w:rsidR="00B42C2E" w:rsidRPr="003921CA">
        <w:rPr>
          <w:lang w:val="en-GB"/>
        </w:rPr>
        <w:t xml:space="preserve">umbers </w:t>
      </w:r>
      <w:r w:rsidRPr="003921CA">
        <w:rPr>
          <w:rFonts w:cs="Arial"/>
          <w:color w:val="000000" w:themeColor="text1"/>
          <w:lang w:val="en-GB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3921CA">
        <w:rPr>
          <w:rFonts w:cs="Arial"/>
          <w:color w:val="000000" w:themeColor="text1"/>
          <w:lang w:val="en-GB"/>
        </w:rPr>
        <w:instrText xml:space="preserve"> FORMTEXT </w:instrText>
      </w:r>
      <w:r w:rsidRPr="003921CA">
        <w:rPr>
          <w:rFonts w:cs="Arial"/>
          <w:color w:val="000000" w:themeColor="text1"/>
          <w:lang w:val="en-GB"/>
        </w:rPr>
      </w:r>
      <w:r w:rsidRPr="003921CA">
        <w:rPr>
          <w:rFonts w:cs="Arial"/>
          <w:color w:val="000000" w:themeColor="text1"/>
          <w:lang w:val="en-GB"/>
        </w:rPr>
        <w:fldChar w:fldCharType="separate"/>
      </w:r>
      <w:r w:rsidRPr="003921CA">
        <w:rPr>
          <w:color w:val="000000" w:themeColor="text1"/>
          <w:lang w:val="en-GB"/>
        </w:rPr>
        <w:t>     </w:t>
      </w:r>
      <w:r w:rsidRPr="003921CA">
        <w:rPr>
          <w:rFonts w:cs="Arial"/>
          <w:color w:val="000000" w:themeColor="text1"/>
          <w:lang w:val="en-GB"/>
        </w:rPr>
        <w:fldChar w:fldCharType="end"/>
      </w:r>
    </w:p>
    <w:p w14:paraId="35BD76C1" w14:textId="548F6FB8" w:rsidR="00F059C6" w:rsidRPr="00F059C6" w:rsidRDefault="00F059C6" w:rsidP="00EB29C4">
      <w:pPr>
        <w:spacing w:before="100" w:beforeAutospacing="1" w:after="100" w:line="288" w:lineRule="auto"/>
        <w:ind w:right="57"/>
        <w:rPr>
          <w:rFonts w:cs="Arial"/>
          <w:bCs/>
          <w:color w:val="000000" w:themeColor="text1"/>
          <w:szCs w:val="22"/>
          <w:lang w:val="en-GB"/>
        </w:rPr>
        <w:sectPr w:rsidR="00F059C6" w:rsidRPr="00F059C6" w:rsidSect="00ED581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0" w:right="1274" w:bottom="1247" w:left="1418" w:header="425" w:footer="567" w:gutter="0"/>
          <w:cols w:space="708"/>
          <w:docGrid w:linePitch="360"/>
        </w:sectPr>
      </w:pPr>
    </w:p>
    <w:p w14:paraId="4081A274" w14:textId="22477D1D" w:rsidR="00DA3266" w:rsidRPr="003921CA" w:rsidRDefault="002975F6" w:rsidP="00ED581C">
      <w:pPr>
        <w:spacing w:before="100" w:beforeAutospacing="1" w:after="100" w:line="288" w:lineRule="auto"/>
        <w:ind w:right="28"/>
        <w:rPr>
          <w:rFonts w:cs="Arial"/>
          <w:bCs/>
          <w:i/>
          <w:color w:val="000000" w:themeColor="text1"/>
          <w:szCs w:val="22"/>
          <w:lang w:val="en-GB"/>
        </w:rPr>
      </w:pPr>
      <w:bookmarkStart w:id="14" w:name="_Toc178859400"/>
      <w:r w:rsidRPr="003921CA">
        <w:rPr>
          <w:rStyle w:val="Heading3Char"/>
          <w:lang w:val="en-GB"/>
        </w:rPr>
        <w:lastRenderedPageBreak/>
        <w:t>Overview of reference projects</w:t>
      </w:r>
      <w:bookmarkEnd w:id="14"/>
      <w:r w:rsidRPr="003921CA">
        <w:rPr>
          <w:b/>
          <w:color w:val="000000" w:themeColor="text1"/>
          <w:lang w:val="en-GB"/>
        </w:rPr>
        <w:t xml:space="preserve"> </w:t>
      </w:r>
      <w:r w:rsidRPr="003921CA">
        <w:rPr>
          <w:i/>
          <w:color w:val="000000" w:themeColor="text1"/>
          <w:lang w:val="en-GB"/>
        </w:rPr>
        <w:t>(only reference projects with the minimum contract volume stipulated in Minimum requirements for references)</w:t>
      </w:r>
    </w:p>
    <w:tbl>
      <w:tblPr>
        <w:tblStyle w:val="Tabellenraster1"/>
        <w:tblW w:w="145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1134"/>
        <w:gridCol w:w="1134"/>
        <w:gridCol w:w="1560"/>
        <w:gridCol w:w="992"/>
        <w:gridCol w:w="1134"/>
        <w:gridCol w:w="1417"/>
        <w:gridCol w:w="1702"/>
        <w:gridCol w:w="2693"/>
      </w:tblGrid>
      <w:tr w:rsidR="000548E6" w:rsidRPr="003921CA" w14:paraId="68571515" w14:textId="77777777" w:rsidTr="00101577">
        <w:trPr>
          <w:trHeight w:val="419"/>
          <w:tblHeader/>
        </w:trPr>
        <w:tc>
          <w:tcPr>
            <w:tcW w:w="6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8332090" w14:textId="77777777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No.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C74F5F2" w14:textId="77777777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Project title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E0C499D" w14:textId="77777777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Commissioning party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870D9E3" w14:textId="77777777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Period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C63A8BE" w14:textId="1F06D5F1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Contract value</w:t>
            </w:r>
            <w:r w:rsidRPr="003921CA">
              <w:rPr>
                <w:b/>
                <w:lang w:val="en-GB"/>
              </w:rPr>
              <w:br/>
              <w:t xml:space="preserve">in </w:t>
            </w:r>
            <w:r w:rsidR="001A6E91">
              <w:rPr>
                <w:b/>
                <w:lang w:val="en-GB"/>
              </w:rPr>
              <w:t>RWF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64D3B3E" w14:textId="77777777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BE69888" w14:textId="74AC8533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Region/</w:t>
            </w:r>
            <w:r w:rsidRPr="003921CA">
              <w:rPr>
                <w:b/>
                <w:lang w:val="en-GB"/>
              </w:rPr>
              <w:br/>
              <w:t>country</w:t>
            </w:r>
            <w:r w:rsidRPr="003921CA">
              <w:rPr>
                <w:b/>
                <w:lang w:val="en-GB"/>
              </w:rPr>
              <w:br/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8767F89" w14:textId="3D60A3BC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Technical experience</w:t>
            </w:r>
            <w:r w:rsidRPr="003921CA">
              <w:rPr>
                <w:b/>
                <w:lang w:val="en-GB"/>
              </w:rPr>
              <w:br/>
              <w:t xml:space="preserve"> </w:t>
            </w:r>
          </w:p>
        </w:tc>
        <w:tc>
          <w:tcPr>
            <w:tcW w:w="17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507745A" w14:textId="513E7EE8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ODA financed</w:t>
            </w:r>
            <w:r w:rsidR="00F22843" w:rsidRPr="003921CA">
              <w:rPr>
                <w:rStyle w:val="FootnoteReference"/>
                <w:b/>
                <w:bCs/>
                <w:szCs w:val="20"/>
                <w:lang w:val="en-GB"/>
              </w:rPr>
              <w:footnoteReference w:id="2"/>
            </w:r>
            <w:r w:rsidRPr="003921CA">
              <w:rPr>
                <w:b/>
                <w:lang w:val="en-GB"/>
              </w:rPr>
              <w:t xml:space="preserve"> (yes/no)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DBDB" w:themeFill="accent2" w:themeFillTint="33"/>
          </w:tcPr>
          <w:p w14:paraId="5A076268" w14:textId="6A59A23C" w:rsidR="000548E6" w:rsidRPr="003921CA" w:rsidRDefault="000548E6" w:rsidP="00D04E04">
            <w:pPr>
              <w:spacing w:before="100" w:after="80"/>
              <w:rPr>
                <w:b/>
                <w:bCs/>
                <w:szCs w:val="20"/>
                <w:lang w:val="en-GB"/>
              </w:rPr>
            </w:pPr>
            <w:r w:rsidRPr="003921CA">
              <w:rPr>
                <w:b/>
                <w:lang w:val="en-GB"/>
              </w:rPr>
              <w:t>Project description</w:t>
            </w:r>
            <w:r w:rsidRPr="003921CA">
              <w:rPr>
                <w:b/>
                <w:lang w:val="en-GB"/>
              </w:rPr>
              <w:br/>
              <w:t>(brief description of the content of the measure)</w:t>
            </w:r>
          </w:p>
        </w:tc>
      </w:tr>
      <w:tr w:rsidR="000548E6" w:rsidRPr="003921CA" w14:paraId="316C8D40" w14:textId="77777777" w:rsidTr="00D04E04">
        <w:trPr>
          <w:trHeight w:val="183"/>
        </w:trPr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14:paraId="6FD0B6A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6F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2E1" w14:textId="77777777" w:rsidR="000548E6" w:rsidRPr="003921CA" w:rsidRDefault="000548E6" w:rsidP="00D04E04">
            <w:pPr>
              <w:spacing w:before="60" w:after="60" w:line="288" w:lineRule="auto"/>
              <w:ind w:right="-28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9B4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1A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A0C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06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64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48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29B5759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3B52EE45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BF7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2C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B3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B4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347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ACB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8C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C1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BA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3821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53A60FDC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A3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E4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45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6C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C21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FA1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A70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4D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BB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712B9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6E53454E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DC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A8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92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88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9A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632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AB0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6A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76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81F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3FA2EF67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F1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CB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2F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B4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31C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062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BA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8C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6D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92DE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6B56704D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F41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C7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25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100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55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5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0D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1B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1D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C43E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0D4A522C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35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99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A5F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49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5B30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252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4B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3C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46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502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4880F80C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F9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014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BD7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22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4AB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1F4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934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6E3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18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17D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52D32A09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17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AF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7D2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EB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512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92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2ED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DFA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C48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AC8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  <w:tr w:rsidR="000548E6" w:rsidRPr="003921CA" w14:paraId="2031EEC0" w14:textId="77777777" w:rsidTr="00D04E04">
        <w:trPr>
          <w:trHeight w:val="183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14:paraId="0A007770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lang w:val="en-GB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AC4C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8CAAE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64B5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83206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3C17B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7974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A34F4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3801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6373D27" w14:textId="77777777" w:rsidR="000548E6" w:rsidRPr="003921CA" w:rsidRDefault="000548E6" w:rsidP="00D04E04">
            <w:pPr>
              <w:spacing w:before="60" w:after="60" w:line="288" w:lineRule="auto"/>
              <w:ind w:right="57"/>
              <w:rPr>
                <w:rFonts w:cs="Arial"/>
                <w:szCs w:val="22"/>
                <w:lang w:val="en-GB"/>
              </w:rPr>
            </w:pPr>
            <w:r w:rsidRPr="003921CA">
              <w:rPr>
                <w:rFonts w:cs="Arial"/>
                <w:lang w:val="en-GB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1CA">
              <w:rPr>
                <w:rFonts w:cs="Arial"/>
                <w:lang w:val="en-GB"/>
              </w:rPr>
              <w:instrText xml:space="preserve"> FORMTEXT </w:instrText>
            </w:r>
            <w:r w:rsidRPr="003921CA">
              <w:rPr>
                <w:rFonts w:cs="Arial"/>
                <w:lang w:val="en-GB"/>
              </w:rPr>
            </w:r>
            <w:r w:rsidRPr="003921CA">
              <w:rPr>
                <w:rFonts w:cs="Arial"/>
                <w:lang w:val="en-GB"/>
              </w:rPr>
              <w:fldChar w:fldCharType="separate"/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lang w:val="en-GB"/>
              </w:rPr>
              <w:t> </w:t>
            </w:r>
            <w:r w:rsidRPr="003921CA">
              <w:rPr>
                <w:rFonts w:cs="Arial"/>
                <w:lang w:val="en-GB"/>
              </w:rPr>
              <w:fldChar w:fldCharType="end"/>
            </w:r>
          </w:p>
        </w:tc>
      </w:tr>
    </w:tbl>
    <w:p w14:paraId="78A03056" w14:textId="16927C5D" w:rsidR="003049BD" w:rsidRPr="003921CA" w:rsidRDefault="003049BD" w:rsidP="00484F79">
      <w:pPr>
        <w:spacing w:after="60"/>
        <w:ind w:right="-284"/>
        <w:jc w:val="both"/>
        <w:rPr>
          <w:rStyle w:val="PageNumber"/>
          <w:lang w:val="en-GB"/>
        </w:rPr>
      </w:pPr>
    </w:p>
    <w:sectPr w:rsidR="003049BD" w:rsidRPr="003921CA" w:rsidSect="00907B21">
      <w:headerReference w:type="default" r:id="rId15"/>
      <w:footerReference w:type="default" r:id="rId16"/>
      <w:pgSz w:w="16838" w:h="11906" w:orient="landscape" w:code="9"/>
      <w:pgMar w:top="1418" w:right="962" w:bottom="1700" w:left="124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6034" w14:textId="77777777" w:rsidR="008E6933" w:rsidRDefault="008E6933" w:rsidP="00A637D0">
      <w:r>
        <w:separator/>
      </w:r>
    </w:p>
  </w:endnote>
  <w:endnote w:type="continuationSeparator" w:id="0">
    <w:p w14:paraId="06723E9F" w14:textId="77777777" w:rsidR="008E6933" w:rsidRDefault="008E6933" w:rsidP="00A637D0">
      <w:r>
        <w:continuationSeparator/>
      </w:r>
    </w:p>
  </w:endnote>
  <w:endnote w:type="continuationNotice" w:id="1">
    <w:p w14:paraId="0B98DD73" w14:textId="77777777" w:rsidR="008E6933" w:rsidRDefault="008E6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49"/>
      <w:gridCol w:w="4176"/>
      <w:gridCol w:w="2589"/>
    </w:tblGrid>
    <w:tr w:rsidR="00554D64" w:rsidRPr="00E32D51" w14:paraId="1C4D75B5" w14:textId="77777777" w:rsidTr="00260630">
      <w:tc>
        <w:tcPr>
          <w:tcW w:w="1329" w:type="pct"/>
        </w:tcPr>
        <w:p w14:paraId="68864F85" w14:textId="50E6D2C0" w:rsidR="00554D64" w:rsidRPr="00E32D51" w:rsidRDefault="00F743BA" w:rsidP="00D21E07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  <w:r>
            <w:t>11</w:t>
          </w:r>
          <w:r w:rsidR="00554D64">
            <w:t>/202</w:t>
          </w:r>
          <w:r>
            <w:t>2</w:t>
          </w:r>
        </w:p>
      </w:tc>
      <w:tc>
        <w:tcPr>
          <w:tcW w:w="2266" w:type="pct"/>
        </w:tcPr>
        <w:p w14:paraId="03A59FE0" w14:textId="77777777" w:rsidR="00554D64" w:rsidRPr="00E32D51" w:rsidRDefault="00554D64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405" w:type="pct"/>
        </w:tcPr>
        <w:p w14:paraId="03F2FFD6" w14:textId="7D3850FC" w:rsidR="00554D64" w:rsidRDefault="00554D64" w:rsidP="001B7AAD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</w:rPr>
            <w:t xml:space="preserve">Page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sz w:val="18"/>
            </w:rPr>
            <w:t>3</w:t>
          </w:r>
          <w:r>
            <w:rPr>
              <w:rStyle w:val="PageNumber"/>
              <w:sz w:val="18"/>
            </w:rPr>
            <w:fldChar w:fldCharType="end"/>
          </w:r>
        </w:p>
      </w:tc>
    </w:tr>
  </w:tbl>
  <w:p w14:paraId="62A966BC" w14:textId="77777777" w:rsidR="00554D64" w:rsidRPr="002F4523" w:rsidRDefault="00554D64" w:rsidP="00165E3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49"/>
      <w:gridCol w:w="4176"/>
      <w:gridCol w:w="2589"/>
    </w:tblGrid>
    <w:tr w:rsidR="00554D64" w:rsidRPr="00E32D51" w14:paraId="60E766B3" w14:textId="77777777" w:rsidTr="0045739A">
      <w:tc>
        <w:tcPr>
          <w:tcW w:w="1329" w:type="pct"/>
          <w:vAlign w:val="bottom"/>
        </w:tcPr>
        <w:p w14:paraId="4F57DE00" w14:textId="77777777" w:rsidR="00554D64" w:rsidRPr="00E32D51" w:rsidRDefault="00554D64" w:rsidP="0045739A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</w:p>
      </w:tc>
      <w:tc>
        <w:tcPr>
          <w:tcW w:w="2266" w:type="pct"/>
          <w:vAlign w:val="bottom"/>
        </w:tcPr>
        <w:p w14:paraId="78EC75A5" w14:textId="77777777" w:rsidR="00554D64" w:rsidRPr="00E32D51" w:rsidRDefault="00554D64" w:rsidP="0045739A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405" w:type="pct"/>
          <w:vAlign w:val="bottom"/>
        </w:tcPr>
        <w:p w14:paraId="226A3E5E" w14:textId="77777777" w:rsidR="00554D64" w:rsidRDefault="00554D64" w:rsidP="0045739A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</w:rPr>
            <w:t xml:space="preserve">Page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sz w:val="18"/>
            </w:rPr>
            <w:t>2</w:t>
          </w:r>
          <w:r>
            <w:rPr>
              <w:rStyle w:val="PageNumber"/>
              <w:sz w:val="18"/>
            </w:rPr>
            <w:fldChar w:fldCharType="end"/>
          </w:r>
        </w:p>
      </w:tc>
    </w:tr>
  </w:tbl>
  <w:p w14:paraId="285BD6F7" w14:textId="77777777" w:rsidR="00554D64" w:rsidRPr="002F4523" w:rsidRDefault="00554D6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6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8"/>
      <w:gridCol w:w="6632"/>
      <w:gridCol w:w="3182"/>
    </w:tblGrid>
    <w:tr w:rsidR="00554D64" w:rsidRPr="00E32D51" w14:paraId="7CE1C938" w14:textId="77777777" w:rsidTr="00ED1FD6">
      <w:tc>
        <w:tcPr>
          <w:tcW w:w="1419" w:type="pct"/>
        </w:tcPr>
        <w:p w14:paraId="6D5821D8" w14:textId="3AC889E4" w:rsidR="00554D64" w:rsidRPr="00E32D51" w:rsidRDefault="00EB07F6" w:rsidP="00B3773F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  <w:r>
            <w:t>11</w:t>
          </w:r>
          <w:r w:rsidR="00554D64">
            <w:t>/202</w:t>
          </w:r>
          <w:r>
            <w:t>2</w:t>
          </w:r>
        </w:p>
      </w:tc>
      <w:tc>
        <w:tcPr>
          <w:tcW w:w="2420" w:type="pct"/>
        </w:tcPr>
        <w:p w14:paraId="691751C7" w14:textId="77777777" w:rsidR="00554D64" w:rsidRPr="00E32D51" w:rsidRDefault="00554D64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161" w:type="pct"/>
        </w:tcPr>
        <w:p w14:paraId="3EA9384D" w14:textId="70835AF3" w:rsidR="00554D64" w:rsidRDefault="00554D64" w:rsidP="001B7AAD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</w:rPr>
            <w:t xml:space="preserve">Page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sz w:val="18"/>
            </w:rPr>
            <w:t>5</w:t>
          </w:r>
          <w:r>
            <w:rPr>
              <w:rStyle w:val="PageNumber"/>
              <w:sz w:val="18"/>
            </w:rPr>
            <w:fldChar w:fldCharType="end"/>
          </w:r>
        </w:p>
      </w:tc>
    </w:tr>
  </w:tbl>
  <w:p w14:paraId="7CF17515" w14:textId="77777777" w:rsidR="00554D64" w:rsidRPr="002F4523" w:rsidRDefault="00554D64" w:rsidP="00165E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048D" w14:textId="77777777" w:rsidR="008E6933" w:rsidRDefault="008E6933" w:rsidP="00A637D0">
      <w:r>
        <w:separator/>
      </w:r>
    </w:p>
  </w:footnote>
  <w:footnote w:type="continuationSeparator" w:id="0">
    <w:p w14:paraId="7EDA78C8" w14:textId="77777777" w:rsidR="008E6933" w:rsidRDefault="008E6933" w:rsidP="00A637D0">
      <w:r>
        <w:continuationSeparator/>
      </w:r>
    </w:p>
  </w:footnote>
  <w:footnote w:type="continuationNotice" w:id="1">
    <w:p w14:paraId="4389BE66" w14:textId="77777777" w:rsidR="008E6933" w:rsidRDefault="008E6933"/>
  </w:footnote>
  <w:footnote w:id="2">
    <w:p w14:paraId="65977281" w14:textId="10E5F3B0" w:rsidR="00554D64" w:rsidRDefault="00554D64">
      <w:pPr>
        <w:pStyle w:val="FootnoteText"/>
      </w:pPr>
      <w:r>
        <w:rPr>
          <w:rStyle w:val="FootnoteReference"/>
        </w:rPr>
        <w:footnoteRef/>
      </w:r>
      <w:r>
        <w:t xml:space="preserve"> Please state ‘yes’ if the reference project was financed to </w:t>
      </w:r>
      <w:r>
        <w:rPr>
          <w:b/>
        </w:rPr>
        <w:t>at least 50%</w:t>
      </w:r>
      <w:r>
        <w:t xml:space="preserve"> by official development assistance (ODA).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8044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8"/>
      <w:gridCol w:w="9348"/>
      <w:gridCol w:w="9348"/>
    </w:tblGrid>
    <w:tr w:rsidR="00554D64" w:rsidRPr="00F35D69" w14:paraId="6BEAF6CA" w14:textId="77777777" w:rsidTr="00D04E04">
      <w:trPr>
        <w:trHeight w:val="1418"/>
      </w:trPr>
      <w:tc>
        <w:tcPr>
          <w:tcW w:w="9348" w:type="dxa"/>
        </w:tcPr>
        <w:p w14:paraId="28ED86E4" w14:textId="77777777" w:rsidR="00D03D12" w:rsidRDefault="00D03D12"/>
        <w:tbl>
          <w:tblPr>
            <w:tblW w:w="5000" w:type="pct"/>
            <w:tblLayout w:type="fixed"/>
            <w:tblLook w:val="00A0" w:firstRow="1" w:lastRow="0" w:firstColumn="1" w:lastColumn="0" w:noHBand="0" w:noVBand="0"/>
          </w:tblPr>
          <w:tblGrid>
            <w:gridCol w:w="6538"/>
            <w:gridCol w:w="2810"/>
          </w:tblGrid>
          <w:tr w:rsidR="00554D64" w:rsidRPr="00703906" w14:paraId="422BAEAF" w14:textId="77777777" w:rsidTr="00104268">
            <w:tc>
              <w:tcPr>
                <w:tcW w:w="6538" w:type="dxa"/>
              </w:tcPr>
              <w:p w14:paraId="625F0F3A" w14:textId="1D9E4854" w:rsidR="00554D64" w:rsidRPr="00D60683" w:rsidRDefault="00D03D12" w:rsidP="009F1656">
                <w:pPr>
                  <w:tabs>
                    <w:tab w:val="right" w:pos="9356"/>
                  </w:tabs>
                  <w:spacing w:before="66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</w:t>
                </w:r>
                <w:r w:rsidR="00554D64">
                  <w:rPr>
                    <w:b/>
                    <w:sz w:val="24"/>
                  </w:rPr>
                  <w:t>elf-declaration of eligibility for the award</w:t>
                </w:r>
                <w:r w:rsidR="00E64993">
                  <w:rPr>
                    <w:b/>
                    <w:sz w:val="24"/>
                  </w:rPr>
                  <w:t xml:space="preserve"> </w:t>
                </w:r>
                <w:r w:rsidR="00554D64">
                  <w:rPr>
                    <w:b/>
                    <w:sz w:val="24"/>
                  </w:rPr>
                  <w:t>– public invitation to tender</w:t>
                </w:r>
              </w:p>
            </w:tc>
            <w:tc>
              <w:tcPr>
                <w:tcW w:w="2810" w:type="dxa"/>
              </w:tcPr>
              <w:p w14:paraId="73D80B05" w14:textId="00F872B0" w:rsidR="00554D64" w:rsidRPr="00703906" w:rsidRDefault="00104268" w:rsidP="009F1656">
                <w:pPr>
                  <w:tabs>
                    <w:tab w:val="right" w:pos="9356"/>
                  </w:tabs>
                  <w:ind w:right="-227"/>
                  <w:jc w:val="right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56548461" wp14:editId="3F3B580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0</wp:posOffset>
                      </wp:positionV>
                      <wp:extent cx="1394172" cy="416560"/>
                      <wp:effectExtent l="0" t="0" r="0" b="2540"/>
                      <wp:wrapTight wrapText="bothSides">
                        <wp:wrapPolygon edited="0">
                          <wp:start x="0" y="0"/>
                          <wp:lineTo x="0" y="20744"/>
                          <wp:lineTo x="21256" y="20744"/>
                          <wp:lineTo x="21256" y="0"/>
                          <wp:lineTo x="0" y="0"/>
                        </wp:wrapPolygon>
                      </wp:wrapTight>
                      <wp:docPr id="2" name="Pictur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BFBE78-C6E2-905D-9D29-874A638CB9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>
                                <a:extLst>
                                  <a:ext uri="{FF2B5EF4-FFF2-40B4-BE49-F238E27FC236}">
                                    <a16:creationId xmlns:a16="http://schemas.microsoft.com/office/drawing/2014/main" id="{D0BFBE78-C6E2-905D-9D29-874A638CB96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4172" cy="416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06DDE29E" w14:textId="1601E947" w:rsidR="00554D64" w:rsidRDefault="00554D64" w:rsidP="00D04E04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</w:p>
      </w:tc>
      <w:tc>
        <w:tcPr>
          <w:tcW w:w="9348" w:type="dxa"/>
        </w:tcPr>
        <w:p w14:paraId="094B6D47" w14:textId="29FD7BE9" w:rsidR="00554D64" w:rsidRDefault="00554D64" w:rsidP="00D04E04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</w:p>
      </w:tc>
      <w:tc>
        <w:tcPr>
          <w:tcW w:w="9348" w:type="dxa"/>
        </w:tcPr>
        <w:p w14:paraId="0F2079BD" w14:textId="164597D1" w:rsidR="00554D64" w:rsidRPr="00FB21AF" w:rsidRDefault="00554D64" w:rsidP="00D04E04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  <w:r>
            <w:rPr>
              <w:b/>
              <w:sz w:val="28"/>
            </w:rPr>
            <w:t>Self-declaration of eligibility in public invitations to tender</w:t>
          </w:r>
        </w:p>
      </w:tc>
    </w:tr>
  </w:tbl>
  <w:p w14:paraId="300A86E4" w14:textId="77777777" w:rsidR="00554D64" w:rsidRPr="00FB21AF" w:rsidRDefault="00554D64" w:rsidP="00165E3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1"/>
      <w:gridCol w:w="3827"/>
    </w:tblGrid>
    <w:tr w:rsidR="00554D64" w:rsidRPr="00F35D69" w14:paraId="5F859C02" w14:textId="77777777" w:rsidTr="001B7AAD">
      <w:trPr>
        <w:trHeight w:val="1418"/>
      </w:trPr>
      <w:tc>
        <w:tcPr>
          <w:tcW w:w="6371" w:type="dxa"/>
        </w:tcPr>
        <w:p w14:paraId="34EC6931" w14:textId="77777777" w:rsidR="00554D64" w:rsidRPr="00FB21AF" w:rsidRDefault="00554D64" w:rsidP="001B7AAD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  <w:r>
            <w:rPr>
              <w:b/>
              <w:sz w:val="28"/>
            </w:rPr>
            <w:t xml:space="preserve">Expression of interest </w:t>
          </w:r>
        </w:p>
      </w:tc>
      <w:tc>
        <w:tcPr>
          <w:tcW w:w="3827" w:type="dxa"/>
        </w:tcPr>
        <w:p w14:paraId="6C8C5AD5" w14:textId="77777777" w:rsidR="00554D64" w:rsidRPr="00F35D69" w:rsidRDefault="00554D64" w:rsidP="001B7AAD">
          <w:pPr>
            <w:tabs>
              <w:tab w:val="center" w:pos="4252"/>
              <w:tab w:val="right" w:pos="8504"/>
            </w:tabs>
          </w:pPr>
        </w:p>
      </w:tc>
    </w:tr>
  </w:tbl>
  <w:p w14:paraId="23BED1AB" w14:textId="77777777" w:rsidR="00554D64" w:rsidRPr="00FB21AF" w:rsidRDefault="00554D64" w:rsidP="002F4523">
    <w:pPr>
      <w:pStyle w:val="Header"/>
      <w:rPr>
        <w:sz w:val="2"/>
        <w:szCs w:val="2"/>
      </w:rPr>
    </w:pPr>
  </w:p>
  <w:p w14:paraId="6A7E57E6" w14:textId="77777777" w:rsidR="00554D64" w:rsidRPr="002F4523" w:rsidRDefault="00554D64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8"/>
    </w:tblGrid>
    <w:tr w:rsidR="00554D64" w:rsidRPr="00F35D69" w14:paraId="0BB8CDFA" w14:textId="77777777" w:rsidTr="00E80124">
      <w:trPr>
        <w:trHeight w:val="1418"/>
      </w:trPr>
      <w:tc>
        <w:tcPr>
          <w:tcW w:w="9348" w:type="dxa"/>
        </w:tcPr>
        <w:tbl>
          <w:tblPr>
            <w:tblW w:w="28044" w:type="dxa"/>
            <w:tblInd w:w="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348"/>
            <w:gridCol w:w="9348"/>
            <w:gridCol w:w="9348"/>
          </w:tblGrid>
          <w:tr w:rsidR="00554D64" w:rsidRPr="00F35D69" w14:paraId="59F13008" w14:textId="77777777" w:rsidTr="00554D64">
            <w:trPr>
              <w:trHeight w:val="1418"/>
            </w:trPr>
            <w:tc>
              <w:tcPr>
                <w:tcW w:w="9348" w:type="dxa"/>
              </w:tcPr>
              <w:tbl>
                <w:tblPr>
                  <w:tblW w:w="12332" w:type="dxa"/>
                  <w:tblLayout w:type="fixed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6538"/>
                  <w:gridCol w:w="5794"/>
                </w:tblGrid>
                <w:tr w:rsidR="00554D64" w:rsidRPr="00703906" w14:paraId="2064659A" w14:textId="77777777" w:rsidTr="00C436E8">
                  <w:tc>
                    <w:tcPr>
                      <w:tcW w:w="2651" w:type="pct"/>
                    </w:tcPr>
                    <w:p w14:paraId="44F52919" w14:textId="6A603E5F" w:rsidR="00554D64" w:rsidRPr="00D60683" w:rsidRDefault="00554D64" w:rsidP="00ED581C">
                      <w:pPr>
                        <w:tabs>
                          <w:tab w:val="right" w:pos="9356"/>
                        </w:tabs>
                        <w:spacing w:before="6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Self-declaration of eligibility for the award</w:t>
                      </w:r>
                      <w:r>
                        <w:rPr>
                          <w:b/>
                          <w:sz w:val="24"/>
                        </w:rPr>
                        <w:br/>
                        <w:t>of contracts</w:t>
                      </w:r>
                      <w:r w:rsidR="0010426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public invitation to tender</w:t>
                      </w:r>
                    </w:p>
                  </w:tc>
                  <w:tc>
                    <w:tcPr>
                      <w:tcW w:w="2349" w:type="pct"/>
                    </w:tcPr>
                    <w:p w14:paraId="0C367648" w14:textId="5271E1A1" w:rsidR="00554D64" w:rsidRPr="00703906" w:rsidRDefault="00104268" w:rsidP="00ED581C">
                      <w:pPr>
                        <w:tabs>
                          <w:tab w:val="right" w:pos="9356"/>
                        </w:tabs>
                        <w:ind w:right="-227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60288" behindDoc="1" locked="0" layoutInCell="1" allowOverlap="1" wp14:anchorId="3D74912C" wp14:editId="57A771B1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192509</wp:posOffset>
                            </wp:positionV>
                            <wp:extent cx="1394172" cy="416560"/>
                            <wp:effectExtent l="0" t="0" r="0" b="2540"/>
                            <wp:wrapTight wrapText="bothSides">
                              <wp:wrapPolygon edited="0">
                                <wp:start x="0" y="0"/>
                                <wp:lineTo x="0" y="20744"/>
                                <wp:lineTo x="21256" y="20744"/>
                                <wp:lineTo x="21256" y="0"/>
                                <wp:lineTo x="0" y="0"/>
                              </wp:wrapPolygon>
                            </wp:wrapTight>
                            <wp:docPr id="29734285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0BFBE78-C6E2-905D-9D29-874A638CB96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D0BFBE78-C6E2-905D-9D29-874A638CB96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4172" cy="416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469A7653" w14:textId="77777777" w:rsidR="00554D64" w:rsidRDefault="00554D64" w:rsidP="00ED581C">
                <w:pPr>
                  <w:pStyle w:val="Header"/>
                  <w:tabs>
                    <w:tab w:val="clear" w:pos="4536"/>
                    <w:tab w:val="clear" w:pos="9072"/>
                    <w:tab w:val="right" w:pos="9356"/>
                  </w:tabs>
                  <w:spacing w:before="660"/>
                  <w:rPr>
                    <w:rFonts w:cs="Arial"/>
                    <w:b/>
                    <w:sz w:val="28"/>
                    <w:szCs w:val="28"/>
                  </w:rPr>
                </w:pPr>
              </w:p>
            </w:tc>
            <w:tc>
              <w:tcPr>
                <w:tcW w:w="9348" w:type="dxa"/>
              </w:tcPr>
              <w:p w14:paraId="2EBA1C87" w14:textId="77777777" w:rsidR="00554D64" w:rsidRDefault="00554D64" w:rsidP="00ED581C">
                <w:pPr>
                  <w:pStyle w:val="Header"/>
                  <w:tabs>
                    <w:tab w:val="clear" w:pos="4536"/>
                    <w:tab w:val="clear" w:pos="9072"/>
                    <w:tab w:val="right" w:pos="9356"/>
                  </w:tabs>
                  <w:spacing w:before="660"/>
                  <w:rPr>
                    <w:rFonts w:cs="Arial"/>
                    <w:b/>
                    <w:sz w:val="28"/>
                    <w:szCs w:val="28"/>
                  </w:rPr>
                </w:pPr>
              </w:p>
            </w:tc>
            <w:tc>
              <w:tcPr>
                <w:tcW w:w="9348" w:type="dxa"/>
              </w:tcPr>
              <w:p w14:paraId="34E540BC" w14:textId="77777777" w:rsidR="00554D64" w:rsidRPr="00FB21AF" w:rsidRDefault="00554D64" w:rsidP="00ED581C">
                <w:pPr>
                  <w:pStyle w:val="Header"/>
                  <w:tabs>
                    <w:tab w:val="clear" w:pos="4536"/>
                    <w:tab w:val="clear" w:pos="9072"/>
                    <w:tab w:val="right" w:pos="9356"/>
                  </w:tabs>
                  <w:spacing w:before="660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</w:rPr>
                  <w:t>Self-declaration of eligibility in public invitations to tender</w:t>
                </w:r>
              </w:p>
            </w:tc>
          </w:tr>
        </w:tbl>
        <w:p w14:paraId="0997482E" w14:textId="2CE76AB3" w:rsidR="00554D64" w:rsidRPr="00FB21AF" w:rsidRDefault="00554D64" w:rsidP="00275F2B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</w:p>
      </w:tc>
    </w:tr>
  </w:tbl>
  <w:p w14:paraId="4BC2AB50" w14:textId="77777777" w:rsidR="00554D64" w:rsidRPr="00FB21AF" w:rsidRDefault="00554D64" w:rsidP="00165E3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E967F1E"/>
    <w:lvl w:ilvl="0">
      <w:numFmt w:val="bullet"/>
      <w:lvlText w:val="*"/>
      <w:lvlJc w:val="left"/>
    </w:lvl>
  </w:abstractNum>
  <w:abstractNum w:abstractNumId="11" w15:restartNumberingAfterBreak="0">
    <w:nsid w:val="01123D33"/>
    <w:multiLevelType w:val="hybridMultilevel"/>
    <w:tmpl w:val="33E6639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3994640"/>
    <w:multiLevelType w:val="hybridMultilevel"/>
    <w:tmpl w:val="CB1CA036"/>
    <w:lvl w:ilvl="0" w:tplc="2C9241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F09B4"/>
    <w:multiLevelType w:val="hybridMultilevel"/>
    <w:tmpl w:val="B9B4A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118E"/>
    <w:multiLevelType w:val="hybridMultilevel"/>
    <w:tmpl w:val="118A4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297A"/>
    <w:multiLevelType w:val="hybridMultilevel"/>
    <w:tmpl w:val="8CB6A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C3DAA"/>
    <w:multiLevelType w:val="hybridMultilevel"/>
    <w:tmpl w:val="F0546418"/>
    <w:lvl w:ilvl="0" w:tplc="2DF449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41D8A"/>
    <w:multiLevelType w:val="hybridMultilevel"/>
    <w:tmpl w:val="EC762AF4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7358A4"/>
    <w:multiLevelType w:val="hybridMultilevel"/>
    <w:tmpl w:val="40B855F8"/>
    <w:lvl w:ilvl="0" w:tplc="791801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5743"/>
    <w:multiLevelType w:val="hybridMultilevel"/>
    <w:tmpl w:val="F870947C"/>
    <w:lvl w:ilvl="0" w:tplc="AEDE3170">
      <w:start w:val="2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C26B4"/>
    <w:multiLevelType w:val="hybridMultilevel"/>
    <w:tmpl w:val="67386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38E5"/>
    <w:multiLevelType w:val="hybridMultilevel"/>
    <w:tmpl w:val="3842B41A"/>
    <w:lvl w:ilvl="0" w:tplc="51CEB8DA">
      <w:start w:val="4"/>
      <w:numFmt w:val="bullet"/>
      <w:lvlText w:val=""/>
      <w:lvlJc w:val="left"/>
      <w:pPr>
        <w:ind w:left="1353" w:hanging="360"/>
      </w:pPr>
      <w:rPr>
        <w:rFonts w:ascii="Symbol" w:eastAsiaTheme="minorHAnsi" w:hAnsi="Symbol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F6C7B08"/>
    <w:multiLevelType w:val="hybridMultilevel"/>
    <w:tmpl w:val="5874D0F4"/>
    <w:lvl w:ilvl="0" w:tplc="D9F4DD6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B2744"/>
    <w:multiLevelType w:val="hybridMultilevel"/>
    <w:tmpl w:val="3DA42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521A8"/>
    <w:multiLevelType w:val="hybridMultilevel"/>
    <w:tmpl w:val="DA66F3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99085">
    <w:abstractNumId w:val="9"/>
  </w:num>
  <w:num w:numId="2" w16cid:durableId="61762183">
    <w:abstractNumId w:val="8"/>
  </w:num>
  <w:num w:numId="3" w16cid:durableId="1054934249">
    <w:abstractNumId w:val="7"/>
  </w:num>
  <w:num w:numId="4" w16cid:durableId="674577331">
    <w:abstractNumId w:val="6"/>
  </w:num>
  <w:num w:numId="5" w16cid:durableId="220751312">
    <w:abstractNumId w:val="5"/>
  </w:num>
  <w:num w:numId="6" w16cid:durableId="1862280757">
    <w:abstractNumId w:val="4"/>
  </w:num>
  <w:num w:numId="7" w16cid:durableId="1335301198">
    <w:abstractNumId w:val="3"/>
  </w:num>
  <w:num w:numId="8" w16cid:durableId="2023314918">
    <w:abstractNumId w:val="2"/>
  </w:num>
  <w:num w:numId="9" w16cid:durableId="1305618296">
    <w:abstractNumId w:val="1"/>
  </w:num>
  <w:num w:numId="10" w16cid:durableId="1037700525">
    <w:abstractNumId w:val="0"/>
  </w:num>
  <w:num w:numId="11" w16cid:durableId="1428964104">
    <w:abstractNumId w:val="23"/>
  </w:num>
  <w:num w:numId="12" w16cid:durableId="1787039632">
    <w:abstractNumId w:val="11"/>
  </w:num>
  <w:num w:numId="13" w16cid:durableId="316570834">
    <w:abstractNumId w:val="21"/>
  </w:num>
  <w:num w:numId="14" w16cid:durableId="732432470">
    <w:abstractNumId w:val="19"/>
  </w:num>
  <w:num w:numId="15" w16cid:durableId="1525745265">
    <w:abstractNumId w:val="12"/>
  </w:num>
  <w:num w:numId="16" w16cid:durableId="1698433932">
    <w:abstractNumId w:val="15"/>
  </w:num>
  <w:num w:numId="17" w16cid:durableId="1619603250">
    <w:abstractNumId w:val="20"/>
  </w:num>
  <w:num w:numId="18" w16cid:durableId="282425492">
    <w:abstractNumId w:val="16"/>
  </w:num>
  <w:num w:numId="19" w16cid:durableId="1209993735">
    <w:abstractNumId w:val="24"/>
  </w:num>
  <w:num w:numId="20" w16cid:durableId="875889617">
    <w:abstractNumId w:val="17"/>
  </w:num>
  <w:num w:numId="21" w16cid:durableId="1165166394">
    <w:abstractNumId w:val="13"/>
  </w:num>
  <w:num w:numId="22" w16cid:durableId="1155561873">
    <w:abstractNumId w:val="18"/>
  </w:num>
  <w:num w:numId="23" w16cid:durableId="1134638068">
    <w:abstractNumId w:val="22"/>
  </w:num>
  <w:num w:numId="24" w16cid:durableId="1198589141">
    <w:abstractNumId w:val="14"/>
  </w:num>
  <w:num w:numId="25" w16cid:durableId="1895386854">
    <w:abstractNumId w:val="1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0NzIwNDY3MjE0MzRW0lEKTi0uzszPAykwrAUA9tdBUywAAAA="/>
  </w:docVars>
  <w:rsids>
    <w:rsidRoot w:val="00247C37"/>
    <w:rsid w:val="0001316A"/>
    <w:rsid w:val="000304BC"/>
    <w:rsid w:val="000338C6"/>
    <w:rsid w:val="00047F4A"/>
    <w:rsid w:val="000502D3"/>
    <w:rsid w:val="00052ABD"/>
    <w:rsid w:val="000548E6"/>
    <w:rsid w:val="00054B0B"/>
    <w:rsid w:val="000559A2"/>
    <w:rsid w:val="00074A24"/>
    <w:rsid w:val="00074DAF"/>
    <w:rsid w:val="00083456"/>
    <w:rsid w:val="000960DD"/>
    <w:rsid w:val="000A2114"/>
    <w:rsid w:val="000A5C66"/>
    <w:rsid w:val="000B0E75"/>
    <w:rsid w:val="000B30D6"/>
    <w:rsid w:val="000B478D"/>
    <w:rsid w:val="000C1CE3"/>
    <w:rsid w:val="000E3666"/>
    <w:rsid w:val="000E4FA6"/>
    <w:rsid w:val="000E7240"/>
    <w:rsid w:val="000F1C7E"/>
    <w:rsid w:val="00101577"/>
    <w:rsid w:val="00101FDB"/>
    <w:rsid w:val="00104268"/>
    <w:rsid w:val="00112883"/>
    <w:rsid w:val="001130BA"/>
    <w:rsid w:val="00113204"/>
    <w:rsid w:val="0011459C"/>
    <w:rsid w:val="00114F6C"/>
    <w:rsid w:val="00125B43"/>
    <w:rsid w:val="00131B58"/>
    <w:rsid w:val="00131DC6"/>
    <w:rsid w:val="00142010"/>
    <w:rsid w:val="00143B6A"/>
    <w:rsid w:val="0015068A"/>
    <w:rsid w:val="00150FD8"/>
    <w:rsid w:val="00152257"/>
    <w:rsid w:val="001527C9"/>
    <w:rsid w:val="001554B7"/>
    <w:rsid w:val="00165E31"/>
    <w:rsid w:val="00190868"/>
    <w:rsid w:val="00192FD7"/>
    <w:rsid w:val="001A17F9"/>
    <w:rsid w:val="001A6E91"/>
    <w:rsid w:val="001B0209"/>
    <w:rsid w:val="001B11D3"/>
    <w:rsid w:val="001B1784"/>
    <w:rsid w:val="001B5011"/>
    <w:rsid w:val="001B7AAD"/>
    <w:rsid w:val="001C07C7"/>
    <w:rsid w:val="001C25F8"/>
    <w:rsid w:val="001D41F6"/>
    <w:rsid w:val="001D6A12"/>
    <w:rsid w:val="001D7634"/>
    <w:rsid w:val="001F2E71"/>
    <w:rsid w:val="00200B0F"/>
    <w:rsid w:val="002045A8"/>
    <w:rsid w:val="00205815"/>
    <w:rsid w:val="0020698D"/>
    <w:rsid w:val="002320DD"/>
    <w:rsid w:val="00247C37"/>
    <w:rsid w:val="0025197C"/>
    <w:rsid w:val="002532B6"/>
    <w:rsid w:val="002573F9"/>
    <w:rsid w:val="00260630"/>
    <w:rsid w:val="002616A5"/>
    <w:rsid w:val="00270A19"/>
    <w:rsid w:val="00271C03"/>
    <w:rsid w:val="0027290F"/>
    <w:rsid w:val="00275F2B"/>
    <w:rsid w:val="002840F5"/>
    <w:rsid w:val="0028645D"/>
    <w:rsid w:val="00287635"/>
    <w:rsid w:val="00293310"/>
    <w:rsid w:val="00294602"/>
    <w:rsid w:val="00295C25"/>
    <w:rsid w:val="00296A7A"/>
    <w:rsid w:val="002975F6"/>
    <w:rsid w:val="002A379A"/>
    <w:rsid w:val="002A4265"/>
    <w:rsid w:val="002B0417"/>
    <w:rsid w:val="002B1EEA"/>
    <w:rsid w:val="002B3058"/>
    <w:rsid w:val="002B696B"/>
    <w:rsid w:val="002C0268"/>
    <w:rsid w:val="002C318A"/>
    <w:rsid w:val="002C4AAF"/>
    <w:rsid w:val="002C7A60"/>
    <w:rsid w:val="002E0FF5"/>
    <w:rsid w:val="002F4523"/>
    <w:rsid w:val="002F58FC"/>
    <w:rsid w:val="003049BD"/>
    <w:rsid w:val="00304B51"/>
    <w:rsid w:val="003306FA"/>
    <w:rsid w:val="00333EFE"/>
    <w:rsid w:val="0034250C"/>
    <w:rsid w:val="00342640"/>
    <w:rsid w:val="00351DC4"/>
    <w:rsid w:val="00354D41"/>
    <w:rsid w:val="00371240"/>
    <w:rsid w:val="00371F72"/>
    <w:rsid w:val="00373042"/>
    <w:rsid w:val="003828E6"/>
    <w:rsid w:val="0038591D"/>
    <w:rsid w:val="003921CA"/>
    <w:rsid w:val="00393E26"/>
    <w:rsid w:val="003A414A"/>
    <w:rsid w:val="003A707D"/>
    <w:rsid w:val="003B1D21"/>
    <w:rsid w:val="003B67CC"/>
    <w:rsid w:val="003C31A1"/>
    <w:rsid w:val="003C3527"/>
    <w:rsid w:val="003C3986"/>
    <w:rsid w:val="003C6FDC"/>
    <w:rsid w:val="003D09FF"/>
    <w:rsid w:val="003D266E"/>
    <w:rsid w:val="003F6EC9"/>
    <w:rsid w:val="003F7303"/>
    <w:rsid w:val="00415BA6"/>
    <w:rsid w:val="004435ED"/>
    <w:rsid w:val="004511CA"/>
    <w:rsid w:val="0045739A"/>
    <w:rsid w:val="00460104"/>
    <w:rsid w:val="00463556"/>
    <w:rsid w:val="00463EC1"/>
    <w:rsid w:val="00466305"/>
    <w:rsid w:val="004666E2"/>
    <w:rsid w:val="00472CB8"/>
    <w:rsid w:val="0047680C"/>
    <w:rsid w:val="004821C0"/>
    <w:rsid w:val="00484F79"/>
    <w:rsid w:val="0049307C"/>
    <w:rsid w:val="00495C9A"/>
    <w:rsid w:val="004A28D6"/>
    <w:rsid w:val="004A2BE9"/>
    <w:rsid w:val="004A374F"/>
    <w:rsid w:val="004A5843"/>
    <w:rsid w:val="004B6704"/>
    <w:rsid w:val="004C4961"/>
    <w:rsid w:val="004D1A52"/>
    <w:rsid w:val="004E11DA"/>
    <w:rsid w:val="004E597C"/>
    <w:rsid w:val="004F56CA"/>
    <w:rsid w:val="004F6D94"/>
    <w:rsid w:val="00503D35"/>
    <w:rsid w:val="00507C1D"/>
    <w:rsid w:val="00516FF0"/>
    <w:rsid w:val="00553FC0"/>
    <w:rsid w:val="00554D64"/>
    <w:rsid w:val="00556EAD"/>
    <w:rsid w:val="00560342"/>
    <w:rsid w:val="005875AF"/>
    <w:rsid w:val="005A05F7"/>
    <w:rsid w:val="005A2AA0"/>
    <w:rsid w:val="005B3D97"/>
    <w:rsid w:val="005C11A9"/>
    <w:rsid w:val="005D18E7"/>
    <w:rsid w:val="005D500F"/>
    <w:rsid w:val="005D60B4"/>
    <w:rsid w:val="005E0A0F"/>
    <w:rsid w:val="00613B92"/>
    <w:rsid w:val="00615784"/>
    <w:rsid w:val="00625191"/>
    <w:rsid w:val="006254E4"/>
    <w:rsid w:val="00640E1F"/>
    <w:rsid w:val="00641269"/>
    <w:rsid w:val="00642A84"/>
    <w:rsid w:val="00646202"/>
    <w:rsid w:val="00647683"/>
    <w:rsid w:val="00655A55"/>
    <w:rsid w:val="00655F11"/>
    <w:rsid w:val="006601D0"/>
    <w:rsid w:val="0066645F"/>
    <w:rsid w:val="00676CF6"/>
    <w:rsid w:val="0069220B"/>
    <w:rsid w:val="00693987"/>
    <w:rsid w:val="00694737"/>
    <w:rsid w:val="00696B10"/>
    <w:rsid w:val="006B4708"/>
    <w:rsid w:val="006C3411"/>
    <w:rsid w:val="006E2E2F"/>
    <w:rsid w:val="006E378C"/>
    <w:rsid w:val="006E6BF7"/>
    <w:rsid w:val="006E724B"/>
    <w:rsid w:val="006F1D40"/>
    <w:rsid w:val="006F545C"/>
    <w:rsid w:val="006F643B"/>
    <w:rsid w:val="007000B3"/>
    <w:rsid w:val="007077E8"/>
    <w:rsid w:val="00722877"/>
    <w:rsid w:val="007245A9"/>
    <w:rsid w:val="007273C6"/>
    <w:rsid w:val="00752AC5"/>
    <w:rsid w:val="007702B2"/>
    <w:rsid w:val="00776B87"/>
    <w:rsid w:val="00780022"/>
    <w:rsid w:val="00791EC5"/>
    <w:rsid w:val="0079505C"/>
    <w:rsid w:val="007A14C8"/>
    <w:rsid w:val="007B14B5"/>
    <w:rsid w:val="007B15CD"/>
    <w:rsid w:val="007C2451"/>
    <w:rsid w:val="007D1F6F"/>
    <w:rsid w:val="007D416C"/>
    <w:rsid w:val="007D4193"/>
    <w:rsid w:val="007D626A"/>
    <w:rsid w:val="007D6FB7"/>
    <w:rsid w:val="007F04A8"/>
    <w:rsid w:val="007F53DB"/>
    <w:rsid w:val="008018D8"/>
    <w:rsid w:val="008071C6"/>
    <w:rsid w:val="0081539A"/>
    <w:rsid w:val="00824179"/>
    <w:rsid w:val="008320C8"/>
    <w:rsid w:val="00840C47"/>
    <w:rsid w:val="00840C61"/>
    <w:rsid w:val="00845E5A"/>
    <w:rsid w:val="008472EF"/>
    <w:rsid w:val="00847F0B"/>
    <w:rsid w:val="008564C5"/>
    <w:rsid w:val="00856CFA"/>
    <w:rsid w:val="008710E3"/>
    <w:rsid w:val="00871C5C"/>
    <w:rsid w:val="008761AD"/>
    <w:rsid w:val="00880B21"/>
    <w:rsid w:val="00882D2F"/>
    <w:rsid w:val="008964DD"/>
    <w:rsid w:val="008A634C"/>
    <w:rsid w:val="008B1997"/>
    <w:rsid w:val="008B7244"/>
    <w:rsid w:val="008C00BE"/>
    <w:rsid w:val="008C4B3F"/>
    <w:rsid w:val="008D4B06"/>
    <w:rsid w:val="008D5A9C"/>
    <w:rsid w:val="008D7EF8"/>
    <w:rsid w:val="008E6933"/>
    <w:rsid w:val="00905B81"/>
    <w:rsid w:val="00907B21"/>
    <w:rsid w:val="00914472"/>
    <w:rsid w:val="009239DC"/>
    <w:rsid w:val="00936D15"/>
    <w:rsid w:val="009421DC"/>
    <w:rsid w:val="00942857"/>
    <w:rsid w:val="00957D5A"/>
    <w:rsid w:val="00960432"/>
    <w:rsid w:val="00964A05"/>
    <w:rsid w:val="00967801"/>
    <w:rsid w:val="00994A1D"/>
    <w:rsid w:val="009A13D5"/>
    <w:rsid w:val="009B0BA2"/>
    <w:rsid w:val="009B4A8D"/>
    <w:rsid w:val="009C20A0"/>
    <w:rsid w:val="009C7098"/>
    <w:rsid w:val="009D33C1"/>
    <w:rsid w:val="009D61F7"/>
    <w:rsid w:val="009E4E08"/>
    <w:rsid w:val="009E7E71"/>
    <w:rsid w:val="009F1656"/>
    <w:rsid w:val="00A00268"/>
    <w:rsid w:val="00A03C19"/>
    <w:rsid w:val="00A10620"/>
    <w:rsid w:val="00A11BEF"/>
    <w:rsid w:val="00A13972"/>
    <w:rsid w:val="00A33934"/>
    <w:rsid w:val="00A43ABF"/>
    <w:rsid w:val="00A454D1"/>
    <w:rsid w:val="00A637D0"/>
    <w:rsid w:val="00A64890"/>
    <w:rsid w:val="00A66242"/>
    <w:rsid w:val="00A71D28"/>
    <w:rsid w:val="00A724D2"/>
    <w:rsid w:val="00A73771"/>
    <w:rsid w:val="00A908BD"/>
    <w:rsid w:val="00A95A9F"/>
    <w:rsid w:val="00AA0BB3"/>
    <w:rsid w:val="00AA3807"/>
    <w:rsid w:val="00AA632F"/>
    <w:rsid w:val="00AA7580"/>
    <w:rsid w:val="00AB0C66"/>
    <w:rsid w:val="00AB192E"/>
    <w:rsid w:val="00AB4724"/>
    <w:rsid w:val="00AC0E75"/>
    <w:rsid w:val="00AC2FA8"/>
    <w:rsid w:val="00AD7EB8"/>
    <w:rsid w:val="00AE6941"/>
    <w:rsid w:val="00AF0E02"/>
    <w:rsid w:val="00AF5780"/>
    <w:rsid w:val="00AF5CB3"/>
    <w:rsid w:val="00B03AC9"/>
    <w:rsid w:val="00B23934"/>
    <w:rsid w:val="00B24A1B"/>
    <w:rsid w:val="00B3773F"/>
    <w:rsid w:val="00B42C2E"/>
    <w:rsid w:val="00B4737B"/>
    <w:rsid w:val="00B5176D"/>
    <w:rsid w:val="00B5388E"/>
    <w:rsid w:val="00B71110"/>
    <w:rsid w:val="00B74287"/>
    <w:rsid w:val="00B75B6F"/>
    <w:rsid w:val="00B770F7"/>
    <w:rsid w:val="00B805D3"/>
    <w:rsid w:val="00B809FD"/>
    <w:rsid w:val="00B80CAA"/>
    <w:rsid w:val="00B80DAF"/>
    <w:rsid w:val="00B86CC5"/>
    <w:rsid w:val="00B91A2F"/>
    <w:rsid w:val="00B92A68"/>
    <w:rsid w:val="00B92EA4"/>
    <w:rsid w:val="00B969D6"/>
    <w:rsid w:val="00B96EDD"/>
    <w:rsid w:val="00BA06E5"/>
    <w:rsid w:val="00BB1AD9"/>
    <w:rsid w:val="00BB2B62"/>
    <w:rsid w:val="00BB57AD"/>
    <w:rsid w:val="00BC2A12"/>
    <w:rsid w:val="00BC3FE3"/>
    <w:rsid w:val="00BE09A4"/>
    <w:rsid w:val="00BF4517"/>
    <w:rsid w:val="00C11D38"/>
    <w:rsid w:val="00C1422E"/>
    <w:rsid w:val="00C177A6"/>
    <w:rsid w:val="00C21919"/>
    <w:rsid w:val="00C33501"/>
    <w:rsid w:val="00C436E8"/>
    <w:rsid w:val="00C538E0"/>
    <w:rsid w:val="00C56D26"/>
    <w:rsid w:val="00C61FBD"/>
    <w:rsid w:val="00C63C0B"/>
    <w:rsid w:val="00C66567"/>
    <w:rsid w:val="00C76E1E"/>
    <w:rsid w:val="00C83669"/>
    <w:rsid w:val="00C91A29"/>
    <w:rsid w:val="00C954BA"/>
    <w:rsid w:val="00CA3541"/>
    <w:rsid w:val="00CB5D0D"/>
    <w:rsid w:val="00CC342C"/>
    <w:rsid w:val="00CC41DD"/>
    <w:rsid w:val="00CC4DB7"/>
    <w:rsid w:val="00CD1093"/>
    <w:rsid w:val="00CD69B8"/>
    <w:rsid w:val="00D027FB"/>
    <w:rsid w:val="00D03D12"/>
    <w:rsid w:val="00D04E04"/>
    <w:rsid w:val="00D05EC5"/>
    <w:rsid w:val="00D11C26"/>
    <w:rsid w:val="00D13E78"/>
    <w:rsid w:val="00D151EE"/>
    <w:rsid w:val="00D15832"/>
    <w:rsid w:val="00D167A3"/>
    <w:rsid w:val="00D2054F"/>
    <w:rsid w:val="00D21E07"/>
    <w:rsid w:val="00D26A6F"/>
    <w:rsid w:val="00D3640C"/>
    <w:rsid w:val="00D377D7"/>
    <w:rsid w:val="00D44131"/>
    <w:rsid w:val="00D642DF"/>
    <w:rsid w:val="00D67C9D"/>
    <w:rsid w:val="00D74D96"/>
    <w:rsid w:val="00D80282"/>
    <w:rsid w:val="00D915D5"/>
    <w:rsid w:val="00DA3266"/>
    <w:rsid w:val="00DB1469"/>
    <w:rsid w:val="00DD48B5"/>
    <w:rsid w:val="00DD592E"/>
    <w:rsid w:val="00DD658A"/>
    <w:rsid w:val="00DE0892"/>
    <w:rsid w:val="00DE3C1A"/>
    <w:rsid w:val="00DE6D89"/>
    <w:rsid w:val="00DE7E67"/>
    <w:rsid w:val="00DF6E8E"/>
    <w:rsid w:val="00E00A39"/>
    <w:rsid w:val="00E1281E"/>
    <w:rsid w:val="00E17E99"/>
    <w:rsid w:val="00E2052D"/>
    <w:rsid w:val="00E26540"/>
    <w:rsid w:val="00E27A10"/>
    <w:rsid w:val="00E30D70"/>
    <w:rsid w:val="00E31E0F"/>
    <w:rsid w:val="00E32D51"/>
    <w:rsid w:val="00E415DF"/>
    <w:rsid w:val="00E46413"/>
    <w:rsid w:val="00E534D5"/>
    <w:rsid w:val="00E56945"/>
    <w:rsid w:val="00E62B79"/>
    <w:rsid w:val="00E64993"/>
    <w:rsid w:val="00E704DD"/>
    <w:rsid w:val="00E71D03"/>
    <w:rsid w:val="00E73D50"/>
    <w:rsid w:val="00E747E1"/>
    <w:rsid w:val="00E80124"/>
    <w:rsid w:val="00E8565A"/>
    <w:rsid w:val="00E864DA"/>
    <w:rsid w:val="00E9115F"/>
    <w:rsid w:val="00E917CA"/>
    <w:rsid w:val="00EA10F3"/>
    <w:rsid w:val="00EA17FF"/>
    <w:rsid w:val="00EA4415"/>
    <w:rsid w:val="00EA68E8"/>
    <w:rsid w:val="00EA7FA8"/>
    <w:rsid w:val="00EB07F6"/>
    <w:rsid w:val="00EB0E81"/>
    <w:rsid w:val="00EB29C4"/>
    <w:rsid w:val="00EB5684"/>
    <w:rsid w:val="00EB796A"/>
    <w:rsid w:val="00EC70FB"/>
    <w:rsid w:val="00ED1FD6"/>
    <w:rsid w:val="00ED20AC"/>
    <w:rsid w:val="00ED47EB"/>
    <w:rsid w:val="00ED581C"/>
    <w:rsid w:val="00ED67E0"/>
    <w:rsid w:val="00ED68B5"/>
    <w:rsid w:val="00EE04BC"/>
    <w:rsid w:val="00EE15A3"/>
    <w:rsid w:val="00EF54C1"/>
    <w:rsid w:val="00F02605"/>
    <w:rsid w:val="00F02F04"/>
    <w:rsid w:val="00F0397E"/>
    <w:rsid w:val="00F059C6"/>
    <w:rsid w:val="00F147C6"/>
    <w:rsid w:val="00F16E21"/>
    <w:rsid w:val="00F16F42"/>
    <w:rsid w:val="00F2243E"/>
    <w:rsid w:val="00F22843"/>
    <w:rsid w:val="00F42DC1"/>
    <w:rsid w:val="00F54266"/>
    <w:rsid w:val="00F743BA"/>
    <w:rsid w:val="00F96761"/>
    <w:rsid w:val="00FA0578"/>
    <w:rsid w:val="00FA7E09"/>
    <w:rsid w:val="00FB21AF"/>
    <w:rsid w:val="00FB2A41"/>
    <w:rsid w:val="00FB2B83"/>
    <w:rsid w:val="00FB3CCB"/>
    <w:rsid w:val="00FB4102"/>
    <w:rsid w:val="00FC5121"/>
    <w:rsid w:val="00FD090A"/>
    <w:rsid w:val="00FD0CDF"/>
    <w:rsid w:val="00FD3362"/>
    <w:rsid w:val="00FE1BCE"/>
    <w:rsid w:val="00FF0786"/>
    <w:rsid w:val="00FF6498"/>
    <w:rsid w:val="0766C1F3"/>
    <w:rsid w:val="0886B7BA"/>
    <w:rsid w:val="0FBDAED3"/>
    <w:rsid w:val="239A32FA"/>
    <w:rsid w:val="2579CB5A"/>
    <w:rsid w:val="2B462785"/>
    <w:rsid w:val="402F5668"/>
    <w:rsid w:val="486F887D"/>
    <w:rsid w:val="49695914"/>
    <w:rsid w:val="49F8498A"/>
    <w:rsid w:val="4AFE63C1"/>
    <w:rsid w:val="569F3A29"/>
    <w:rsid w:val="5FA828BF"/>
    <w:rsid w:val="6A8126D5"/>
    <w:rsid w:val="741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DCB8C1"/>
  <w15:docId w15:val="{EC234AB6-CEC7-4495-BC9F-A78DD01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CC"/>
    <w:rPr>
      <w:rFonts w:ascii="Arial" w:eastAsia="Times New Roman" w:hAnsi="Arial" w:cs="Times New Roman"/>
      <w:szCs w:val="24"/>
      <w:lang w:eastAsia="de-DE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2">
    <w:name w:val="heading 2"/>
    <w:aliases w:val="2. Überschrift"/>
    <w:basedOn w:val="Normal"/>
    <w:next w:val="Normal"/>
    <w:link w:val="Heading2Char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aliases w:val="3. Überschrift"/>
    <w:basedOn w:val="Normal"/>
    <w:next w:val="Normal"/>
    <w:link w:val="Heading3Char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nhideWhenUsed/>
    <w:rsid w:val="00E32D51"/>
    <w:pPr>
      <w:tabs>
        <w:tab w:val="center" w:pos="4536"/>
        <w:tab w:val="right" w:pos="9072"/>
      </w:tabs>
    </w:pPr>
    <w:rPr>
      <w:rFonts w:eastAsiaTheme="minorHAnsi" w:cstheme="minorBidi"/>
      <w:sz w:val="1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32D51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eastAsiaTheme="minorHAnsi" w:cstheme="minorBidi"/>
      <w:szCs w:val="22"/>
      <w:lang w:eastAsia="en-US"/>
    </w:r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  <w:rPr>
      <w:rFonts w:eastAsiaTheme="minorHAnsi" w:cstheme="minorBidi"/>
      <w:szCs w:val="22"/>
      <w:lang w:eastAsia="en-US"/>
    </w:r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eastAsiaTheme="minorHAnsi" w:cstheme="minorBidi"/>
      <w:szCs w:val="22"/>
      <w:lang w:eastAsia="en-US"/>
    </w:r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rsid w:val="00165E31"/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7D416C"/>
    <w:rPr>
      <w:rFonts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D416C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7D41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97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97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customStyle="1" w:styleId="Tabellenraster1">
    <w:name w:val="Tabellenraster1"/>
    <w:basedOn w:val="TableNormal"/>
    <w:next w:val="TableGrid"/>
    <w:rsid w:val="00E32D5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D51"/>
    <w:rPr>
      <w:color w:val="808080"/>
    </w:rPr>
  </w:style>
  <w:style w:type="paragraph" w:styleId="ListParagraph">
    <w:name w:val="List Paragraph"/>
    <w:basedOn w:val="Normal"/>
    <w:uiPriority w:val="34"/>
    <w:rsid w:val="00967801"/>
    <w:pPr>
      <w:ind w:left="720"/>
      <w:contextualSpacing/>
    </w:pPr>
  </w:style>
  <w:style w:type="paragraph" w:customStyle="1" w:styleId="Flietext">
    <w:name w:val="Fließtext"/>
    <w:basedOn w:val="Normal"/>
    <w:rsid w:val="0069220B"/>
    <w:pPr>
      <w:spacing w:after="200" w:line="288" w:lineRule="auto"/>
      <w:jc w:val="both"/>
    </w:pPr>
    <w:rPr>
      <w:sz w:val="18"/>
      <w:szCs w:val="20"/>
    </w:rPr>
  </w:style>
  <w:style w:type="paragraph" w:customStyle="1" w:styleId="Angaben">
    <w:name w:val="Angaben"/>
    <w:basedOn w:val="Normal"/>
    <w:qFormat/>
    <w:rsid w:val="00EB29C4"/>
    <w:pPr>
      <w:keepLines/>
      <w:spacing w:before="240" w:after="240" w:line="360" w:lineRule="auto"/>
      <w:ind w:left="397"/>
    </w:pPr>
    <w:rPr>
      <w:b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B43"/>
    <w:rPr>
      <w:rFonts w:ascii="Arial" w:eastAsia="Times New Roman" w:hAnsi="Arial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25B43"/>
    <w:rPr>
      <w:vertAlign w:val="superscript"/>
    </w:rPr>
  </w:style>
  <w:style w:type="paragraph" w:customStyle="1" w:styleId="Kopfangaben">
    <w:name w:val="Kopfangaben"/>
    <w:basedOn w:val="Normal"/>
    <w:qFormat/>
    <w:rsid w:val="00C91A29"/>
    <w:pPr>
      <w:ind w:left="2552" w:hanging="2552"/>
    </w:pPr>
    <w:rPr>
      <w:b/>
      <w:sz w:val="18"/>
      <w:szCs w:val="18"/>
    </w:rPr>
  </w:style>
  <w:style w:type="paragraph" w:customStyle="1" w:styleId="Style3">
    <w:name w:val="Style3"/>
    <w:basedOn w:val="Normal"/>
    <w:uiPriority w:val="99"/>
    <w:rsid w:val="00D04E04"/>
    <w:pPr>
      <w:widowControl w:val="0"/>
      <w:autoSpaceDE w:val="0"/>
      <w:autoSpaceDN w:val="0"/>
      <w:adjustRightInd w:val="0"/>
    </w:pPr>
    <w:rPr>
      <w:rFonts w:eastAsiaTheme="minorEastAsia" w:cs="Arial"/>
      <w:sz w:val="24"/>
    </w:rPr>
  </w:style>
  <w:style w:type="paragraph" w:customStyle="1" w:styleId="Style4">
    <w:name w:val="Style4"/>
    <w:basedOn w:val="Normal"/>
    <w:uiPriority w:val="99"/>
    <w:rsid w:val="00D04E04"/>
    <w:pPr>
      <w:widowControl w:val="0"/>
      <w:autoSpaceDE w:val="0"/>
      <w:autoSpaceDN w:val="0"/>
      <w:adjustRightInd w:val="0"/>
      <w:spacing w:line="248" w:lineRule="exact"/>
      <w:jc w:val="both"/>
    </w:pPr>
    <w:rPr>
      <w:rFonts w:eastAsiaTheme="minorEastAsia" w:cs="Arial"/>
      <w:sz w:val="24"/>
    </w:rPr>
  </w:style>
  <w:style w:type="paragraph" w:customStyle="1" w:styleId="Style5">
    <w:name w:val="Style5"/>
    <w:basedOn w:val="Normal"/>
    <w:uiPriority w:val="99"/>
    <w:rsid w:val="00D04E04"/>
    <w:pPr>
      <w:widowControl w:val="0"/>
      <w:autoSpaceDE w:val="0"/>
      <w:autoSpaceDN w:val="0"/>
      <w:adjustRightInd w:val="0"/>
      <w:spacing w:line="250" w:lineRule="exact"/>
      <w:ind w:hanging="254"/>
    </w:pPr>
    <w:rPr>
      <w:rFonts w:eastAsiaTheme="minorEastAsia" w:cs="Arial"/>
      <w:sz w:val="24"/>
    </w:rPr>
  </w:style>
  <w:style w:type="character" w:customStyle="1" w:styleId="FontStyle12">
    <w:name w:val="Font Style12"/>
    <w:basedOn w:val="DefaultParagraphFont"/>
    <w:uiPriority w:val="99"/>
    <w:rsid w:val="00D04E04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D04E04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D04E04"/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D04E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04E04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04E04"/>
    <w:pPr>
      <w:widowControl w:val="0"/>
      <w:shd w:val="clear" w:color="auto" w:fill="FFFFFF"/>
      <w:spacing w:before="240" w:line="240" w:lineRule="exact"/>
      <w:ind w:hanging="320"/>
    </w:pPr>
    <w:rPr>
      <w:rFonts w:eastAsiaTheme="minorHAnsi" w:cs="Arial"/>
      <w:i/>
      <w:iCs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D04E04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04E04"/>
    <w:pPr>
      <w:widowControl w:val="0"/>
      <w:shd w:val="clear" w:color="auto" w:fill="FFFFFF"/>
      <w:spacing w:after="240" w:line="240" w:lineRule="exact"/>
      <w:ind w:hanging="320"/>
      <w:jc w:val="both"/>
    </w:pPr>
    <w:rPr>
      <w:rFonts w:eastAsiaTheme="minorHAnsi" w:cs="Arial"/>
      <w:sz w:val="20"/>
      <w:szCs w:val="20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D04E04"/>
  </w:style>
  <w:style w:type="paragraph" w:styleId="TOCHeading">
    <w:name w:val="TOC Heading"/>
    <w:basedOn w:val="Heading1"/>
    <w:next w:val="Normal"/>
    <w:uiPriority w:val="39"/>
    <w:unhideWhenUsed/>
    <w:qFormat/>
    <w:rsid w:val="00D04E04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D04E0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D581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hlke_mir\Desktop\Teilnahmeantrag_de-neu-entwur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d025f-318b-4db9-93d9-aced15fcde4e">
      <Terms xmlns="http://schemas.microsoft.com/office/infopath/2007/PartnerControls"/>
    </lcf76f155ced4ddcb4097134ff3c332f>
    <SharedWithUsers xmlns="373acf85-0e68-4487-994f-0aa7d455efaf">
      <UserInfo>
        <DisplayName/>
        <AccountId xsi:nil="true"/>
        <AccountType/>
      </UserInfo>
    </SharedWithUsers>
    <MediaLengthInSeconds xmlns="384d025f-318b-4db9-93d9-aced15fcde4e" xsi:nil="true"/>
    <TaxCatchAll xmlns="373acf85-0e68-4487-994f-0aa7d455e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A1140DEBDEE458598824B9EDB665A" ma:contentTypeVersion="14" ma:contentTypeDescription="Ein neues Dokument erstellen." ma:contentTypeScope="" ma:versionID="d9d86bb41d24460be21fcfeaada258cb">
  <xsd:schema xmlns:xsd="http://www.w3.org/2001/XMLSchema" xmlns:xs="http://www.w3.org/2001/XMLSchema" xmlns:p="http://schemas.microsoft.com/office/2006/metadata/properties" xmlns:ns2="384d025f-318b-4db9-93d9-aced15fcde4e" xmlns:ns3="373acf85-0e68-4487-994f-0aa7d455efaf" targetNamespace="http://schemas.microsoft.com/office/2006/metadata/properties" ma:root="true" ma:fieldsID="7061f80cf9f4944de28b9ade48deb043" ns2:_="" ns3:_="">
    <xsd:import namespace="384d025f-318b-4db9-93d9-aced15fcde4e"/>
    <xsd:import namespace="373acf85-0e68-4487-994f-0aa7d455e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25f-318b-4db9-93d9-aced15fc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cf85-0e68-4487-994f-0aa7d455e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1e6be5-f28a-48ac-a711-ee35ed75569b}" ma:internalName="TaxCatchAll" ma:showField="CatchAllData" ma:web="373acf85-0e68-4487-994f-0aa7d455e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9889-05F6-4755-8C9E-7505C25F6B49}">
  <ds:schemaRefs>
    <ds:schemaRef ds:uri="http://schemas.microsoft.com/office/2006/metadata/properties"/>
    <ds:schemaRef ds:uri="http://schemas.microsoft.com/office/infopath/2007/PartnerControls"/>
    <ds:schemaRef ds:uri="384d025f-318b-4db9-93d9-aced15fcde4e"/>
    <ds:schemaRef ds:uri="373acf85-0e68-4487-994f-0aa7d455efaf"/>
  </ds:schemaRefs>
</ds:datastoreItem>
</file>

<file path=customXml/itemProps2.xml><?xml version="1.0" encoding="utf-8"?>
<ds:datastoreItem xmlns:ds="http://schemas.openxmlformats.org/officeDocument/2006/customXml" ds:itemID="{ACD2B086-F2E1-4FC9-9F8B-BCC803505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25f-318b-4db9-93d9-aced15fcde4e"/>
    <ds:schemaRef ds:uri="373acf85-0e68-4487-994f-0aa7d455e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F4E9E-EA7E-4775-93B0-0F478C06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81613-B04A-4FDD-93ED-8EC2A8C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Teilnahmeantrag_de-neu-entwurf</Template>
  <TotalTime>0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Interessensbekundung de, Stand: Februar2016</vt:lpstr>
    </vt:vector>
  </TitlesOfParts>
  <Company>GIZ GmbH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Interessensbekundung de, Stand: Februar2016</dc:title>
  <dc:subject/>
  <dc:creator>Sami Tewelde</dc:creator>
  <cp:keywords/>
  <dc:description/>
  <cp:lastModifiedBy>Reitz, Alina GIZ RW</cp:lastModifiedBy>
  <cp:revision>20</cp:revision>
  <cp:lastPrinted>2018-02-16T12:47:00Z</cp:lastPrinted>
  <dcterms:created xsi:type="dcterms:W3CDTF">2024-09-13T15:07:00Z</dcterms:created>
  <dcterms:modified xsi:type="dcterms:W3CDTF">2024-10-15T09:09:00Z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1104500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ummaryoftime2learn">
    <vt:lpwstr>Please add a short summary of what this time2learn is about</vt:lpwstr>
  </property>
  <property fmtid="{D5CDD505-2E9C-101B-9397-08002B2CF9AE}" pid="9" name="Reviewed">
    <vt:bool>true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PotentialFunderyesorno">
    <vt:bool>false</vt:bool>
  </property>
  <property fmtid="{D5CDD505-2E9C-101B-9397-08002B2CF9AE}" pid="13" name="ContentTypeId">
    <vt:lpwstr>0x01010006FA1140DEBDEE458598824B9EDB665A</vt:lpwstr>
  </property>
</Properties>
</file>